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14E5D" w14:textId="77777777" w:rsidR="00032FB9" w:rsidRPr="00711828" w:rsidRDefault="00032FB9" w:rsidP="00362D86">
      <w:pPr>
        <w:rPr>
          <w:rFonts w:cs="Times New Roman"/>
          <w:szCs w:val="24"/>
          <w:vertAlign w:val="superscript"/>
        </w:rPr>
      </w:pPr>
      <w:bookmarkStart w:id="0" w:name="_Toc42620588"/>
    </w:p>
    <w:p w14:paraId="2C65202D" w14:textId="6F56EAE5" w:rsidR="0041167D" w:rsidRDefault="003E69CA" w:rsidP="0041167D">
      <w:pPr>
        <w:spacing w:after="0" w:line="360" w:lineRule="auto"/>
        <w:jc w:val="center"/>
        <w:rPr>
          <w:b/>
        </w:rPr>
      </w:pPr>
      <w:r w:rsidRPr="003E69CA">
        <w:rPr>
          <w:b/>
        </w:rPr>
        <w:t xml:space="preserve">GÜMÜŞHANE ÜNİVERSİTESİ * SOSYAL BİLİMLER ENSTİTÜSÜ </w:t>
      </w:r>
    </w:p>
    <w:p w14:paraId="747E5617" w14:textId="77777777" w:rsidR="0041167D" w:rsidRDefault="0041167D" w:rsidP="0041167D">
      <w:pPr>
        <w:spacing w:after="0" w:line="360" w:lineRule="auto"/>
        <w:jc w:val="center"/>
        <w:rPr>
          <w:b/>
        </w:rPr>
      </w:pPr>
    </w:p>
    <w:p w14:paraId="4F30F186" w14:textId="427C4B91" w:rsidR="003E69CA" w:rsidRDefault="0041167D" w:rsidP="0041167D">
      <w:pPr>
        <w:spacing w:after="0" w:line="360" w:lineRule="auto"/>
        <w:jc w:val="center"/>
        <w:rPr>
          <w:b/>
        </w:rPr>
      </w:pPr>
      <w:r>
        <w:rPr>
          <w:b/>
        </w:rPr>
        <w:t xml:space="preserve">TURİZM </w:t>
      </w:r>
      <w:r w:rsidR="003E69CA" w:rsidRPr="003E69CA">
        <w:rPr>
          <w:b/>
        </w:rPr>
        <w:t xml:space="preserve">İŞLETMECİLİĞİ ANABİLİM DALI </w:t>
      </w:r>
    </w:p>
    <w:p w14:paraId="64350A6A" w14:textId="77777777" w:rsidR="003E69CA" w:rsidRPr="003E69CA" w:rsidRDefault="003E69CA" w:rsidP="00B24BA1">
      <w:pPr>
        <w:spacing w:after="0" w:line="360" w:lineRule="auto"/>
        <w:jc w:val="center"/>
        <w:rPr>
          <w:b/>
        </w:rPr>
      </w:pPr>
    </w:p>
    <w:p w14:paraId="1B86CBA6" w14:textId="77777777" w:rsidR="003E69CA" w:rsidRDefault="003E69CA" w:rsidP="00B24BA1">
      <w:pPr>
        <w:spacing w:after="0" w:line="360" w:lineRule="auto"/>
        <w:jc w:val="center"/>
        <w:rPr>
          <w:b/>
        </w:rPr>
      </w:pPr>
      <w:r w:rsidRPr="003E69CA">
        <w:rPr>
          <w:b/>
        </w:rPr>
        <w:t>YÜKSEK LİSANS PROGRAMI</w:t>
      </w:r>
    </w:p>
    <w:p w14:paraId="55F08FA7" w14:textId="0F378E46" w:rsidR="003E69CA" w:rsidRDefault="003E69CA" w:rsidP="00B24BA1">
      <w:pPr>
        <w:spacing w:after="0" w:line="360" w:lineRule="auto"/>
        <w:jc w:val="center"/>
        <w:rPr>
          <w:b/>
        </w:rPr>
      </w:pPr>
    </w:p>
    <w:p w14:paraId="6159BB5D" w14:textId="77B73A31" w:rsidR="003E69CA" w:rsidRDefault="003E69CA" w:rsidP="00B24BA1">
      <w:pPr>
        <w:spacing w:after="0" w:line="360" w:lineRule="auto"/>
        <w:jc w:val="center"/>
        <w:rPr>
          <w:b/>
        </w:rPr>
      </w:pPr>
    </w:p>
    <w:p w14:paraId="4B405D1D" w14:textId="77777777" w:rsidR="003E69CA" w:rsidRDefault="003E69CA" w:rsidP="00B24BA1">
      <w:pPr>
        <w:spacing w:after="0" w:line="360" w:lineRule="auto"/>
        <w:jc w:val="center"/>
        <w:rPr>
          <w:b/>
        </w:rPr>
      </w:pPr>
    </w:p>
    <w:p w14:paraId="2022E6EF" w14:textId="4C03C551" w:rsidR="003E69CA" w:rsidRDefault="003E69CA" w:rsidP="00B24BA1">
      <w:pPr>
        <w:spacing w:after="0" w:line="360" w:lineRule="auto"/>
        <w:jc w:val="center"/>
        <w:rPr>
          <w:b/>
        </w:rPr>
      </w:pPr>
      <w:r w:rsidRPr="003E69CA">
        <w:rPr>
          <w:b/>
        </w:rPr>
        <w:t xml:space="preserve"> </w:t>
      </w:r>
    </w:p>
    <w:p w14:paraId="47B58187" w14:textId="6726F770" w:rsidR="00B24BA1" w:rsidRDefault="00B24BA1" w:rsidP="00B24BA1">
      <w:pPr>
        <w:spacing w:after="0" w:line="360" w:lineRule="auto"/>
        <w:jc w:val="center"/>
        <w:rPr>
          <w:b/>
        </w:rPr>
      </w:pPr>
    </w:p>
    <w:p w14:paraId="5CEF6E62" w14:textId="764DE04F" w:rsidR="00B24BA1" w:rsidRDefault="00B24BA1" w:rsidP="00B24BA1">
      <w:pPr>
        <w:spacing w:after="0" w:line="360" w:lineRule="auto"/>
        <w:jc w:val="center"/>
        <w:rPr>
          <w:b/>
        </w:rPr>
      </w:pPr>
    </w:p>
    <w:p w14:paraId="24A31DA7" w14:textId="77777777" w:rsidR="00B24BA1" w:rsidRPr="003E69CA" w:rsidRDefault="00B24BA1" w:rsidP="00B24BA1">
      <w:pPr>
        <w:spacing w:after="0" w:line="360" w:lineRule="auto"/>
        <w:jc w:val="center"/>
        <w:rPr>
          <w:b/>
        </w:rPr>
      </w:pPr>
    </w:p>
    <w:p w14:paraId="5CF9385D" w14:textId="77777777" w:rsidR="003E69CA" w:rsidRPr="003E69CA" w:rsidRDefault="003E69CA" w:rsidP="00B24BA1">
      <w:pPr>
        <w:spacing w:after="0" w:line="360" w:lineRule="auto"/>
        <w:jc w:val="center"/>
        <w:rPr>
          <w:rFonts w:cs="Times New Roman"/>
          <w:b/>
          <w:szCs w:val="24"/>
        </w:rPr>
      </w:pPr>
      <w:r w:rsidRPr="003E69CA">
        <w:rPr>
          <w:rFonts w:cs="Times New Roman"/>
          <w:b/>
          <w:szCs w:val="24"/>
        </w:rPr>
        <w:t>GASTRONOMİ TURİZMİ KAPSAMINDA TÜRKİYE'NİN VEGAN, VEJETARYEN, PESKETARYEN YÖRESEL YEMEKLERİ</w:t>
      </w:r>
    </w:p>
    <w:p w14:paraId="45AC9FFD" w14:textId="45A1B387" w:rsidR="003E69CA" w:rsidRDefault="003E69CA" w:rsidP="00B24BA1">
      <w:pPr>
        <w:spacing w:after="0" w:line="360" w:lineRule="auto"/>
        <w:jc w:val="center"/>
        <w:rPr>
          <w:b/>
        </w:rPr>
      </w:pPr>
    </w:p>
    <w:p w14:paraId="67712C10" w14:textId="01089074" w:rsidR="003E69CA" w:rsidRDefault="003E69CA" w:rsidP="00B24BA1">
      <w:pPr>
        <w:spacing w:after="0" w:line="360" w:lineRule="auto"/>
        <w:jc w:val="center"/>
        <w:rPr>
          <w:b/>
        </w:rPr>
      </w:pPr>
    </w:p>
    <w:p w14:paraId="409A5FD9" w14:textId="476156AB" w:rsidR="00B24BA1" w:rsidRDefault="00B24BA1" w:rsidP="00B24BA1">
      <w:pPr>
        <w:spacing w:after="0" w:line="360" w:lineRule="auto"/>
        <w:jc w:val="center"/>
        <w:rPr>
          <w:b/>
        </w:rPr>
      </w:pPr>
    </w:p>
    <w:p w14:paraId="7C46CC0A" w14:textId="06E11271" w:rsidR="00B24BA1" w:rsidRDefault="00B24BA1" w:rsidP="00B24BA1">
      <w:pPr>
        <w:spacing w:after="0" w:line="360" w:lineRule="auto"/>
        <w:jc w:val="center"/>
        <w:rPr>
          <w:b/>
        </w:rPr>
      </w:pPr>
    </w:p>
    <w:p w14:paraId="038D2710" w14:textId="3A06C228" w:rsidR="00B24BA1" w:rsidRDefault="00B24BA1" w:rsidP="00B24BA1">
      <w:pPr>
        <w:spacing w:after="0" w:line="360" w:lineRule="auto"/>
        <w:jc w:val="center"/>
        <w:rPr>
          <w:b/>
        </w:rPr>
      </w:pPr>
    </w:p>
    <w:p w14:paraId="305349C2" w14:textId="50C7E05F" w:rsidR="00B24BA1" w:rsidRDefault="00B24BA1" w:rsidP="00B24BA1">
      <w:pPr>
        <w:spacing w:after="0" w:line="360" w:lineRule="auto"/>
        <w:jc w:val="center"/>
        <w:rPr>
          <w:b/>
        </w:rPr>
      </w:pPr>
    </w:p>
    <w:p w14:paraId="1EF77C33" w14:textId="77777777" w:rsidR="00B24BA1" w:rsidRPr="003E69CA" w:rsidRDefault="00B24BA1" w:rsidP="00B24BA1">
      <w:pPr>
        <w:spacing w:after="0" w:line="360" w:lineRule="auto"/>
        <w:jc w:val="center"/>
        <w:rPr>
          <w:b/>
        </w:rPr>
      </w:pPr>
    </w:p>
    <w:p w14:paraId="70BD39F8" w14:textId="56A77A24" w:rsidR="003E69CA" w:rsidRDefault="003E69CA" w:rsidP="00B24BA1">
      <w:pPr>
        <w:spacing w:after="0" w:line="360" w:lineRule="auto"/>
        <w:jc w:val="center"/>
        <w:rPr>
          <w:b/>
        </w:rPr>
      </w:pPr>
      <w:r w:rsidRPr="003E69CA">
        <w:rPr>
          <w:b/>
        </w:rPr>
        <w:t xml:space="preserve">YÜKSEK LİSANS TEZİ </w:t>
      </w:r>
    </w:p>
    <w:p w14:paraId="7205A05A" w14:textId="77777777" w:rsidR="00B24BA1" w:rsidRPr="003E69CA" w:rsidRDefault="00B24BA1" w:rsidP="00B24BA1">
      <w:pPr>
        <w:spacing w:after="0" w:line="360" w:lineRule="auto"/>
        <w:jc w:val="center"/>
        <w:rPr>
          <w:b/>
        </w:rPr>
      </w:pPr>
    </w:p>
    <w:p w14:paraId="1A0F6C99" w14:textId="27558EF0" w:rsidR="003E69CA" w:rsidRDefault="008C21E1" w:rsidP="00B24BA1">
      <w:pPr>
        <w:spacing w:after="0" w:line="360" w:lineRule="auto"/>
        <w:jc w:val="center"/>
        <w:rPr>
          <w:b/>
        </w:rPr>
      </w:pPr>
      <w:r w:rsidRPr="003E69CA">
        <w:rPr>
          <w:b/>
        </w:rPr>
        <w:t>Öznur</w:t>
      </w:r>
      <w:r w:rsidR="003E69CA" w:rsidRPr="003E69CA">
        <w:rPr>
          <w:b/>
        </w:rPr>
        <w:t xml:space="preserve"> TABU</w:t>
      </w:r>
    </w:p>
    <w:p w14:paraId="7377823E" w14:textId="6EBC2FBB" w:rsidR="003E69CA" w:rsidRDefault="003E69CA" w:rsidP="00B24BA1">
      <w:pPr>
        <w:spacing w:after="0" w:line="360" w:lineRule="auto"/>
        <w:jc w:val="center"/>
        <w:rPr>
          <w:b/>
        </w:rPr>
      </w:pPr>
    </w:p>
    <w:p w14:paraId="44800534" w14:textId="297F1CE3" w:rsidR="003E69CA" w:rsidRDefault="003E69CA" w:rsidP="00B24BA1">
      <w:pPr>
        <w:spacing w:after="0" w:line="360" w:lineRule="auto"/>
        <w:jc w:val="center"/>
        <w:rPr>
          <w:b/>
        </w:rPr>
      </w:pPr>
    </w:p>
    <w:p w14:paraId="0C840224" w14:textId="2BD34AF8" w:rsidR="003E69CA" w:rsidRDefault="003E69CA" w:rsidP="00B24BA1">
      <w:pPr>
        <w:spacing w:after="0" w:line="360" w:lineRule="auto"/>
        <w:jc w:val="center"/>
        <w:rPr>
          <w:b/>
        </w:rPr>
      </w:pPr>
    </w:p>
    <w:p w14:paraId="63EFD7EB" w14:textId="7323BFA4" w:rsidR="003E69CA" w:rsidRDefault="003E69CA" w:rsidP="00B24BA1">
      <w:pPr>
        <w:spacing w:after="0" w:line="360" w:lineRule="auto"/>
        <w:jc w:val="center"/>
        <w:rPr>
          <w:b/>
        </w:rPr>
      </w:pPr>
    </w:p>
    <w:p w14:paraId="3D7BEA1E" w14:textId="7B137C1D" w:rsidR="003E69CA" w:rsidRDefault="003E69CA" w:rsidP="00B24BA1">
      <w:pPr>
        <w:spacing w:after="0" w:line="360" w:lineRule="auto"/>
        <w:jc w:val="center"/>
        <w:rPr>
          <w:b/>
        </w:rPr>
      </w:pPr>
    </w:p>
    <w:p w14:paraId="0F34C585" w14:textId="53DE14CA" w:rsidR="00B24BA1" w:rsidRPr="003E69CA" w:rsidRDefault="003D7374" w:rsidP="00CF6A85">
      <w:pPr>
        <w:spacing w:after="0" w:line="360" w:lineRule="auto"/>
        <w:jc w:val="center"/>
        <w:rPr>
          <w:b/>
        </w:rPr>
      </w:pPr>
      <w:r>
        <w:rPr>
          <w:b/>
        </w:rPr>
        <w:t>TEMMUZ</w:t>
      </w:r>
      <w:r w:rsidR="00B24BA1" w:rsidRPr="003E69CA">
        <w:rPr>
          <w:b/>
        </w:rPr>
        <w:t xml:space="preserve">-2020 </w:t>
      </w:r>
    </w:p>
    <w:p w14:paraId="358D5E38" w14:textId="12B21766" w:rsidR="003E69CA" w:rsidRPr="008C21E1" w:rsidRDefault="00B24BA1" w:rsidP="00CF6A85">
      <w:pPr>
        <w:spacing w:after="0" w:line="360" w:lineRule="auto"/>
        <w:jc w:val="center"/>
        <w:rPr>
          <w:rFonts w:cs="Times New Roman"/>
          <w:b/>
          <w:szCs w:val="24"/>
        </w:rPr>
      </w:pPr>
      <w:r w:rsidRPr="003E69CA">
        <w:rPr>
          <w:b/>
        </w:rPr>
        <w:t>GÜMÜŞHANE</w:t>
      </w:r>
    </w:p>
    <w:bookmarkEnd w:id="0"/>
    <w:p w14:paraId="4608CEEF" w14:textId="77777777" w:rsidR="000A0F29" w:rsidRDefault="000A0F29" w:rsidP="000A0F29">
      <w:pPr>
        <w:spacing w:line="360" w:lineRule="auto"/>
        <w:jc w:val="center"/>
        <w:rPr>
          <w:rFonts w:cs="Times New Roman"/>
          <w:b/>
          <w:szCs w:val="24"/>
        </w:rPr>
        <w:sectPr w:rsidR="000A0F29" w:rsidSect="008C21E1">
          <w:footerReference w:type="default" r:id="rId8"/>
          <w:pgSz w:w="11906" w:h="16838"/>
          <w:pgMar w:top="1701" w:right="1134" w:bottom="1701" w:left="2268" w:header="708" w:footer="708" w:gutter="0"/>
          <w:cols w:space="708"/>
          <w:titlePg/>
          <w:docGrid w:linePitch="360"/>
        </w:sectPr>
      </w:pPr>
    </w:p>
    <w:p w14:paraId="78DC9371" w14:textId="44358078" w:rsidR="009706D5" w:rsidRDefault="00663547" w:rsidP="009706D5">
      <w:pPr>
        <w:jc w:val="center"/>
        <w:rPr>
          <w:rFonts w:cs="Times New Roman"/>
          <w:szCs w:val="24"/>
        </w:rPr>
      </w:pPr>
      <w:r>
        <w:rPr>
          <w:noProof/>
          <w:lang w:eastAsia="tr-TR"/>
        </w:rPr>
        <w:lastRenderedPageBreak/>
        <w:drawing>
          <wp:anchor distT="0" distB="0" distL="114300" distR="114300" simplePos="0" relativeHeight="251676160" behindDoc="0" locked="0" layoutInCell="1" allowOverlap="1" wp14:anchorId="14CE77B7" wp14:editId="49B76E64">
            <wp:simplePos x="0" y="0"/>
            <wp:positionH relativeFrom="column">
              <wp:posOffset>2343150</wp:posOffset>
            </wp:positionH>
            <wp:positionV relativeFrom="paragraph">
              <wp:posOffset>-194945</wp:posOffset>
            </wp:positionV>
            <wp:extent cx="720000" cy="720000"/>
            <wp:effectExtent l="0" t="0" r="4445" b="4445"/>
            <wp:wrapNone/>
            <wp:docPr id="2"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p w14:paraId="4111447F" w14:textId="615991A6" w:rsidR="009706D5" w:rsidRDefault="009706D5" w:rsidP="00663547">
      <w:pPr>
        <w:spacing w:after="0" w:line="360" w:lineRule="auto"/>
        <w:jc w:val="center"/>
        <w:rPr>
          <w:rFonts w:cs="Times New Roman"/>
          <w:szCs w:val="24"/>
        </w:rPr>
      </w:pPr>
    </w:p>
    <w:p w14:paraId="4E7D8C16" w14:textId="77777777" w:rsidR="009706D5" w:rsidRDefault="009706D5" w:rsidP="00663547">
      <w:pPr>
        <w:spacing w:after="0" w:line="360" w:lineRule="auto"/>
        <w:jc w:val="center"/>
        <w:rPr>
          <w:rFonts w:cs="Times New Roman"/>
          <w:b/>
          <w:szCs w:val="24"/>
        </w:rPr>
      </w:pPr>
    </w:p>
    <w:p w14:paraId="4173FA90" w14:textId="77777777" w:rsidR="009706D5" w:rsidRDefault="009706D5" w:rsidP="00663547">
      <w:pPr>
        <w:spacing w:after="0" w:line="360" w:lineRule="auto"/>
        <w:jc w:val="center"/>
        <w:rPr>
          <w:rFonts w:cs="Times New Roman"/>
          <w:b/>
          <w:szCs w:val="24"/>
        </w:rPr>
      </w:pPr>
      <w:r>
        <w:rPr>
          <w:rFonts w:cs="Times New Roman"/>
          <w:b/>
          <w:szCs w:val="24"/>
        </w:rPr>
        <w:t>GÜMÜŞHANE ÜNİVERSİTESİ</w:t>
      </w:r>
      <w:r w:rsidRPr="000E620A">
        <w:rPr>
          <w:rFonts w:cs="Times New Roman"/>
          <w:b/>
          <w:szCs w:val="24"/>
        </w:rPr>
        <w:t xml:space="preserve"> * </w:t>
      </w:r>
      <w:r>
        <w:rPr>
          <w:rFonts w:cs="Times New Roman"/>
          <w:b/>
          <w:szCs w:val="24"/>
        </w:rPr>
        <w:t>SOSYAL BİLİMLER ENSTİ</w:t>
      </w:r>
      <w:r w:rsidRPr="000E620A">
        <w:rPr>
          <w:rFonts w:cs="Times New Roman"/>
          <w:b/>
          <w:szCs w:val="24"/>
        </w:rPr>
        <w:t>TÜSÜ</w:t>
      </w:r>
    </w:p>
    <w:p w14:paraId="19604699" w14:textId="77777777" w:rsidR="009706D5" w:rsidRDefault="009706D5" w:rsidP="00663547">
      <w:pPr>
        <w:spacing w:after="0" w:line="360" w:lineRule="auto"/>
        <w:jc w:val="center"/>
        <w:rPr>
          <w:rFonts w:cs="Times New Roman"/>
          <w:b/>
          <w:szCs w:val="24"/>
        </w:rPr>
      </w:pPr>
    </w:p>
    <w:p w14:paraId="1D811EB8" w14:textId="50251C3F" w:rsidR="009706D5" w:rsidRDefault="00FA2300" w:rsidP="009706D5">
      <w:pPr>
        <w:spacing w:after="0" w:line="360" w:lineRule="auto"/>
        <w:jc w:val="center"/>
        <w:rPr>
          <w:rFonts w:cs="Times New Roman"/>
          <w:b/>
          <w:szCs w:val="24"/>
        </w:rPr>
      </w:pPr>
      <w:r>
        <w:rPr>
          <w:rFonts w:cs="Times New Roman"/>
          <w:b/>
          <w:szCs w:val="24"/>
        </w:rPr>
        <w:t>TURİZM İŞLETMECİLİĞİ ANA</w:t>
      </w:r>
      <w:r w:rsidR="009706D5">
        <w:rPr>
          <w:rFonts w:cs="Times New Roman"/>
          <w:b/>
          <w:szCs w:val="24"/>
        </w:rPr>
        <w:t>BİLİ</w:t>
      </w:r>
      <w:r w:rsidR="009706D5" w:rsidRPr="000E620A">
        <w:rPr>
          <w:rFonts w:cs="Times New Roman"/>
          <w:b/>
          <w:szCs w:val="24"/>
        </w:rPr>
        <w:t>M DALI</w:t>
      </w:r>
    </w:p>
    <w:p w14:paraId="7D844917" w14:textId="77777777" w:rsidR="009706D5" w:rsidRPr="000E620A" w:rsidRDefault="009706D5" w:rsidP="009706D5">
      <w:pPr>
        <w:spacing w:after="0" w:line="360" w:lineRule="auto"/>
        <w:jc w:val="center"/>
        <w:rPr>
          <w:rFonts w:cs="Times New Roman"/>
          <w:b/>
          <w:szCs w:val="24"/>
        </w:rPr>
      </w:pPr>
    </w:p>
    <w:p w14:paraId="3C8A2DEF" w14:textId="77777777" w:rsidR="00FA2300" w:rsidRDefault="00FA2300" w:rsidP="00FA2300">
      <w:pPr>
        <w:spacing w:after="0" w:line="360" w:lineRule="auto"/>
        <w:jc w:val="center"/>
        <w:rPr>
          <w:b/>
        </w:rPr>
      </w:pPr>
      <w:r w:rsidRPr="003E69CA">
        <w:rPr>
          <w:b/>
        </w:rPr>
        <w:t>YÜKSEK LİSANS PROGRAMI</w:t>
      </w:r>
    </w:p>
    <w:p w14:paraId="0C20B96D" w14:textId="77777777" w:rsidR="009706D5" w:rsidRDefault="009706D5" w:rsidP="009706D5">
      <w:pPr>
        <w:spacing w:after="0" w:line="360" w:lineRule="auto"/>
        <w:jc w:val="center"/>
        <w:rPr>
          <w:rFonts w:cs="Times New Roman"/>
          <w:b/>
          <w:szCs w:val="24"/>
        </w:rPr>
      </w:pPr>
    </w:p>
    <w:p w14:paraId="5E7636CE" w14:textId="77777777" w:rsidR="009706D5" w:rsidRDefault="009706D5" w:rsidP="009706D5">
      <w:pPr>
        <w:spacing w:after="0" w:line="360" w:lineRule="auto"/>
        <w:jc w:val="center"/>
        <w:rPr>
          <w:rFonts w:cs="Times New Roman"/>
          <w:b/>
          <w:szCs w:val="24"/>
        </w:rPr>
      </w:pPr>
    </w:p>
    <w:p w14:paraId="78215D1E" w14:textId="77777777" w:rsidR="009706D5" w:rsidRDefault="009706D5" w:rsidP="009706D5">
      <w:pPr>
        <w:spacing w:after="0" w:line="360" w:lineRule="auto"/>
        <w:jc w:val="center"/>
        <w:rPr>
          <w:rFonts w:cs="Times New Roman"/>
          <w:b/>
          <w:szCs w:val="24"/>
        </w:rPr>
      </w:pPr>
    </w:p>
    <w:p w14:paraId="32FE3166" w14:textId="77777777" w:rsidR="009706D5" w:rsidRDefault="009706D5" w:rsidP="009706D5">
      <w:pPr>
        <w:spacing w:after="0" w:line="360" w:lineRule="auto"/>
        <w:jc w:val="center"/>
        <w:rPr>
          <w:rFonts w:cs="Times New Roman"/>
          <w:b/>
          <w:szCs w:val="24"/>
        </w:rPr>
      </w:pPr>
    </w:p>
    <w:p w14:paraId="5CB9E64D" w14:textId="77777777" w:rsidR="009706D5" w:rsidRDefault="009706D5" w:rsidP="009706D5">
      <w:pPr>
        <w:spacing w:after="0" w:line="360" w:lineRule="auto"/>
        <w:jc w:val="center"/>
        <w:rPr>
          <w:rFonts w:cs="Times New Roman"/>
          <w:b/>
          <w:szCs w:val="24"/>
        </w:rPr>
      </w:pPr>
    </w:p>
    <w:p w14:paraId="62C5066A" w14:textId="77777777" w:rsidR="009706D5" w:rsidRDefault="009706D5" w:rsidP="009706D5">
      <w:pPr>
        <w:spacing w:after="0" w:line="360" w:lineRule="auto"/>
        <w:jc w:val="center"/>
        <w:rPr>
          <w:rFonts w:cs="Times New Roman"/>
          <w:b/>
          <w:szCs w:val="24"/>
        </w:rPr>
      </w:pPr>
    </w:p>
    <w:p w14:paraId="3B9406AC" w14:textId="77777777" w:rsidR="009706D5" w:rsidRDefault="009706D5" w:rsidP="009706D5">
      <w:pPr>
        <w:spacing w:after="0" w:line="360" w:lineRule="auto"/>
        <w:jc w:val="center"/>
        <w:rPr>
          <w:rFonts w:cs="Times New Roman"/>
          <w:b/>
          <w:szCs w:val="24"/>
        </w:rPr>
      </w:pPr>
    </w:p>
    <w:p w14:paraId="38D0B91F" w14:textId="77777777" w:rsidR="009706D5" w:rsidRPr="000E620A" w:rsidRDefault="009706D5" w:rsidP="009706D5">
      <w:pPr>
        <w:spacing w:after="0" w:line="360" w:lineRule="auto"/>
        <w:jc w:val="center"/>
        <w:rPr>
          <w:rFonts w:cs="Times New Roman"/>
          <w:b/>
          <w:szCs w:val="24"/>
        </w:rPr>
      </w:pPr>
      <w:r w:rsidRPr="000E620A">
        <w:rPr>
          <w:rFonts w:cs="Times New Roman"/>
          <w:b/>
          <w:szCs w:val="24"/>
        </w:rPr>
        <w:t>GASTRONOMİ TURİZMİ KAPSAMINDA TÜRKİYE'NİN VEGAN, VEJETARYEN, PESKETARYEN YÖRESEL YEMEKLERİ</w:t>
      </w:r>
    </w:p>
    <w:p w14:paraId="3A5A9C6D" w14:textId="77777777" w:rsidR="009706D5" w:rsidRDefault="009706D5" w:rsidP="009706D5">
      <w:pPr>
        <w:spacing w:after="0" w:line="360" w:lineRule="auto"/>
        <w:jc w:val="center"/>
        <w:rPr>
          <w:rFonts w:cs="Times New Roman"/>
          <w:b/>
          <w:szCs w:val="24"/>
        </w:rPr>
      </w:pPr>
    </w:p>
    <w:p w14:paraId="412FC3FC" w14:textId="77777777" w:rsidR="009706D5" w:rsidRDefault="009706D5" w:rsidP="009706D5">
      <w:pPr>
        <w:spacing w:after="0" w:line="360" w:lineRule="auto"/>
        <w:jc w:val="center"/>
        <w:rPr>
          <w:rFonts w:cs="Times New Roman"/>
          <w:b/>
          <w:szCs w:val="24"/>
        </w:rPr>
      </w:pPr>
    </w:p>
    <w:p w14:paraId="607E71D6" w14:textId="77777777" w:rsidR="009706D5" w:rsidRDefault="009706D5" w:rsidP="009706D5">
      <w:pPr>
        <w:spacing w:after="0" w:line="360" w:lineRule="auto"/>
        <w:jc w:val="center"/>
        <w:rPr>
          <w:rFonts w:cs="Times New Roman"/>
          <w:b/>
          <w:szCs w:val="24"/>
        </w:rPr>
      </w:pPr>
    </w:p>
    <w:p w14:paraId="6DE21008" w14:textId="77777777" w:rsidR="009706D5" w:rsidRDefault="009706D5" w:rsidP="009706D5">
      <w:pPr>
        <w:spacing w:after="0" w:line="360" w:lineRule="auto"/>
        <w:jc w:val="center"/>
        <w:rPr>
          <w:rFonts w:cs="Times New Roman"/>
          <w:b/>
          <w:szCs w:val="24"/>
        </w:rPr>
      </w:pPr>
    </w:p>
    <w:p w14:paraId="148DF553" w14:textId="77777777" w:rsidR="009706D5" w:rsidRDefault="009706D5" w:rsidP="009706D5">
      <w:pPr>
        <w:spacing w:after="0" w:line="360" w:lineRule="auto"/>
        <w:jc w:val="center"/>
        <w:rPr>
          <w:rFonts w:cs="Times New Roman"/>
          <w:b/>
          <w:szCs w:val="24"/>
        </w:rPr>
      </w:pPr>
    </w:p>
    <w:p w14:paraId="250932B7" w14:textId="77777777" w:rsidR="009706D5" w:rsidRDefault="009706D5" w:rsidP="009706D5">
      <w:pPr>
        <w:spacing w:after="0" w:line="360" w:lineRule="auto"/>
        <w:jc w:val="center"/>
        <w:rPr>
          <w:rFonts w:cs="Times New Roman"/>
          <w:b/>
          <w:szCs w:val="24"/>
        </w:rPr>
      </w:pPr>
    </w:p>
    <w:p w14:paraId="6CEB6DD8" w14:textId="77777777" w:rsidR="009706D5" w:rsidRDefault="009706D5" w:rsidP="009706D5">
      <w:pPr>
        <w:spacing w:after="0" w:line="360" w:lineRule="auto"/>
        <w:jc w:val="center"/>
        <w:rPr>
          <w:rFonts w:cs="Times New Roman"/>
          <w:b/>
          <w:szCs w:val="24"/>
        </w:rPr>
      </w:pPr>
      <w:r w:rsidRPr="000E620A">
        <w:rPr>
          <w:rFonts w:cs="Times New Roman"/>
          <w:b/>
          <w:szCs w:val="24"/>
        </w:rPr>
        <w:t>Y</w:t>
      </w:r>
      <w:r>
        <w:rPr>
          <w:rFonts w:cs="Times New Roman"/>
          <w:b/>
          <w:szCs w:val="24"/>
        </w:rPr>
        <w:t>ÜKSEK LİSANS TEZİ</w:t>
      </w:r>
    </w:p>
    <w:p w14:paraId="1EE1EFBB" w14:textId="77777777" w:rsidR="009706D5" w:rsidRDefault="009706D5" w:rsidP="009706D5">
      <w:pPr>
        <w:spacing w:after="0" w:line="360" w:lineRule="auto"/>
        <w:jc w:val="center"/>
        <w:rPr>
          <w:rFonts w:cs="Times New Roman"/>
          <w:b/>
          <w:szCs w:val="24"/>
        </w:rPr>
      </w:pPr>
    </w:p>
    <w:p w14:paraId="5CB6A0F0" w14:textId="77777777" w:rsidR="009706D5" w:rsidRDefault="009706D5" w:rsidP="009706D5">
      <w:pPr>
        <w:spacing w:after="0" w:line="360" w:lineRule="auto"/>
        <w:jc w:val="center"/>
        <w:rPr>
          <w:rFonts w:cs="Times New Roman"/>
          <w:b/>
          <w:szCs w:val="24"/>
        </w:rPr>
      </w:pPr>
      <w:r>
        <w:rPr>
          <w:rFonts w:cs="Times New Roman"/>
          <w:b/>
          <w:szCs w:val="24"/>
        </w:rPr>
        <w:t>Öznur TABU</w:t>
      </w:r>
    </w:p>
    <w:p w14:paraId="65490661" w14:textId="77777777" w:rsidR="009706D5" w:rsidRPr="007C3059" w:rsidRDefault="009706D5" w:rsidP="009706D5">
      <w:pPr>
        <w:spacing w:after="0" w:line="360" w:lineRule="auto"/>
        <w:jc w:val="center"/>
        <w:rPr>
          <w:rFonts w:cs="Times New Roman"/>
          <w:b/>
          <w:szCs w:val="24"/>
        </w:rPr>
      </w:pPr>
    </w:p>
    <w:p w14:paraId="3D86A65B" w14:textId="77777777" w:rsidR="009706D5" w:rsidRPr="000E620A" w:rsidRDefault="009706D5" w:rsidP="009706D5">
      <w:pPr>
        <w:spacing w:after="0" w:line="360" w:lineRule="auto"/>
        <w:jc w:val="center"/>
        <w:rPr>
          <w:rFonts w:cs="Times New Roman"/>
          <w:b/>
          <w:szCs w:val="24"/>
        </w:rPr>
      </w:pPr>
    </w:p>
    <w:p w14:paraId="71A8D935" w14:textId="77777777" w:rsidR="009706D5" w:rsidRDefault="009706D5" w:rsidP="009706D5">
      <w:pPr>
        <w:spacing w:after="0" w:line="360" w:lineRule="auto"/>
        <w:rPr>
          <w:rFonts w:cs="Times New Roman"/>
          <w:b/>
          <w:szCs w:val="24"/>
        </w:rPr>
      </w:pPr>
    </w:p>
    <w:p w14:paraId="75A1B286" w14:textId="77777777" w:rsidR="009706D5" w:rsidRDefault="009706D5" w:rsidP="009706D5">
      <w:pPr>
        <w:spacing w:after="0" w:line="360" w:lineRule="auto"/>
        <w:rPr>
          <w:rFonts w:cs="Times New Roman"/>
          <w:b/>
          <w:szCs w:val="24"/>
        </w:rPr>
      </w:pPr>
    </w:p>
    <w:p w14:paraId="574AAAA6" w14:textId="77777777" w:rsidR="009706D5" w:rsidRDefault="009706D5" w:rsidP="009706D5">
      <w:pPr>
        <w:spacing w:after="0" w:line="360" w:lineRule="auto"/>
        <w:jc w:val="center"/>
        <w:rPr>
          <w:b/>
        </w:rPr>
      </w:pPr>
      <w:r>
        <w:rPr>
          <w:rFonts w:cs="Times New Roman"/>
          <w:b/>
          <w:szCs w:val="24"/>
        </w:rPr>
        <w:t>TEMMUZ</w:t>
      </w:r>
      <w:r w:rsidRPr="000E620A">
        <w:rPr>
          <w:rFonts w:cs="Times New Roman"/>
          <w:b/>
          <w:color w:val="FF0000"/>
          <w:szCs w:val="24"/>
        </w:rPr>
        <w:t xml:space="preserve"> </w:t>
      </w:r>
      <w:r>
        <w:rPr>
          <w:rFonts w:cs="Times New Roman"/>
          <w:b/>
          <w:szCs w:val="24"/>
        </w:rPr>
        <w:t>–2020</w:t>
      </w:r>
    </w:p>
    <w:p w14:paraId="668198C4" w14:textId="77777777" w:rsidR="009706D5" w:rsidRPr="007030EB" w:rsidRDefault="009706D5" w:rsidP="009706D5">
      <w:pPr>
        <w:spacing w:after="0" w:line="360" w:lineRule="auto"/>
        <w:jc w:val="center"/>
        <w:rPr>
          <w:b/>
        </w:rPr>
      </w:pPr>
      <w:r w:rsidRPr="007030EB">
        <w:rPr>
          <w:b/>
        </w:rPr>
        <w:t>GÜMÜŞHANE</w:t>
      </w:r>
    </w:p>
    <w:p w14:paraId="29A50CC3" w14:textId="77777777" w:rsidR="009706D5" w:rsidRDefault="009706D5" w:rsidP="000A0F29">
      <w:pPr>
        <w:jc w:val="center"/>
        <w:rPr>
          <w:b/>
        </w:rPr>
        <w:sectPr w:rsidR="009706D5" w:rsidSect="008C21E1">
          <w:headerReference w:type="default" r:id="rId10"/>
          <w:pgSz w:w="11906" w:h="16838"/>
          <w:pgMar w:top="1701" w:right="1134" w:bottom="1701" w:left="2268" w:header="709" w:footer="709" w:gutter="0"/>
          <w:pgNumType w:fmt="numberInDash" w:start="1"/>
          <w:cols w:space="708"/>
          <w:titlePg/>
          <w:docGrid w:linePitch="360"/>
        </w:sectPr>
      </w:pPr>
    </w:p>
    <w:p w14:paraId="5AF78D2D" w14:textId="7293C2CC" w:rsidR="000A0F29" w:rsidRPr="007030EB" w:rsidRDefault="000A0F29" w:rsidP="000A0F29">
      <w:pPr>
        <w:jc w:val="center"/>
        <w:rPr>
          <w:b/>
        </w:rPr>
      </w:pPr>
      <w:r w:rsidRPr="007030EB">
        <w:rPr>
          <w:b/>
          <w:noProof/>
          <w:lang w:eastAsia="tr-TR"/>
        </w:rPr>
        <w:lastRenderedPageBreak/>
        <w:drawing>
          <wp:anchor distT="0" distB="0" distL="114300" distR="114300" simplePos="0" relativeHeight="251643392" behindDoc="0" locked="0" layoutInCell="1" allowOverlap="1" wp14:anchorId="6C580EA4" wp14:editId="083DAB35">
            <wp:simplePos x="0" y="0"/>
            <wp:positionH relativeFrom="column">
              <wp:posOffset>2295525</wp:posOffset>
            </wp:positionH>
            <wp:positionV relativeFrom="paragraph">
              <wp:posOffset>-156845</wp:posOffset>
            </wp:positionV>
            <wp:extent cx="720000" cy="720000"/>
            <wp:effectExtent l="0" t="0" r="0" b="0"/>
            <wp:wrapNone/>
            <wp:docPr id="3"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anchor>
        </w:drawing>
      </w:r>
    </w:p>
    <w:p w14:paraId="65EFD5D5" w14:textId="77777777" w:rsidR="000A0F29" w:rsidRPr="007030EB" w:rsidRDefault="000A0F29" w:rsidP="00663547">
      <w:pPr>
        <w:spacing w:after="0" w:line="360" w:lineRule="auto"/>
        <w:jc w:val="center"/>
        <w:rPr>
          <w:b/>
        </w:rPr>
      </w:pPr>
    </w:p>
    <w:p w14:paraId="3CEB2817" w14:textId="77777777" w:rsidR="000A0F29" w:rsidRPr="007030EB" w:rsidRDefault="000A0F29" w:rsidP="00C72FF5">
      <w:pPr>
        <w:spacing w:after="0" w:line="360" w:lineRule="auto"/>
        <w:rPr>
          <w:b/>
        </w:rPr>
      </w:pPr>
    </w:p>
    <w:p w14:paraId="246DE0C9" w14:textId="3265D651" w:rsidR="000A0F29" w:rsidRDefault="000A0F29" w:rsidP="00663547">
      <w:pPr>
        <w:spacing w:after="0" w:line="360" w:lineRule="auto"/>
        <w:jc w:val="center"/>
        <w:rPr>
          <w:b/>
        </w:rPr>
      </w:pPr>
      <w:r w:rsidRPr="007030EB">
        <w:rPr>
          <w:b/>
        </w:rPr>
        <w:t>GÜMÜŞHANE ÜNİVERSİTESİ * SOSYAL BİLİMLER ENSTİTÜSÜ</w:t>
      </w:r>
    </w:p>
    <w:p w14:paraId="07DBB952" w14:textId="77777777" w:rsidR="007C3059" w:rsidRPr="007030EB" w:rsidRDefault="007C3059" w:rsidP="007C3059">
      <w:pPr>
        <w:spacing w:after="0" w:line="360" w:lineRule="auto"/>
        <w:jc w:val="center"/>
        <w:rPr>
          <w:b/>
        </w:rPr>
      </w:pPr>
    </w:p>
    <w:p w14:paraId="6222DD9D" w14:textId="6ED7A6A4" w:rsidR="007C3059" w:rsidRDefault="00FA2300" w:rsidP="007C3059">
      <w:pPr>
        <w:spacing w:after="0" w:line="360" w:lineRule="auto"/>
        <w:jc w:val="center"/>
        <w:rPr>
          <w:rFonts w:cs="Times New Roman"/>
          <w:b/>
          <w:szCs w:val="24"/>
        </w:rPr>
      </w:pPr>
      <w:r>
        <w:rPr>
          <w:rFonts w:cs="Times New Roman"/>
          <w:b/>
          <w:szCs w:val="24"/>
        </w:rPr>
        <w:t>TURİZM İŞLETMECİLİĞİ ANA</w:t>
      </w:r>
      <w:r w:rsidR="007C3059">
        <w:rPr>
          <w:rFonts w:cs="Times New Roman"/>
          <w:b/>
          <w:szCs w:val="24"/>
        </w:rPr>
        <w:t>BİLİ</w:t>
      </w:r>
      <w:r w:rsidR="007C3059" w:rsidRPr="000E620A">
        <w:rPr>
          <w:rFonts w:cs="Times New Roman"/>
          <w:b/>
          <w:szCs w:val="24"/>
        </w:rPr>
        <w:t>M DALI</w:t>
      </w:r>
    </w:p>
    <w:p w14:paraId="6E9CBEDA" w14:textId="77777777" w:rsidR="007C3059" w:rsidRPr="000E620A" w:rsidRDefault="007C3059" w:rsidP="007C3059">
      <w:pPr>
        <w:spacing w:after="0" w:line="360" w:lineRule="auto"/>
        <w:jc w:val="center"/>
        <w:rPr>
          <w:rFonts w:cs="Times New Roman"/>
          <w:b/>
          <w:szCs w:val="24"/>
        </w:rPr>
      </w:pPr>
    </w:p>
    <w:p w14:paraId="5802BA6D" w14:textId="77777777" w:rsidR="00FA2300" w:rsidRDefault="00FA2300" w:rsidP="00FA2300">
      <w:pPr>
        <w:spacing w:after="0" w:line="360" w:lineRule="auto"/>
        <w:jc w:val="center"/>
        <w:rPr>
          <w:b/>
        </w:rPr>
      </w:pPr>
      <w:r w:rsidRPr="003E69CA">
        <w:rPr>
          <w:b/>
        </w:rPr>
        <w:t>YÜKSEK LİSANS PROGRAMI</w:t>
      </w:r>
    </w:p>
    <w:p w14:paraId="26553E1C" w14:textId="77777777" w:rsidR="000A0F29" w:rsidRPr="007030EB" w:rsidRDefault="000A0F29" w:rsidP="007C3059">
      <w:pPr>
        <w:spacing w:after="0" w:line="360" w:lineRule="auto"/>
        <w:jc w:val="center"/>
        <w:rPr>
          <w:b/>
        </w:rPr>
      </w:pPr>
    </w:p>
    <w:p w14:paraId="372BFF83" w14:textId="26B6B592" w:rsidR="000A0F29" w:rsidRPr="007030EB" w:rsidRDefault="000A0F29" w:rsidP="007C3059">
      <w:pPr>
        <w:spacing w:after="0" w:line="360" w:lineRule="auto"/>
        <w:jc w:val="center"/>
        <w:rPr>
          <w:b/>
        </w:rPr>
      </w:pPr>
    </w:p>
    <w:p w14:paraId="2DF60794" w14:textId="31125992" w:rsidR="000A0F29" w:rsidRDefault="000A0F29" w:rsidP="007C3059">
      <w:pPr>
        <w:spacing w:after="0" w:line="360" w:lineRule="auto"/>
        <w:jc w:val="center"/>
        <w:rPr>
          <w:b/>
        </w:rPr>
      </w:pPr>
    </w:p>
    <w:p w14:paraId="2802FBA6" w14:textId="0ADC73F5" w:rsidR="007C3059" w:rsidRDefault="007C3059" w:rsidP="007C3059">
      <w:pPr>
        <w:spacing w:after="0" w:line="360" w:lineRule="auto"/>
        <w:jc w:val="center"/>
        <w:rPr>
          <w:b/>
        </w:rPr>
      </w:pPr>
    </w:p>
    <w:p w14:paraId="46592604" w14:textId="77777777" w:rsidR="007C3059" w:rsidRPr="007030EB" w:rsidRDefault="007C3059" w:rsidP="007C3059">
      <w:pPr>
        <w:spacing w:after="0" w:line="360" w:lineRule="auto"/>
        <w:jc w:val="center"/>
        <w:rPr>
          <w:b/>
        </w:rPr>
      </w:pPr>
    </w:p>
    <w:p w14:paraId="528D7B14" w14:textId="77777777" w:rsidR="000A0F29" w:rsidRPr="007030EB" w:rsidRDefault="000A0F29" w:rsidP="007C3059">
      <w:pPr>
        <w:spacing w:after="0" w:line="360" w:lineRule="auto"/>
        <w:jc w:val="center"/>
        <w:rPr>
          <w:b/>
        </w:rPr>
      </w:pPr>
      <w:r w:rsidRPr="007030EB">
        <w:rPr>
          <w:b/>
        </w:rPr>
        <w:t>GASTRONOMİ TURİZMİ KAPSAMINDA TÜRKİYE'NİN VEGAN, VEJETARYEN, PESKETARYEN YÖRESEL YEMEKLERİ</w:t>
      </w:r>
    </w:p>
    <w:p w14:paraId="18B77E97" w14:textId="1023075C" w:rsidR="000A0F29" w:rsidRDefault="000A0F29" w:rsidP="007C3059">
      <w:pPr>
        <w:spacing w:after="0" w:line="360" w:lineRule="auto"/>
        <w:jc w:val="center"/>
        <w:rPr>
          <w:b/>
        </w:rPr>
      </w:pPr>
    </w:p>
    <w:p w14:paraId="2ADE05CD" w14:textId="18B84779" w:rsidR="007C3059" w:rsidRDefault="007C3059" w:rsidP="007C3059">
      <w:pPr>
        <w:spacing w:after="0" w:line="360" w:lineRule="auto"/>
        <w:jc w:val="center"/>
        <w:rPr>
          <w:b/>
        </w:rPr>
      </w:pPr>
    </w:p>
    <w:p w14:paraId="709AB928" w14:textId="7AE64263" w:rsidR="007C3059" w:rsidRDefault="007C3059" w:rsidP="007C3059">
      <w:pPr>
        <w:spacing w:after="0" w:line="360" w:lineRule="auto"/>
        <w:jc w:val="center"/>
        <w:rPr>
          <w:b/>
        </w:rPr>
      </w:pPr>
    </w:p>
    <w:p w14:paraId="0EBC1336" w14:textId="2FC70166" w:rsidR="007C3059" w:rsidRPr="007030EB" w:rsidRDefault="007C3059" w:rsidP="009706D5">
      <w:pPr>
        <w:spacing w:after="0" w:line="360" w:lineRule="auto"/>
        <w:jc w:val="center"/>
        <w:rPr>
          <w:b/>
        </w:rPr>
      </w:pPr>
    </w:p>
    <w:p w14:paraId="528035E7" w14:textId="13AE8CD9" w:rsidR="000A0F29" w:rsidRDefault="000A0F29" w:rsidP="007C3059">
      <w:pPr>
        <w:spacing w:after="0" w:line="360" w:lineRule="auto"/>
        <w:jc w:val="center"/>
        <w:rPr>
          <w:b/>
        </w:rPr>
      </w:pPr>
      <w:r w:rsidRPr="007030EB">
        <w:rPr>
          <w:b/>
        </w:rPr>
        <w:t>YÜKSEK LİSANS TEZİ</w:t>
      </w:r>
    </w:p>
    <w:p w14:paraId="2A5E0DB7" w14:textId="77777777" w:rsidR="007C3059" w:rsidRPr="007030EB" w:rsidRDefault="007C3059" w:rsidP="007C3059">
      <w:pPr>
        <w:spacing w:after="0" w:line="360" w:lineRule="auto"/>
        <w:jc w:val="center"/>
        <w:rPr>
          <w:b/>
        </w:rPr>
      </w:pPr>
    </w:p>
    <w:p w14:paraId="1BA0D0F6" w14:textId="77777777" w:rsidR="000A0F29" w:rsidRPr="007030EB" w:rsidRDefault="000A0F29" w:rsidP="007C3059">
      <w:pPr>
        <w:spacing w:after="0" w:line="360" w:lineRule="auto"/>
        <w:jc w:val="center"/>
        <w:rPr>
          <w:b/>
        </w:rPr>
      </w:pPr>
      <w:r w:rsidRPr="007030EB">
        <w:rPr>
          <w:b/>
        </w:rPr>
        <w:t>Öznur TABU</w:t>
      </w:r>
    </w:p>
    <w:p w14:paraId="037D3261" w14:textId="77777777" w:rsidR="000A0F29" w:rsidRPr="007030EB" w:rsidRDefault="000A0F29" w:rsidP="007C3059">
      <w:pPr>
        <w:spacing w:after="0" w:line="360" w:lineRule="auto"/>
        <w:jc w:val="center"/>
        <w:rPr>
          <w:b/>
        </w:rPr>
      </w:pPr>
    </w:p>
    <w:p w14:paraId="750271E0" w14:textId="66B6C41B" w:rsidR="000A0F29" w:rsidRDefault="000A0F29" w:rsidP="007C3059">
      <w:pPr>
        <w:spacing w:after="0" w:line="360" w:lineRule="auto"/>
        <w:jc w:val="center"/>
        <w:rPr>
          <w:b/>
        </w:rPr>
      </w:pPr>
    </w:p>
    <w:p w14:paraId="0742357E" w14:textId="2F42E81D" w:rsidR="007C3059" w:rsidRPr="007030EB" w:rsidRDefault="007C3059" w:rsidP="009706D5">
      <w:pPr>
        <w:spacing w:after="0" w:line="360" w:lineRule="auto"/>
        <w:jc w:val="center"/>
        <w:rPr>
          <w:b/>
        </w:rPr>
      </w:pPr>
    </w:p>
    <w:p w14:paraId="5F10EF57" w14:textId="64E0D563" w:rsidR="000A0F29" w:rsidRPr="007030EB" w:rsidRDefault="007C3059" w:rsidP="007C3059">
      <w:pPr>
        <w:spacing w:after="0" w:line="360" w:lineRule="auto"/>
        <w:jc w:val="center"/>
        <w:rPr>
          <w:b/>
        </w:rPr>
      </w:pPr>
      <w:r>
        <w:rPr>
          <w:b/>
        </w:rPr>
        <w:t xml:space="preserve">Tez Danışmanı: </w:t>
      </w:r>
      <w:r w:rsidR="000A0F29" w:rsidRPr="007030EB">
        <w:rPr>
          <w:b/>
        </w:rPr>
        <w:t>Dr. Öğr. Üyesi Uğur AKDU</w:t>
      </w:r>
    </w:p>
    <w:p w14:paraId="27BAC355" w14:textId="77777777" w:rsidR="000A0F29" w:rsidRPr="007030EB" w:rsidRDefault="000A0F29" w:rsidP="007C3059">
      <w:pPr>
        <w:spacing w:after="0" w:line="360" w:lineRule="auto"/>
        <w:jc w:val="center"/>
        <w:rPr>
          <w:b/>
        </w:rPr>
      </w:pPr>
    </w:p>
    <w:p w14:paraId="42E46ED8" w14:textId="77777777" w:rsidR="000A0F29" w:rsidRDefault="000A0F29" w:rsidP="007C3059">
      <w:pPr>
        <w:spacing w:after="0" w:line="360" w:lineRule="auto"/>
        <w:jc w:val="center"/>
        <w:rPr>
          <w:rFonts w:cs="Times New Roman"/>
          <w:b/>
          <w:szCs w:val="24"/>
        </w:rPr>
      </w:pPr>
    </w:p>
    <w:p w14:paraId="507D1B93" w14:textId="77777777" w:rsidR="000A0F29" w:rsidRDefault="000A0F29" w:rsidP="007C3059">
      <w:pPr>
        <w:spacing w:after="0" w:line="360" w:lineRule="auto"/>
        <w:jc w:val="center"/>
        <w:rPr>
          <w:rFonts w:cs="Times New Roman"/>
          <w:b/>
          <w:szCs w:val="24"/>
        </w:rPr>
      </w:pPr>
    </w:p>
    <w:p w14:paraId="6661F01D" w14:textId="1FA34D2B" w:rsidR="007C3059" w:rsidRPr="000E620A" w:rsidRDefault="00B07E58" w:rsidP="007C3059">
      <w:pPr>
        <w:spacing w:after="0" w:line="360" w:lineRule="auto"/>
        <w:jc w:val="center"/>
        <w:rPr>
          <w:rFonts w:cs="Times New Roman"/>
          <w:b/>
          <w:szCs w:val="24"/>
        </w:rPr>
      </w:pPr>
      <w:r>
        <w:rPr>
          <w:rFonts w:cs="Times New Roman"/>
          <w:b/>
          <w:szCs w:val="24"/>
        </w:rPr>
        <w:t>TEMMUZ</w:t>
      </w:r>
      <w:r w:rsidR="007C3059">
        <w:rPr>
          <w:rFonts w:cs="Times New Roman"/>
          <w:b/>
          <w:szCs w:val="24"/>
        </w:rPr>
        <w:t>–2020</w:t>
      </w:r>
    </w:p>
    <w:p w14:paraId="7B3533BA" w14:textId="3A835897" w:rsidR="00CF6A85" w:rsidRDefault="007C3059" w:rsidP="00CF6A85">
      <w:pPr>
        <w:spacing w:line="360" w:lineRule="auto"/>
        <w:jc w:val="center"/>
        <w:rPr>
          <w:rFonts w:cs="Times New Roman"/>
          <w:b/>
          <w:szCs w:val="24"/>
        </w:rPr>
      </w:pPr>
      <w:r>
        <w:rPr>
          <w:rFonts w:cs="Times New Roman"/>
          <w:b/>
          <w:szCs w:val="24"/>
        </w:rPr>
        <w:t>GÜMÜŞ</w:t>
      </w:r>
      <w:r w:rsidRPr="000E620A">
        <w:rPr>
          <w:rFonts w:cs="Times New Roman"/>
          <w:b/>
          <w:szCs w:val="24"/>
        </w:rPr>
        <w:t>HANE</w:t>
      </w:r>
    </w:p>
    <w:p w14:paraId="5BEA6DD3" w14:textId="77777777" w:rsidR="00CF6A85" w:rsidRPr="008C21E1" w:rsidRDefault="00CF6A85" w:rsidP="00CF6A85">
      <w:pPr>
        <w:spacing w:line="360" w:lineRule="auto"/>
        <w:jc w:val="center"/>
        <w:rPr>
          <w:rFonts w:cs="Times New Roman"/>
          <w:b/>
          <w:szCs w:val="24"/>
        </w:rPr>
        <w:sectPr w:rsidR="00CF6A85" w:rsidRPr="008C21E1" w:rsidSect="008C21E1">
          <w:pgSz w:w="11906" w:h="16838"/>
          <w:pgMar w:top="1701" w:right="1134" w:bottom="1701" w:left="2268" w:header="709" w:footer="709" w:gutter="0"/>
          <w:pgNumType w:fmt="numberInDash" w:start="1"/>
          <w:cols w:space="708"/>
          <w:titlePg/>
          <w:docGrid w:linePitch="360"/>
        </w:sectPr>
      </w:pPr>
    </w:p>
    <w:p w14:paraId="385B0476" w14:textId="77777777" w:rsidR="000346EB" w:rsidRDefault="000346EB" w:rsidP="000346EB">
      <w:pPr>
        <w:jc w:val="center"/>
      </w:pPr>
    </w:p>
    <w:p w14:paraId="23FD556A" w14:textId="77777777" w:rsidR="000346EB" w:rsidRDefault="000346EB" w:rsidP="000346EB">
      <w:pPr>
        <w:jc w:val="center"/>
      </w:pPr>
    </w:p>
    <w:p w14:paraId="19BC2A66" w14:textId="3E92E238" w:rsidR="000A0F29" w:rsidRDefault="0086231F" w:rsidP="000346EB">
      <w:pPr>
        <w:pStyle w:val="Balk1"/>
        <w:spacing w:before="0" w:line="360" w:lineRule="auto"/>
        <w:jc w:val="center"/>
      </w:pPr>
      <w:bookmarkStart w:id="1" w:name="_Toc44003514"/>
      <w:r>
        <w:t>KABUL VE</w:t>
      </w:r>
      <w:r w:rsidR="000A0F29" w:rsidRPr="002576F1">
        <w:t xml:space="preserve"> ONAY</w:t>
      </w:r>
      <w:bookmarkEnd w:id="1"/>
    </w:p>
    <w:p w14:paraId="1DEFECE9" w14:textId="77777777" w:rsidR="00002F0D" w:rsidRPr="00002F0D" w:rsidRDefault="00002F0D" w:rsidP="000346EB">
      <w:pPr>
        <w:spacing w:after="0" w:line="360" w:lineRule="auto"/>
      </w:pPr>
    </w:p>
    <w:p w14:paraId="62B35AB4" w14:textId="5FBCBA70" w:rsidR="000A0F29" w:rsidRPr="00CE75EB" w:rsidRDefault="000A0F29" w:rsidP="0058337F">
      <w:pPr>
        <w:spacing w:after="0" w:line="360" w:lineRule="auto"/>
        <w:ind w:firstLine="709"/>
        <w:jc w:val="both"/>
        <w:rPr>
          <w:rFonts w:cs="Times New Roman"/>
          <w:b/>
          <w:szCs w:val="24"/>
        </w:rPr>
      </w:pPr>
      <w:r w:rsidRPr="00D541C6">
        <w:rPr>
          <w:rFonts w:cs="Times New Roman"/>
          <w:b/>
          <w:szCs w:val="24"/>
        </w:rPr>
        <w:t xml:space="preserve">Dr. Öğr. Üyesi Uğur AKDU </w:t>
      </w:r>
      <w:r w:rsidRPr="00D541C6">
        <w:rPr>
          <w:rFonts w:cs="Times New Roman"/>
        </w:rPr>
        <w:t xml:space="preserve">danışmanlığında, </w:t>
      </w:r>
      <w:r w:rsidRPr="00D541C6">
        <w:rPr>
          <w:rFonts w:cs="Times New Roman"/>
          <w:b/>
        </w:rPr>
        <w:t>Öznur TABU</w:t>
      </w:r>
      <w:r w:rsidRPr="00D541C6">
        <w:rPr>
          <w:rFonts w:cs="Times New Roman"/>
        </w:rPr>
        <w:t xml:space="preserve"> tarafından hazırlanan “</w:t>
      </w:r>
      <w:r w:rsidRPr="00D541C6">
        <w:rPr>
          <w:rFonts w:cs="Times New Roman"/>
          <w:b/>
          <w:szCs w:val="24"/>
        </w:rPr>
        <w:t>Gastronomi Turizmi Kapsamında Türkiye'nin Vegan, Vejetaryen, Pesketaryen Yöresel Yemekleri</w:t>
      </w:r>
      <w:r w:rsidRPr="00D541C6">
        <w:rPr>
          <w:rFonts w:cs="Times New Roman"/>
        </w:rPr>
        <w:t xml:space="preserve">” isimli bu </w:t>
      </w:r>
      <w:r w:rsidRPr="00FE03E6">
        <w:rPr>
          <w:rFonts w:cs="Times New Roman"/>
        </w:rPr>
        <w:t>çalışma,</w:t>
      </w:r>
      <w:r w:rsidRPr="001034A5">
        <w:rPr>
          <w:rFonts w:cs="Times New Roman"/>
          <w:color w:val="00B0F0"/>
        </w:rPr>
        <w:t xml:space="preserve"> </w:t>
      </w:r>
      <w:r w:rsidR="00D7228E" w:rsidRPr="00D7228E">
        <w:rPr>
          <w:rFonts w:cs="Times New Roman"/>
        </w:rPr>
        <w:t>07/08</w:t>
      </w:r>
      <w:r w:rsidRPr="00D7228E">
        <w:rPr>
          <w:rFonts w:cs="Times New Roman"/>
        </w:rPr>
        <w:t>/</w:t>
      </w:r>
      <w:r w:rsidR="00D7228E" w:rsidRPr="00D7228E">
        <w:rPr>
          <w:rFonts w:cs="Times New Roman"/>
        </w:rPr>
        <w:t>2020</w:t>
      </w:r>
      <w:r w:rsidRPr="00D7228E">
        <w:rPr>
          <w:rFonts w:cs="Times New Roman"/>
        </w:rPr>
        <w:t xml:space="preserve"> </w:t>
      </w:r>
      <w:r w:rsidR="00FD170B">
        <w:rPr>
          <w:rFonts w:cs="Times New Roman"/>
        </w:rPr>
        <w:t>t</w:t>
      </w:r>
      <w:r w:rsidR="00FD170B" w:rsidRPr="00FE03E6">
        <w:rPr>
          <w:rFonts w:cs="Times New Roman"/>
        </w:rPr>
        <w:t>arihinde</w:t>
      </w:r>
      <w:r w:rsidRPr="00FE03E6">
        <w:rPr>
          <w:rFonts w:cs="Times New Roman"/>
        </w:rPr>
        <w:t xml:space="preserve"> </w:t>
      </w:r>
      <w:r w:rsidRPr="00D541C6">
        <w:rPr>
          <w:rFonts w:cs="Times New Roman"/>
        </w:rPr>
        <w:t xml:space="preserve">yapılan lisansüstü tez savunma sınavı sonucunda </w:t>
      </w:r>
      <w:r w:rsidRPr="00FE03E6">
        <w:rPr>
          <w:rFonts w:cs="Times New Roman"/>
          <w:b/>
        </w:rPr>
        <w:t>Oy Birliği</w:t>
      </w:r>
      <w:r w:rsidR="001034A5">
        <w:rPr>
          <w:rFonts w:cs="Times New Roman"/>
        </w:rPr>
        <w:t xml:space="preserve"> </w:t>
      </w:r>
      <w:r w:rsidRPr="00FE03E6">
        <w:rPr>
          <w:rFonts w:cs="Times New Roman"/>
        </w:rPr>
        <w:t xml:space="preserve">ile başarılı bulunarak jürimiz tarafından </w:t>
      </w:r>
      <w:r w:rsidRPr="00FE03E6">
        <w:rPr>
          <w:rFonts w:cs="Times New Roman"/>
          <w:b/>
        </w:rPr>
        <w:t>Yüksek Lisans</w:t>
      </w:r>
      <w:r w:rsidR="00FE03E6" w:rsidRPr="00FE03E6">
        <w:rPr>
          <w:rFonts w:cs="Times New Roman"/>
        </w:rPr>
        <w:t xml:space="preserve"> </w:t>
      </w:r>
      <w:r w:rsidRPr="00D541C6">
        <w:rPr>
          <w:rFonts w:cs="Times New Roman"/>
        </w:rPr>
        <w:t>Tezi olarak kabul edilmiştir</w:t>
      </w:r>
      <w:r>
        <w:rPr>
          <w:rFonts w:cs="Times New Roman"/>
        </w:rPr>
        <w:t>.</w:t>
      </w:r>
    </w:p>
    <w:p w14:paraId="15AB8874" w14:textId="77777777" w:rsidR="000A0F29" w:rsidRDefault="000A0F29" w:rsidP="000A0F29">
      <w:pPr>
        <w:pStyle w:val="Default"/>
        <w:shd w:val="clear" w:color="auto" w:fill="FFFFFF"/>
        <w:spacing w:line="300" w:lineRule="auto"/>
        <w:ind w:firstLine="709"/>
        <w:jc w:val="both"/>
        <w:rPr>
          <w:rFonts w:ascii="Times New Roman" w:hAnsi="Times New Roman" w:cs="Times New Roman"/>
          <w:color w:val="auto"/>
        </w:rPr>
      </w:pPr>
    </w:p>
    <w:p w14:paraId="709E948B" w14:textId="77777777" w:rsidR="000A0F29" w:rsidRPr="00D7228E" w:rsidRDefault="000A0F29" w:rsidP="000A0F29">
      <w:pPr>
        <w:pStyle w:val="Default"/>
        <w:shd w:val="clear" w:color="auto" w:fill="FFFFFF"/>
        <w:spacing w:line="300" w:lineRule="auto"/>
        <w:ind w:firstLine="709"/>
        <w:rPr>
          <w:rFonts w:ascii="Bold" w:hAnsi="Bold" w:cs="Times New Roman"/>
          <w:color w:val="auto"/>
        </w:rPr>
      </w:pPr>
      <w:r>
        <w:rPr>
          <w:rFonts w:ascii="Times New Roman" w:hAnsi="Times New Roman" w:cs="Times New Roman"/>
        </w:rPr>
        <w:t xml:space="preserve">                                       </w:t>
      </w:r>
    </w:p>
    <w:p w14:paraId="0EB58080" w14:textId="77E13F56" w:rsidR="000A0F29" w:rsidRPr="00D7228E" w:rsidRDefault="00FA2300" w:rsidP="00FA2300">
      <w:pPr>
        <w:pStyle w:val="Default"/>
        <w:shd w:val="clear" w:color="auto" w:fill="FFFFFF"/>
        <w:spacing w:line="324" w:lineRule="auto"/>
        <w:jc w:val="center"/>
        <w:rPr>
          <w:rFonts w:ascii="Times New Roman" w:hAnsi="Times New Roman" w:cs="Times New Roman"/>
          <w:color w:val="auto"/>
        </w:rPr>
      </w:pPr>
      <w:r w:rsidRPr="00FA2300">
        <w:rPr>
          <w:rFonts w:ascii="Times New Roman" w:hAnsi="Times New Roman" w:cs="Times New Roman"/>
          <w:b/>
          <w:color w:val="auto"/>
        </w:rPr>
        <w:t>Doç. Dr. Duran CANKÜL</w:t>
      </w:r>
      <w:r w:rsidR="000A0F29" w:rsidRPr="00D7228E">
        <w:rPr>
          <w:rFonts w:ascii="Times New Roman" w:hAnsi="Times New Roman" w:cs="Times New Roman"/>
          <w:color w:val="auto"/>
        </w:rPr>
        <w:t xml:space="preserve"> ( Başkan )</w:t>
      </w:r>
    </w:p>
    <w:p w14:paraId="03BD7781" w14:textId="0734DB52" w:rsidR="00DE507C" w:rsidRDefault="00DE507C" w:rsidP="000A0F29">
      <w:pPr>
        <w:pStyle w:val="Default"/>
        <w:shd w:val="clear" w:color="auto" w:fill="FFFFFF"/>
        <w:spacing w:line="324" w:lineRule="auto"/>
        <w:jc w:val="center"/>
        <w:rPr>
          <w:rFonts w:ascii="Times New Roman" w:hAnsi="Times New Roman" w:cs="Times New Roman"/>
          <w:color w:val="auto"/>
        </w:rPr>
      </w:pPr>
    </w:p>
    <w:p w14:paraId="11CE8CA5" w14:textId="77777777" w:rsidR="00FA2300" w:rsidRPr="00D7228E" w:rsidRDefault="00FA2300" w:rsidP="000A0F29">
      <w:pPr>
        <w:pStyle w:val="Default"/>
        <w:shd w:val="clear" w:color="auto" w:fill="FFFFFF"/>
        <w:spacing w:line="324" w:lineRule="auto"/>
        <w:jc w:val="center"/>
        <w:rPr>
          <w:rFonts w:ascii="Times New Roman" w:hAnsi="Times New Roman" w:cs="Times New Roman"/>
          <w:color w:val="auto"/>
        </w:rPr>
      </w:pPr>
    </w:p>
    <w:p w14:paraId="1544DD9B" w14:textId="5DE7C01D" w:rsidR="000A0F29" w:rsidRPr="00D7228E" w:rsidRDefault="00FA2300" w:rsidP="00FA2300">
      <w:pPr>
        <w:pStyle w:val="Default"/>
        <w:shd w:val="clear" w:color="auto" w:fill="FFFFFF"/>
        <w:spacing w:line="324" w:lineRule="auto"/>
        <w:jc w:val="center"/>
        <w:rPr>
          <w:rFonts w:ascii="Times New Roman" w:hAnsi="Times New Roman" w:cs="Times New Roman"/>
          <w:color w:val="auto"/>
        </w:rPr>
      </w:pPr>
      <w:r w:rsidRPr="00FA2300">
        <w:rPr>
          <w:rFonts w:ascii="Times New Roman" w:hAnsi="Times New Roman" w:cs="Times New Roman"/>
          <w:b/>
          <w:color w:val="auto"/>
        </w:rPr>
        <w:t xml:space="preserve">       Dr. Öğr. Üyesi Uğur AKDU</w:t>
      </w:r>
      <w:r>
        <w:rPr>
          <w:rFonts w:ascii="Times New Roman" w:hAnsi="Times New Roman" w:cs="Times New Roman"/>
          <w:color w:val="auto"/>
        </w:rPr>
        <w:t xml:space="preserve"> </w:t>
      </w:r>
      <w:r w:rsidR="000A0F29" w:rsidRPr="00D7228E">
        <w:rPr>
          <w:rFonts w:ascii="Times New Roman" w:hAnsi="Times New Roman" w:cs="Times New Roman"/>
          <w:color w:val="auto"/>
        </w:rPr>
        <w:t>( Danışman )</w:t>
      </w:r>
    </w:p>
    <w:p w14:paraId="0DF641A7" w14:textId="77777777" w:rsidR="000A0F29" w:rsidRPr="00D7228E" w:rsidRDefault="000A0F29" w:rsidP="000A0F29">
      <w:pPr>
        <w:pStyle w:val="Default"/>
        <w:shd w:val="clear" w:color="auto" w:fill="FFFFFF"/>
        <w:spacing w:line="324" w:lineRule="auto"/>
        <w:jc w:val="center"/>
        <w:rPr>
          <w:rFonts w:ascii="Times New Roman" w:hAnsi="Times New Roman" w:cs="Times New Roman"/>
          <w:color w:val="auto"/>
        </w:rPr>
      </w:pPr>
    </w:p>
    <w:p w14:paraId="14AAA1DE" w14:textId="77777777" w:rsidR="00DE507C" w:rsidRPr="00D7228E" w:rsidRDefault="00DE507C" w:rsidP="00FA2300">
      <w:pPr>
        <w:pStyle w:val="Default"/>
        <w:shd w:val="clear" w:color="auto" w:fill="FFFFFF"/>
        <w:spacing w:line="324" w:lineRule="auto"/>
        <w:rPr>
          <w:rFonts w:ascii="Times New Roman" w:hAnsi="Times New Roman" w:cs="Times New Roman"/>
          <w:color w:val="auto"/>
        </w:rPr>
      </w:pPr>
    </w:p>
    <w:p w14:paraId="5570EFD6" w14:textId="2038AA04" w:rsidR="000A0F29" w:rsidRPr="00D7228E" w:rsidRDefault="00FA2300" w:rsidP="00FA2300">
      <w:pPr>
        <w:pStyle w:val="Default"/>
        <w:shd w:val="clear" w:color="auto" w:fill="FFFFFF"/>
        <w:spacing w:line="324" w:lineRule="auto"/>
        <w:jc w:val="center"/>
        <w:rPr>
          <w:rFonts w:ascii="Times New Roman" w:hAnsi="Times New Roman" w:cs="Times New Roman"/>
          <w:color w:val="auto"/>
        </w:rPr>
      </w:pPr>
      <w:r w:rsidRPr="00FA2300">
        <w:rPr>
          <w:rFonts w:ascii="Times New Roman" w:hAnsi="Times New Roman" w:cs="Times New Roman"/>
          <w:b/>
          <w:color w:val="auto"/>
        </w:rPr>
        <w:t>Dr. Öğr. Üyesi Nalan ALBUZ</w:t>
      </w:r>
      <w:r w:rsidR="000A0F29" w:rsidRPr="00D7228E">
        <w:rPr>
          <w:rFonts w:ascii="Times New Roman" w:hAnsi="Times New Roman" w:cs="Times New Roman"/>
          <w:color w:val="auto"/>
        </w:rPr>
        <w:t xml:space="preserve"> ( Üye </w:t>
      </w:r>
      <w:r w:rsidR="00265E4E" w:rsidRPr="00D7228E">
        <w:rPr>
          <w:rFonts w:ascii="Times New Roman" w:hAnsi="Times New Roman" w:cs="Times New Roman"/>
          <w:color w:val="auto"/>
        </w:rPr>
        <w:t>)</w:t>
      </w:r>
    </w:p>
    <w:p w14:paraId="68ADC2ED" w14:textId="77777777" w:rsidR="000A0F29" w:rsidRPr="00D7228E" w:rsidRDefault="000A0F29" w:rsidP="000A0F29">
      <w:pPr>
        <w:pStyle w:val="Default"/>
        <w:shd w:val="clear" w:color="auto" w:fill="FFFFFF"/>
        <w:spacing w:line="324" w:lineRule="auto"/>
        <w:jc w:val="center"/>
        <w:rPr>
          <w:rFonts w:ascii="Times New Roman" w:hAnsi="Times New Roman" w:cs="Times New Roman"/>
          <w:color w:val="auto"/>
        </w:rPr>
      </w:pPr>
    </w:p>
    <w:p w14:paraId="136E849E" w14:textId="54EB83A3" w:rsidR="000A0F29" w:rsidRPr="0065651F" w:rsidRDefault="000A0F29" w:rsidP="00D56B19">
      <w:pPr>
        <w:shd w:val="clear" w:color="auto" w:fill="FFFFFF"/>
        <w:autoSpaceDE w:val="0"/>
        <w:autoSpaceDN w:val="0"/>
        <w:adjustRightInd w:val="0"/>
        <w:spacing w:after="0" w:line="360" w:lineRule="auto"/>
        <w:jc w:val="both"/>
        <w:rPr>
          <w:rFonts w:cs="Times New Roman"/>
          <w:szCs w:val="24"/>
        </w:rPr>
      </w:pPr>
    </w:p>
    <w:p w14:paraId="11E26390" w14:textId="2D5F7420" w:rsidR="000A0F29" w:rsidRPr="00C6738F" w:rsidRDefault="000A0F29" w:rsidP="000A0F29">
      <w:pPr>
        <w:spacing w:after="0" w:line="360" w:lineRule="auto"/>
        <w:jc w:val="both"/>
        <w:rPr>
          <w:rFonts w:eastAsia="Calibri" w:cs="Times New Roman"/>
          <w:szCs w:val="24"/>
          <w:lang w:eastAsia="tr-TR"/>
        </w:rPr>
      </w:pPr>
      <w:r>
        <w:rPr>
          <w:rFonts w:eastAsia="Calibri" w:cs="Times New Roman"/>
          <w:szCs w:val="24"/>
          <w:lang w:eastAsia="tr-TR"/>
        </w:rPr>
        <w:t>Lisansüstü tez savunma sınavında başarılı bulunarak kabul edilen b</w:t>
      </w:r>
      <w:r w:rsidRPr="00C6738F">
        <w:rPr>
          <w:rFonts w:eastAsia="Calibri" w:cs="Times New Roman"/>
          <w:szCs w:val="24"/>
          <w:lang w:eastAsia="tr-TR"/>
        </w:rPr>
        <w:t>u tez</w:t>
      </w:r>
      <w:r>
        <w:rPr>
          <w:rFonts w:eastAsia="Calibri" w:cs="Times New Roman"/>
          <w:szCs w:val="24"/>
          <w:lang w:eastAsia="tr-TR"/>
        </w:rPr>
        <w:t xml:space="preserve">in ciltlenmiş hali, </w:t>
      </w:r>
      <w:r w:rsidR="00D56B19">
        <w:rPr>
          <w:rFonts w:eastAsia="Calibri" w:cs="Times New Roman"/>
          <w:szCs w:val="24"/>
          <w:lang w:eastAsia="tr-TR"/>
        </w:rPr>
        <w:t xml:space="preserve">.. </w:t>
      </w:r>
      <w:r w:rsidRPr="00D56B19">
        <w:rPr>
          <w:rFonts w:eastAsia="Calibri" w:cs="Times New Roman"/>
          <w:szCs w:val="24"/>
          <w:lang w:eastAsia="tr-TR"/>
        </w:rPr>
        <w:t>/</w:t>
      </w:r>
      <w:r w:rsidR="00D56B19">
        <w:rPr>
          <w:rFonts w:eastAsia="Calibri" w:cs="Times New Roman"/>
          <w:szCs w:val="24"/>
          <w:lang w:eastAsia="tr-TR"/>
        </w:rPr>
        <w:t>..</w:t>
      </w:r>
      <w:r w:rsidRPr="00D56B19">
        <w:rPr>
          <w:rFonts w:eastAsia="Calibri" w:cs="Times New Roman"/>
          <w:szCs w:val="24"/>
          <w:lang w:eastAsia="tr-TR"/>
        </w:rPr>
        <w:t>/</w:t>
      </w:r>
      <w:r w:rsidR="00D56B19">
        <w:rPr>
          <w:rFonts w:eastAsia="Calibri" w:cs="Times New Roman"/>
          <w:szCs w:val="24"/>
          <w:lang w:eastAsia="tr-TR"/>
        </w:rPr>
        <w:t>….</w:t>
      </w:r>
      <w:r w:rsidRPr="00D56B19">
        <w:rPr>
          <w:rFonts w:eastAsia="Calibri" w:cs="Times New Roman"/>
          <w:szCs w:val="24"/>
          <w:lang w:eastAsia="tr-TR"/>
        </w:rPr>
        <w:t xml:space="preserve"> tarihli ve </w:t>
      </w:r>
      <w:r w:rsidR="00D56B19">
        <w:rPr>
          <w:rFonts w:eastAsia="Calibri" w:cs="Times New Roman"/>
          <w:szCs w:val="24"/>
          <w:lang w:eastAsia="tr-TR"/>
        </w:rPr>
        <w:t>…</w:t>
      </w:r>
      <w:r w:rsidRPr="00D56B19">
        <w:rPr>
          <w:rFonts w:eastAsia="Calibri" w:cs="Times New Roman"/>
          <w:szCs w:val="24"/>
          <w:lang w:eastAsia="tr-TR"/>
        </w:rPr>
        <w:t xml:space="preserve"> / </w:t>
      </w:r>
      <w:r w:rsidR="00D56B19">
        <w:rPr>
          <w:rFonts w:eastAsia="Calibri" w:cs="Times New Roman"/>
          <w:szCs w:val="24"/>
          <w:lang w:eastAsia="tr-TR"/>
        </w:rPr>
        <w:t>…</w:t>
      </w:r>
      <w:r w:rsidRPr="00D56B19">
        <w:rPr>
          <w:rFonts w:eastAsia="Calibri" w:cs="Times New Roman"/>
          <w:szCs w:val="24"/>
          <w:lang w:eastAsia="tr-TR"/>
        </w:rPr>
        <w:t xml:space="preserve"> sayılı </w:t>
      </w:r>
      <w:r w:rsidRPr="00C6738F">
        <w:rPr>
          <w:rFonts w:eastAsia="Calibri" w:cs="Times New Roman"/>
          <w:szCs w:val="24"/>
          <w:lang w:eastAsia="tr-TR"/>
        </w:rPr>
        <w:t>Enstitü Yönetim Kurulu</w:t>
      </w:r>
      <w:r>
        <w:rPr>
          <w:rFonts w:eastAsia="Calibri" w:cs="Times New Roman"/>
          <w:szCs w:val="24"/>
          <w:lang w:eastAsia="tr-TR"/>
        </w:rPr>
        <w:t xml:space="preserve"> toplantısında görüşülmüş ve Tez Yazım Kılavuzuna uygun bulunarak onaylanmıştır.</w:t>
      </w:r>
    </w:p>
    <w:p w14:paraId="35124DB3" w14:textId="77777777" w:rsidR="000A0F29" w:rsidRPr="0065651F" w:rsidRDefault="000A0F29" w:rsidP="000A0F29">
      <w:pPr>
        <w:shd w:val="clear" w:color="auto" w:fill="FFFFFF"/>
        <w:autoSpaceDE w:val="0"/>
        <w:autoSpaceDN w:val="0"/>
        <w:adjustRightInd w:val="0"/>
        <w:spacing w:after="0" w:line="360" w:lineRule="auto"/>
        <w:ind w:firstLine="709"/>
        <w:jc w:val="both"/>
        <w:rPr>
          <w:rFonts w:cs="Times New Roman"/>
          <w:szCs w:val="24"/>
        </w:rPr>
      </w:pPr>
      <w:r w:rsidRPr="0065651F">
        <w:rPr>
          <w:rFonts w:cs="Times New Roman"/>
          <w:szCs w:val="24"/>
        </w:rPr>
        <w:t xml:space="preserve">.  </w:t>
      </w:r>
    </w:p>
    <w:p w14:paraId="1A3BA352" w14:textId="77777777" w:rsidR="000A0F29" w:rsidRPr="0065651F" w:rsidRDefault="000A0F29" w:rsidP="000A0F29">
      <w:pPr>
        <w:shd w:val="clear" w:color="auto" w:fill="FFFFFF"/>
        <w:autoSpaceDE w:val="0"/>
        <w:autoSpaceDN w:val="0"/>
        <w:adjustRightInd w:val="0"/>
        <w:spacing w:after="0" w:line="360" w:lineRule="auto"/>
        <w:ind w:firstLine="709"/>
        <w:jc w:val="both"/>
        <w:rPr>
          <w:rFonts w:cs="Times New Roman"/>
          <w:szCs w:val="24"/>
        </w:rPr>
      </w:pPr>
    </w:p>
    <w:p w14:paraId="7CF54BB7" w14:textId="77777777" w:rsidR="000A0F29" w:rsidRPr="0065651F" w:rsidRDefault="000A0F29" w:rsidP="00FA2300">
      <w:pPr>
        <w:pStyle w:val="Default"/>
        <w:shd w:val="clear" w:color="auto" w:fill="FFFFFF"/>
        <w:spacing w:line="360" w:lineRule="auto"/>
        <w:ind w:left="6237"/>
        <w:jc w:val="right"/>
        <w:rPr>
          <w:rFonts w:ascii="Times New Roman" w:hAnsi="Times New Roman" w:cs="Times New Roman"/>
          <w:color w:val="auto"/>
        </w:rPr>
      </w:pPr>
      <w:r>
        <w:rPr>
          <w:rFonts w:ascii="Times New Roman" w:hAnsi="Times New Roman" w:cs="Times New Roman"/>
          <w:color w:val="auto"/>
        </w:rPr>
        <w:t>………….</w:t>
      </w:r>
    </w:p>
    <w:p w14:paraId="1A3E9EF4" w14:textId="77777777" w:rsidR="00FA2300" w:rsidRPr="00FA2300" w:rsidRDefault="00FA2300" w:rsidP="00FA2300">
      <w:pPr>
        <w:jc w:val="right"/>
        <w:rPr>
          <w:b/>
        </w:rPr>
      </w:pPr>
      <w:r w:rsidRPr="00FA2300">
        <w:rPr>
          <w:b/>
        </w:rPr>
        <w:t xml:space="preserve">Prof. Dr. Ekrem CENGİZ </w:t>
      </w:r>
    </w:p>
    <w:p w14:paraId="24295044" w14:textId="24EFAFF9" w:rsidR="000A0F29" w:rsidRPr="00FA2300" w:rsidRDefault="00FA2300" w:rsidP="00FA2300">
      <w:pPr>
        <w:jc w:val="right"/>
        <w:rPr>
          <w:rFonts w:cs="Times New Roman"/>
          <w:b/>
          <w:szCs w:val="24"/>
        </w:rPr>
      </w:pPr>
      <w:r w:rsidRPr="00FA2300">
        <w:rPr>
          <w:b/>
        </w:rPr>
        <w:t>Enstitü Müdürü</w:t>
      </w:r>
    </w:p>
    <w:p w14:paraId="04D0D9D5" w14:textId="77777777" w:rsidR="002C640B" w:rsidRDefault="002C640B" w:rsidP="000346EB">
      <w:pPr>
        <w:spacing w:after="0" w:line="360" w:lineRule="auto"/>
        <w:rPr>
          <w:rFonts w:cs="Times New Roman"/>
          <w:b/>
          <w:szCs w:val="24"/>
        </w:rPr>
      </w:pPr>
    </w:p>
    <w:p w14:paraId="714B65E0" w14:textId="4C70EE5F" w:rsidR="000A0F29" w:rsidRDefault="000A0F29" w:rsidP="00D56B19">
      <w:pPr>
        <w:spacing w:after="0" w:line="360" w:lineRule="auto"/>
        <w:jc w:val="center"/>
        <w:rPr>
          <w:rFonts w:cs="Times New Roman"/>
          <w:b/>
          <w:szCs w:val="24"/>
        </w:rPr>
      </w:pPr>
    </w:p>
    <w:p w14:paraId="2375A035" w14:textId="16789903" w:rsidR="00D56B19" w:rsidRDefault="00D56B19" w:rsidP="00D56B19">
      <w:pPr>
        <w:spacing w:after="0" w:line="360" w:lineRule="auto"/>
        <w:jc w:val="center"/>
        <w:rPr>
          <w:rFonts w:cs="Times New Roman"/>
          <w:b/>
          <w:szCs w:val="24"/>
        </w:rPr>
      </w:pPr>
    </w:p>
    <w:p w14:paraId="2B92CFB9" w14:textId="754A79DB" w:rsidR="00D56B19" w:rsidRDefault="00D56B19" w:rsidP="00D56B19">
      <w:pPr>
        <w:spacing w:after="0" w:line="360" w:lineRule="auto"/>
        <w:jc w:val="center"/>
        <w:rPr>
          <w:rFonts w:cs="Times New Roman"/>
          <w:b/>
          <w:szCs w:val="24"/>
        </w:rPr>
      </w:pPr>
    </w:p>
    <w:p w14:paraId="4531CF01" w14:textId="02266A39" w:rsidR="00FA2300" w:rsidRDefault="00FA2300" w:rsidP="00D56B19">
      <w:pPr>
        <w:spacing w:after="0" w:line="360" w:lineRule="auto"/>
        <w:jc w:val="center"/>
        <w:rPr>
          <w:rFonts w:cs="Times New Roman"/>
          <w:b/>
          <w:szCs w:val="24"/>
        </w:rPr>
      </w:pPr>
    </w:p>
    <w:p w14:paraId="16C5AC2E" w14:textId="20F049CE" w:rsidR="00FA2300" w:rsidRDefault="00FA2300" w:rsidP="00D56B19">
      <w:pPr>
        <w:spacing w:after="0" w:line="360" w:lineRule="auto"/>
        <w:jc w:val="center"/>
        <w:rPr>
          <w:rFonts w:cs="Times New Roman"/>
          <w:b/>
          <w:szCs w:val="24"/>
        </w:rPr>
      </w:pPr>
    </w:p>
    <w:p w14:paraId="3D4C2E3D" w14:textId="77777777" w:rsidR="00FA2300" w:rsidRDefault="00FA2300" w:rsidP="00D56B19">
      <w:pPr>
        <w:spacing w:after="0" w:line="360" w:lineRule="auto"/>
        <w:jc w:val="center"/>
        <w:rPr>
          <w:rFonts w:cs="Times New Roman"/>
          <w:b/>
          <w:szCs w:val="24"/>
        </w:rPr>
      </w:pPr>
    </w:p>
    <w:p w14:paraId="74902A99" w14:textId="109EF8B5" w:rsidR="000A0F29" w:rsidRDefault="000A0F29" w:rsidP="000346EB">
      <w:pPr>
        <w:pStyle w:val="Balk1"/>
        <w:spacing w:before="0" w:line="360" w:lineRule="auto"/>
        <w:jc w:val="center"/>
        <w:rPr>
          <w:rFonts w:cs="Times New Roman"/>
        </w:rPr>
      </w:pPr>
      <w:bookmarkStart w:id="2" w:name="_Toc44003515"/>
      <w:r w:rsidRPr="007B5BF0">
        <w:rPr>
          <w:rFonts w:cs="Times New Roman"/>
        </w:rPr>
        <w:t>BİLDİRİM</w:t>
      </w:r>
      <w:bookmarkEnd w:id="2"/>
    </w:p>
    <w:p w14:paraId="3DB7FC3D" w14:textId="77777777" w:rsidR="00002F0D" w:rsidRPr="00002F0D" w:rsidRDefault="00002F0D" w:rsidP="00002F0D"/>
    <w:p w14:paraId="59BF22E5" w14:textId="5B11734A" w:rsidR="000A0F29" w:rsidRPr="007B5BF0" w:rsidRDefault="00FE03E6" w:rsidP="000A0F29">
      <w:pPr>
        <w:spacing w:after="0" w:line="360" w:lineRule="auto"/>
        <w:ind w:firstLine="709"/>
        <w:jc w:val="both"/>
        <w:rPr>
          <w:rFonts w:cs="Times New Roman"/>
          <w:szCs w:val="24"/>
        </w:rPr>
      </w:pPr>
      <w:r>
        <w:rPr>
          <w:rFonts w:cs="Times New Roman"/>
          <w:szCs w:val="24"/>
        </w:rPr>
        <w:t xml:space="preserve">Yüksek Lisans </w:t>
      </w:r>
      <w:r w:rsidR="000A0F29" w:rsidRPr="007B5BF0">
        <w:rPr>
          <w:rFonts w:cs="Times New Roman"/>
          <w:szCs w:val="24"/>
        </w:rPr>
        <w:t>olarak hazırlamış olduğum “Gastronomi Turizmi Kapsamında Türkiye'nin Vegan, Vejetaryen,</w:t>
      </w:r>
      <w:r>
        <w:rPr>
          <w:rFonts w:cs="Times New Roman"/>
          <w:szCs w:val="24"/>
        </w:rPr>
        <w:t xml:space="preserve"> Pesketaryen Yöresel Yemekleri” </w:t>
      </w:r>
      <w:r w:rsidR="000A0F29" w:rsidRPr="007B5BF0">
        <w:rPr>
          <w:rFonts w:cs="Times New Roman"/>
          <w:szCs w:val="24"/>
        </w:rPr>
        <w:t>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14AA9A03" w14:textId="77777777" w:rsidR="000A0F29" w:rsidRPr="007B5BF0" w:rsidRDefault="000A0F29" w:rsidP="000A0F29">
      <w:pPr>
        <w:spacing w:after="0" w:line="360" w:lineRule="auto"/>
        <w:ind w:firstLine="709"/>
        <w:jc w:val="both"/>
        <w:rPr>
          <w:rFonts w:cs="Times New Roman"/>
          <w:szCs w:val="24"/>
        </w:rPr>
      </w:pPr>
    </w:p>
    <w:p w14:paraId="6FE3315D" w14:textId="77777777" w:rsidR="000A0F29" w:rsidRPr="007B5BF0" w:rsidRDefault="000A0F29" w:rsidP="000A0F29">
      <w:pPr>
        <w:spacing w:after="0" w:line="360" w:lineRule="auto"/>
        <w:ind w:firstLine="709"/>
        <w:jc w:val="both"/>
        <w:rPr>
          <w:rFonts w:cs="Times New Roman"/>
          <w:szCs w:val="24"/>
        </w:rPr>
      </w:pPr>
      <w:r w:rsidRPr="007B5BF0">
        <w:rPr>
          <w:rFonts w:cs="Times New Roman"/>
          <w:szCs w:val="24"/>
        </w:rPr>
        <w:t>Lisansüstü Eğitim ve Öğretim Yönetmeliğinin ilgili maddeleri uyarınca gereğinin yapılmasını arz ederim.</w:t>
      </w:r>
    </w:p>
    <w:p w14:paraId="79E9B98A" w14:textId="77777777" w:rsidR="000A0F29" w:rsidRDefault="000A0F29" w:rsidP="000A0F29">
      <w:pPr>
        <w:spacing w:after="0" w:line="360" w:lineRule="auto"/>
        <w:ind w:firstLine="709"/>
        <w:jc w:val="both"/>
        <w:rPr>
          <w:rFonts w:cs="Times New Roman"/>
          <w:szCs w:val="24"/>
        </w:rPr>
      </w:pPr>
    </w:p>
    <w:p w14:paraId="167FCD9C" w14:textId="77777777" w:rsidR="000A0F29" w:rsidRDefault="000A0F29" w:rsidP="000A0F29">
      <w:pPr>
        <w:spacing w:after="0" w:line="360" w:lineRule="auto"/>
        <w:ind w:firstLine="709"/>
        <w:jc w:val="both"/>
        <w:rPr>
          <w:rFonts w:cs="Times New Roman"/>
          <w:szCs w:val="24"/>
        </w:rPr>
      </w:pPr>
    </w:p>
    <w:p w14:paraId="3FFF917E" w14:textId="77777777" w:rsidR="000A0F29" w:rsidRDefault="000A0F29" w:rsidP="000A0F29">
      <w:pPr>
        <w:spacing w:after="0" w:line="360" w:lineRule="auto"/>
        <w:ind w:firstLine="709"/>
        <w:jc w:val="both"/>
        <w:rPr>
          <w:rFonts w:cs="Times New Roman"/>
          <w:szCs w:val="24"/>
        </w:rPr>
      </w:pPr>
    </w:p>
    <w:p w14:paraId="41F599AC" w14:textId="77777777" w:rsidR="009A5F8C" w:rsidRPr="009A5F8C" w:rsidRDefault="009A5F8C" w:rsidP="009A5F8C">
      <w:pPr>
        <w:rPr>
          <w:rFonts w:ascii="Calibri" w:eastAsia="Calibri" w:hAnsi="Calibri" w:cs="Times New Roman"/>
          <w:sz w:val="22"/>
        </w:rPr>
      </w:pPr>
    </w:p>
    <w:p w14:paraId="06152A9D" w14:textId="77777777" w:rsidR="000A0F29" w:rsidRDefault="000A0F29" w:rsidP="000A0F29">
      <w:pPr>
        <w:spacing w:after="0" w:line="360" w:lineRule="auto"/>
        <w:ind w:firstLine="709"/>
        <w:jc w:val="both"/>
        <w:rPr>
          <w:rFonts w:cs="Times New Roman"/>
          <w:szCs w:val="24"/>
        </w:rPr>
      </w:pPr>
    </w:p>
    <w:p w14:paraId="75107551" w14:textId="77777777" w:rsidR="002A78FD" w:rsidRDefault="002A78FD" w:rsidP="002A78FD"/>
    <w:p w14:paraId="13718BAE" w14:textId="77777777" w:rsidR="000A0F29" w:rsidRDefault="000A0F29" w:rsidP="000A0F29">
      <w:pPr>
        <w:spacing w:after="0" w:line="360" w:lineRule="auto"/>
        <w:ind w:firstLine="709"/>
        <w:jc w:val="both"/>
        <w:rPr>
          <w:rFonts w:cs="Times New Roman"/>
          <w:szCs w:val="24"/>
        </w:rPr>
      </w:pPr>
    </w:p>
    <w:p w14:paraId="1D58F7AC" w14:textId="13370594" w:rsidR="000A0F29" w:rsidRDefault="0058337F" w:rsidP="000346EB">
      <w:pPr>
        <w:spacing w:after="0" w:line="360" w:lineRule="auto"/>
        <w:jc w:val="right"/>
        <w:rPr>
          <w:rFonts w:cs="Times New Roman"/>
          <w:szCs w:val="24"/>
        </w:rPr>
      </w:pPr>
      <w:r>
        <w:rPr>
          <w:rFonts w:cs="Times New Roman"/>
          <w:szCs w:val="24"/>
        </w:rPr>
        <w:t>07 /08 /2020</w:t>
      </w:r>
    </w:p>
    <w:p w14:paraId="792240F2" w14:textId="6A015F54" w:rsidR="000A0F29" w:rsidRPr="00FA2300" w:rsidRDefault="000A0F29" w:rsidP="000346EB">
      <w:pPr>
        <w:spacing w:after="0" w:line="360" w:lineRule="auto"/>
        <w:ind w:firstLine="709"/>
        <w:jc w:val="right"/>
        <w:rPr>
          <w:rFonts w:cs="Times New Roman"/>
          <w:b/>
          <w:szCs w:val="24"/>
        </w:rPr>
      </w:pPr>
      <w:r w:rsidRPr="00FA2300">
        <w:rPr>
          <w:rFonts w:cs="Times New Roman"/>
          <w:b/>
          <w:szCs w:val="24"/>
        </w:rPr>
        <w:t>Öznur TABU</w:t>
      </w:r>
    </w:p>
    <w:p w14:paraId="72385D3D" w14:textId="5AB81B3C" w:rsidR="00FE03E6" w:rsidRDefault="00FE03E6" w:rsidP="00FE03E6">
      <w:pPr>
        <w:spacing w:after="0" w:line="360" w:lineRule="auto"/>
        <w:rPr>
          <w:rFonts w:cs="Times New Roman"/>
          <w:b/>
          <w:szCs w:val="24"/>
        </w:rPr>
      </w:pPr>
    </w:p>
    <w:p w14:paraId="48879C10" w14:textId="609DD970" w:rsidR="00FE03E6" w:rsidRDefault="00FE03E6" w:rsidP="000346EB">
      <w:pPr>
        <w:spacing w:after="0" w:line="360" w:lineRule="auto"/>
        <w:jc w:val="center"/>
        <w:rPr>
          <w:rFonts w:cs="Times New Roman"/>
          <w:b/>
          <w:szCs w:val="24"/>
        </w:rPr>
      </w:pPr>
    </w:p>
    <w:p w14:paraId="22AB937A" w14:textId="1B02545E" w:rsidR="00B655F2" w:rsidRDefault="00B655F2" w:rsidP="000346EB">
      <w:pPr>
        <w:spacing w:after="0" w:line="360" w:lineRule="auto"/>
        <w:jc w:val="center"/>
        <w:rPr>
          <w:rFonts w:cs="Times New Roman"/>
          <w:b/>
          <w:szCs w:val="24"/>
        </w:rPr>
      </w:pPr>
    </w:p>
    <w:p w14:paraId="436B67A0" w14:textId="1A110E35" w:rsidR="00B655F2" w:rsidRDefault="00B655F2" w:rsidP="000346EB">
      <w:pPr>
        <w:spacing w:after="0" w:line="360" w:lineRule="auto"/>
        <w:jc w:val="center"/>
        <w:rPr>
          <w:rFonts w:cs="Times New Roman"/>
          <w:b/>
          <w:szCs w:val="24"/>
        </w:rPr>
      </w:pPr>
    </w:p>
    <w:p w14:paraId="1B5ABE8E" w14:textId="5FBE53F3" w:rsidR="00B655F2" w:rsidRDefault="00B655F2" w:rsidP="000346EB">
      <w:pPr>
        <w:spacing w:after="0" w:line="360" w:lineRule="auto"/>
        <w:jc w:val="center"/>
        <w:rPr>
          <w:rFonts w:cs="Times New Roman"/>
          <w:b/>
          <w:szCs w:val="24"/>
        </w:rPr>
      </w:pPr>
    </w:p>
    <w:p w14:paraId="23A780D9" w14:textId="2B656D87" w:rsidR="00B655F2" w:rsidRDefault="00B655F2" w:rsidP="000346EB">
      <w:pPr>
        <w:spacing w:after="0" w:line="360" w:lineRule="auto"/>
        <w:jc w:val="center"/>
        <w:rPr>
          <w:rFonts w:cs="Times New Roman"/>
          <w:b/>
          <w:szCs w:val="24"/>
        </w:rPr>
      </w:pPr>
    </w:p>
    <w:p w14:paraId="6D279FA5" w14:textId="64803F15" w:rsidR="00B655F2" w:rsidRDefault="00B655F2" w:rsidP="000346EB">
      <w:pPr>
        <w:spacing w:after="0" w:line="360" w:lineRule="auto"/>
        <w:jc w:val="center"/>
        <w:rPr>
          <w:rFonts w:cs="Times New Roman"/>
          <w:b/>
          <w:szCs w:val="24"/>
        </w:rPr>
      </w:pPr>
    </w:p>
    <w:p w14:paraId="2700E5D7" w14:textId="4D9420B4" w:rsidR="00B655F2" w:rsidRDefault="00B655F2" w:rsidP="000346EB">
      <w:pPr>
        <w:spacing w:after="0" w:line="360" w:lineRule="auto"/>
        <w:jc w:val="center"/>
        <w:rPr>
          <w:rFonts w:cs="Times New Roman"/>
          <w:b/>
          <w:szCs w:val="24"/>
        </w:rPr>
      </w:pPr>
    </w:p>
    <w:p w14:paraId="46B77614" w14:textId="307A6585" w:rsidR="00B655F2" w:rsidRDefault="00B655F2" w:rsidP="000346EB">
      <w:pPr>
        <w:spacing w:after="0" w:line="360" w:lineRule="auto"/>
        <w:jc w:val="center"/>
        <w:rPr>
          <w:rFonts w:cs="Times New Roman"/>
          <w:b/>
          <w:szCs w:val="24"/>
        </w:rPr>
      </w:pPr>
    </w:p>
    <w:p w14:paraId="62956BBE" w14:textId="6A42EE0B" w:rsidR="00B655F2" w:rsidRDefault="00B655F2" w:rsidP="000346EB">
      <w:pPr>
        <w:spacing w:after="0" w:line="360" w:lineRule="auto"/>
        <w:jc w:val="center"/>
        <w:rPr>
          <w:rFonts w:cs="Times New Roman"/>
          <w:b/>
          <w:szCs w:val="24"/>
        </w:rPr>
      </w:pPr>
    </w:p>
    <w:p w14:paraId="68506E17" w14:textId="77777777" w:rsidR="00C96ADD" w:rsidRDefault="00C96ADD" w:rsidP="000346EB">
      <w:pPr>
        <w:spacing w:after="0" w:line="360" w:lineRule="auto"/>
        <w:jc w:val="center"/>
        <w:rPr>
          <w:rFonts w:cs="Times New Roman"/>
          <w:b/>
          <w:szCs w:val="24"/>
        </w:rPr>
        <w:sectPr w:rsidR="00C96ADD" w:rsidSect="0084668A">
          <w:footerReference w:type="default" r:id="rId12"/>
          <w:pgSz w:w="11906" w:h="16838"/>
          <w:pgMar w:top="1701" w:right="1134" w:bottom="1701" w:left="2268" w:header="709" w:footer="709" w:gutter="0"/>
          <w:pgNumType w:fmt="upperRoman" w:start="3"/>
          <w:cols w:space="708"/>
          <w:docGrid w:linePitch="360"/>
        </w:sectPr>
      </w:pPr>
    </w:p>
    <w:p w14:paraId="24B2FB28" w14:textId="43D1F27D" w:rsidR="00B655F2" w:rsidRDefault="00B655F2" w:rsidP="000346EB">
      <w:pPr>
        <w:spacing w:after="0" w:line="360" w:lineRule="auto"/>
        <w:jc w:val="center"/>
        <w:rPr>
          <w:rFonts w:cs="Times New Roman"/>
          <w:b/>
          <w:szCs w:val="24"/>
        </w:rPr>
      </w:pPr>
    </w:p>
    <w:p w14:paraId="5E4526E1" w14:textId="506E9464" w:rsidR="00177DE9" w:rsidRDefault="00177DE9" w:rsidP="00D56B19">
      <w:pPr>
        <w:spacing w:after="0" w:line="360" w:lineRule="auto"/>
        <w:rPr>
          <w:rFonts w:cs="Times New Roman"/>
          <w:b/>
          <w:szCs w:val="24"/>
        </w:rPr>
      </w:pPr>
    </w:p>
    <w:p w14:paraId="7363F480" w14:textId="31763BCB" w:rsidR="000A0F29" w:rsidRDefault="000A0F29" w:rsidP="00FE03E6">
      <w:pPr>
        <w:pStyle w:val="Balk1"/>
        <w:spacing w:before="0" w:line="360" w:lineRule="auto"/>
        <w:jc w:val="center"/>
        <w:rPr>
          <w:rFonts w:cs="Times New Roman"/>
        </w:rPr>
      </w:pPr>
      <w:bookmarkStart w:id="3" w:name="_Toc44003516"/>
      <w:r w:rsidRPr="00256A29">
        <w:rPr>
          <w:rFonts w:cs="Times New Roman"/>
        </w:rPr>
        <w:t>ÖNSÖZ</w:t>
      </w:r>
      <w:bookmarkEnd w:id="3"/>
    </w:p>
    <w:p w14:paraId="1FE0A022" w14:textId="77777777" w:rsidR="00002F0D" w:rsidRPr="00002F0D" w:rsidRDefault="00002F0D" w:rsidP="00002F0D"/>
    <w:p w14:paraId="5CA7D5EC" w14:textId="608DAE2F" w:rsidR="000A0F29" w:rsidRDefault="000A0F29" w:rsidP="000A0F29">
      <w:pPr>
        <w:spacing w:after="0" w:line="360" w:lineRule="auto"/>
        <w:ind w:firstLine="709"/>
        <w:jc w:val="both"/>
        <w:rPr>
          <w:rFonts w:cs="Times New Roman"/>
          <w:szCs w:val="24"/>
        </w:rPr>
      </w:pPr>
      <w:r w:rsidRPr="00256A29">
        <w:rPr>
          <w:rFonts w:cs="Times New Roman"/>
          <w:szCs w:val="24"/>
        </w:rPr>
        <w:t xml:space="preserve">Yüksek Lisans eğitimim ve tez sürecimde engin tecrübesiyle bana yol gösteren ve her aşamada desteğini esirgemeyen değerli </w:t>
      </w:r>
      <w:r w:rsidRPr="003109D6">
        <w:rPr>
          <w:rFonts w:cs="Times New Roman"/>
          <w:szCs w:val="24"/>
        </w:rPr>
        <w:t>danışmanı</w:t>
      </w:r>
      <w:r w:rsidR="0020547F" w:rsidRPr="003109D6">
        <w:rPr>
          <w:rFonts w:cs="Times New Roman"/>
          <w:szCs w:val="24"/>
        </w:rPr>
        <w:t>m</w:t>
      </w:r>
      <w:r w:rsidRPr="0020547F">
        <w:rPr>
          <w:rFonts w:cs="Times New Roman"/>
          <w:color w:val="FF0000"/>
          <w:szCs w:val="24"/>
        </w:rPr>
        <w:t xml:space="preserve"> </w:t>
      </w:r>
      <w:r w:rsidRPr="00256A29">
        <w:rPr>
          <w:rFonts w:cs="Times New Roman"/>
          <w:szCs w:val="24"/>
        </w:rPr>
        <w:t>Dr. Öğr. Üyesi Uğur AKDU’ya sonsuz teşekkürlerimi sunarım.</w:t>
      </w:r>
    </w:p>
    <w:p w14:paraId="36601991" w14:textId="0B6C390E" w:rsidR="00DE507C" w:rsidRPr="00D7228E" w:rsidRDefault="001034A5" w:rsidP="000A0F29">
      <w:pPr>
        <w:spacing w:after="0" w:line="360" w:lineRule="auto"/>
        <w:ind w:firstLine="709"/>
        <w:jc w:val="both"/>
        <w:rPr>
          <w:rFonts w:cs="Times New Roman"/>
          <w:szCs w:val="24"/>
        </w:rPr>
      </w:pPr>
      <w:r w:rsidRPr="00D7228E">
        <w:rPr>
          <w:rFonts w:cs="Times New Roman"/>
          <w:szCs w:val="24"/>
        </w:rPr>
        <w:t>Tez savunma sürecimde yer alan d</w:t>
      </w:r>
      <w:r w:rsidR="00DE507C" w:rsidRPr="00D7228E">
        <w:rPr>
          <w:rFonts w:cs="Times New Roman"/>
          <w:szCs w:val="24"/>
        </w:rPr>
        <w:t>e</w:t>
      </w:r>
      <w:r w:rsidR="00E01391" w:rsidRPr="00D7228E">
        <w:rPr>
          <w:rFonts w:cs="Times New Roman"/>
          <w:szCs w:val="24"/>
        </w:rPr>
        <w:t>ğerli jüri üye</w:t>
      </w:r>
      <w:r w:rsidRPr="00D7228E">
        <w:rPr>
          <w:rFonts w:cs="Times New Roman"/>
          <w:szCs w:val="24"/>
        </w:rPr>
        <w:t>leri</w:t>
      </w:r>
      <w:r w:rsidR="00E01391" w:rsidRPr="00D7228E">
        <w:rPr>
          <w:rFonts w:cs="Times New Roman"/>
          <w:szCs w:val="24"/>
        </w:rPr>
        <w:t xml:space="preserve"> Doç. Dr. Duran CANKÜL</w:t>
      </w:r>
      <w:r w:rsidRPr="00D7228E">
        <w:rPr>
          <w:rFonts w:cs="Times New Roman"/>
          <w:szCs w:val="24"/>
        </w:rPr>
        <w:t>’e</w:t>
      </w:r>
      <w:r w:rsidR="00E01391" w:rsidRPr="00D7228E">
        <w:rPr>
          <w:rFonts w:cs="Times New Roman"/>
          <w:szCs w:val="24"/>
        </w:rPr>
        <w:t xml:space="preserve"> ve Dr. Öğr. Üyesi Nalan ALBUZ’a </w:t>
      </w:r>
      <w:r w:rsidRPr="00D7228E">
        <w:rPr>
          <w:rFonts w:cs="Times New Roman"/>
          <w:szCs w:val="24"/>
        </w:rPr>
        <w:t xml:space="preserve">zamanlarını ayırdıkları, yol gösterici, öğretici tavsiyeleri ve nezaketleri için </w:t>
      </w:r>
      <w:r w:rsidR="00DE507C" w:rsidRPr="00D7228E">
        <w:rPr>
          <w:rFonts w:cs="Times New Roman"/>
          <w:szCs w:val="24"/>
        </w:rPr>
        <w:t xml:space="preserve">teşekkürlerimi </w:t>
      </w:r>
      <w:r w:rsidRPr="00D7228E">
        <w:rPr>
          <w:rFonts w:cs="Times New Roman"/>
          <w:szCs w:val="24"/>
        </w:rPr>
        <w:t>sunarım.</w:t>
      </w:r>
    </w:p>
    <w:p w14:paraId="2DC6AFA7" w14:textId="77777777" w:rsidR="000A0F29" w:rsidRPr="00256A29" w:rsidRDefault="000A0F29" w:rsidP="000A0F29">
      <w:pPr>
        <w:spacing w:after="0" w:line="360" w:lineRule="auto"/>
        <w:ind w:firstLine="709"/>
        <w:jc w:val="both"/>
        <w:rPr>
          <w:rFonts w:cs="Times New Roman"/>
          <w:szCs w:val="24"/>
        </w:rPr>
      </w:pPr>
      <w:r w:rsidRPr="00256A29">
        <w:rPr>
          <w:rFonts w:cs="Times New Roman"/>
          <w:szCs w:val="24"/>
        </w:rPr>
        <w:t>Her zaman benim yanımda olan ve eğitimim boyunca desteğini esirgemeyen başta babam ve annem olmak üzere aileme sonsuz sevgimi</w:t>
      </w:r>
      <w:r w:rsidR="0020547F">
        <w:rPr>
          <w:rFonts w:cs="Times New Roman"/>
          <w:szCs w:val="24"/>
        </w:rPr>
        <w:t xml:space="preserve"> </w:t>
      </w:r>
      <w:r w:rsidR="0020547F" w:rsidRPr="003109D6">
        <w:rPr>
          <w:rFonts w:cs="Times New Roman"/>
          <w:szCs w:val="24"/>
        </w:rPr>
        <w:t>ve teşekkürlerimi</w:t>
      </w:r>
      <w:r w:rsidRPr="003109D6">
        <w:rPr>
          <w:rFonts w:cs="Times New Roman"/>
          <w:szCs w:val="24"/>
        </w:rPr>
        <w:t xml:space="preserve"> </w:t>
      </w:r>
      <w:r w:rsidRPr="00256A29">
        <w:rPr>
          <w:rFonts w:cs="Times New Roman"/>
          <w:szCs w:val="24"/>
        </w:rPr>
        <w:t>sunarım.</w:t>
      </w:r>
    </w:p>
    <w:p w14:paraId="3A4D693E" w14:textId="510BAA84" w:rsidR="000A0F29" w:rsidRPr="00256A29" w:rsidRDefault="000A0F29" w:rsidP="000A0F29">
      <w:pPr>
        <w:spacing w:after="0" w:line="360" w:lineRule="auto"/>
        <w:ind w:firstLine="709"/>
        <w:jc w:val="both"/>
        <w:rPr>
          <w:rFonts w:cs="Times New Roman"/>
          <w:szCs w:val="24"/>
        </w:rPr>
      </w:pPr>
      <w:r w:rsidRPr="00256A29">
        <w:rPr>
          <w:rFonts w:cs="Times New Roman"/>
          <w:szCs w:val="24"/>
        </w:rPr>
        <w:t>10 yıl boyunca</w:t>
      </w:r>
      <w:r w:rsidR="00822934">
        <w:rPr>
          <w:rFonts w:cs="Times New Roman"/>
          <w:szCs w:val="24"/>
        </w:rPr>
        <w:t xml:space="preserve"> yanımda olan </w:t>
      </w:r>
      <w:r w:rsidRPr="00256A29">
        <w:rPr>
          <w:rFonts w:cs="Times New Roman"/>
          <w:szCs w:val="24"/>
        </w:rPr>
        <w:t>sevgili dostum Gülçin KEMALOĞLU’na</w:t>
      </w:r>
      <w:r>
        <w:rPr>
          <w:rFonts w:cs="Times New Roman"/>
          <w:szCs w:val="24"/>
        </w:rPr>
        <w:t xml:space="preserve"> en içten</w:t>
      </w:r>
      <w:r w:rsidRPr="00256A29">
        <w:rPr>
          <w:rFonts w:cs="Times New Roman"/>
          <w:szCs w:val="24"/>
        </w:rPr>
        <w:t xml:space="preserve"> teşekkürlerimi sunarım.</w:t>
      </w:r>
    </w:p>
    <w:p w14:paraId="46CB459E" w14:textId="34783325" w:rsidR="000A0F29" w:rsidRPr="00256A29" w:rsidRDefault="00961A96" w:rsidP="000A0F29">
      <w:pPr>
        <w:spacing w:after="0" w:line="360" w:lineRule="auto"/>
        <w:ind w:firstLine="709"/>
        <w:jc w:val="both"/>
        <w:rPr>
          <w:rFonts w:cs="Times New Roman"/>
          <w:szCs w:val="24"/>
        </w:rPr>
      </w:pPr>
      <w:r>
        <w:rPr>
          <w:rFonts w:cs="Times New Roman"/>
          <w:szCs w:val="24"/>
        </w:rPr>
        <w:t>Son olarak tez sürecimin başından sonuna kadar benimle olan ve</w:t>
      </w:r>
      <w:r w:rsidR="000A0F29" w:rsidRPr="00256A29">
        <w:rPr>
          <w:rFonts w:cs="Times New Roman"/>
          <w:szCs w:val="24"/>
        </w:rPr>
        <w:t xml:space="preserve"> bana yardım </w:t>
      </w:r>
      <w:r>
        <w:rPr>
          <w:rFonts w:cs="Times New Roman"/>
          <w:szCs w:val="24"/>
        </w:rPr>
        <w:t>eden, her anımı değerli kılan kıymetli</w:t>
      </w:r>
      <w:r w:rsidR="000A0F29" w:rsidRPr="00256A29">
        <w:rPr>
          <w:rFonts w:cs="Times New Roman"/>
          <w:szCs w:val="24"/>
        </w:rPr>
        <w:t xml:space="preserve"> arkadaşım Yücel AYGÜN’e teşekkür ederim.</w:t>
      </w:r>
    </w:p>
    <w:p w14:paraId="7F3A8CEB" w14:textId="77777777" w:rsidR="000A0F29" w:rsidRDefault="000A0F29" w:rsidP="000A0F29">
      <w:pPr>
        <w:spacing w:after="0" w:line="360" w:lineRule="auto"/>
        <w:ind w:firstLine="709"/>
        <w:jc w:val="both"/>
        <w:rPr>
          <w:rFonts w:cs="Times New Roman"/>
          <w:b/>
          <w:szCs w:val="24"/>
          <w:u w:val="single"/>
        </w:rPr>
      </w:pPr>
    </w:p>
    <w:p w14:paraId="043D215D" w14:textId="77777777" w:rsidR="000A0F29" w:rsidRDefault="000A0F29" w:rsidP="000A0F29">
      <w:pPr>
        <w:spacing w:after="0" w:line="360" w:lineRule="auto"/>
        <w:ind w:firstLine="709"/>
        <w:jc w:val="both"/>
        <w:rPr>
          <w:rFonts w:cs="Times New Roman"/>
          <w:b/>
          <w:szCs w:val="24"/>
          <w:u w:val="single"/>
        </w:rPr>
      </w:pPr>
    </w:p>
    <w:p w14:paraId="3835A85B" w14:textId="77777777" w:rsidR="000A0F29" w:rsidRDefault="000A0F29" w:rsidP="000A0F29">
      <w:pPr>
        <w:spacing w:after="0" w:line="360" w:lineRule="auto"/>
        <w:ind w:firstLine="709"/>
        <w:jc w:val="right"/>
        <w:rPr>
          <w:rFonts w:cs="Times New Roman"/>
          <w:b/>
          <w:szCs w:val="24"/>
        </w:rPr>
      </w:pPr>
      <w:r>
        <w:rPr>
          <w:rFonts w:cs="Times New Roman"/>
          <w:b/>
          <w:szCs w:val="24"/>
        </w:rPr>
        <w:t>Gümüşhane - 2020</w:t>
      </w:r>
    </w:p>
    <w:p w14:paraId="7D886E0B" w14:textId="77777777" w:rsidR="000A0F29" w:rsidRDefault="000A0F29" w:rsidP="000A0F29">
      <w:pPr>
        <w:spacing w:line="360" w:lineRule="auto"/>
        <w:jc w:val="both"/>
        <w:rPr>
          <w:rFonts w:cs="Times New Roman"/>
          <w:b/>
          <w:szCs w:val="24"/>
        </w:rPr>
      </w:pPr>
      <w:r>
        <w:rPr>
          <w:rFonts w:cs="Times New Roman"/>
          <w:b/>
          <w:szCs w:val="24"/>
        </w:rPr>
        <w:tab/>
      </w:r>
      <w:r>
        <w:rPr>
          <w:rFonts w:cs="Times New Roman"/>
          <w:b/>
          <w:szCs w:val="24"/>
        </w:rPr>
        <w:tab/>
        <w:t xml:space="preserve">                                                                                         Öznur TABU</w:t>
      </w:r>
    </w:p>
    <w:p w14:paraId="75F284AB" w14:textId="77777777" w:rsidR="000A0F29" w:rsidRDefault="000A0F29" w:rsidP="000A0F29">
      <w:pPr>
        <w:rPr>
          <w:rFonts w:cs="Times New Roman"/>
          <w:b/>
          <w:szCs w:val="24"/>
        </w:rPr>
      </w:pPr>
    </w:p>
    <w:p w14:paraId="73D88AE1" w14:textId="77777777" w:rsidR="000A0F29" w:rsidRDefault="000A0F29" w:rsidP="000A0F29">
      <w:pPr>
        <w:rPr>
          <w:rFonts w:cs="Times New Roman"/>
          <w:b/>
          <w:szCs w:val="24"/>
        </w:rPr>
      </w:pPr>
    </w:p>
    <w:p w14:paraId="5554D631" w14:textId="77777777" w:rsidR="000A0F29" w:rsidRDefault="000A0F29" w:rsidP="000A0F29">
      <w:pPr>
        <w:rPr>
          <w:rFonts w:cs="Times New Roman"/>
          <w:b/>
          <w:szCs w:val="24"/>
        </w:rPr>
      </w:pPr>
    </w:p>
    <w:p w14:paraId="32AA0AC4" w14:textId="77777777" w:rsidR="000A0F29" w:rsidRDefault="000A0F29" w:rsidP="000A0F29">
      <w:pPr>
        <w:rPr>
          <w:rFonts w:cs="Times New Roman"/>
          <w:b/>
          <w:szCs w:val="24"/>
        </w:rPr>
      </w:pPr>
    </w:p>
    <w:p w14:paraId="406BC96F" w14:textId="77777777" w:rsidR="000A0F29" w:rsidRDefault="000A0F29" w:rsidP="000A0F29">
      <w:pPr>
        <w:rPr>
          <w:rFonts w:cs="Times New Roman"/>
          <w:b/>
          <w:szCs w:val="24"/>
        </w:rPr>
      </w:pPr>
    </w:p>
    <w:p w14:paraId="021B8510" w14:textId="77777777" w:rsidR="000A0F29" w:rsidRDefault="000A0F29" w:rsidP="000A0F29">
      <w:pPr>
        <w:rPr>
          <w:rFonts w:cs="Times New Roman"/>
          <w:b/>
          <w:szCs w:val="24"/>
        </w:rPr>
      </w:pPr>
    </w:p>
    <w:p w14:paraId="74CC7334" w14:textId="07098968" w:rsidR="000A0F29" w:rsidRDefault="000A0F29" w:rsidP="000A0F29">
      <w:pPr>
        <w:rPr>
          <w:rFonts w:cs="Times New Roman"/>
          <w:b/>
          <w:szCs w:val="24"/>
        </w:rPr>
      </w:pPr>
    </w:p>
    <w:p w14:paraId="13E9026C" w14:textId="37BBDE7C" w:rsidR="002C640B" w:rsidRDefault="002C640B" w:rsidP="000A0F29">
      <w:pPr>
        <w:rPr>
          <w:rFonts w:cs="Times New Roman"/>
          <w:b/>
          <w:szCs w:val="24"/>
        </w:rPr>
      </w:pPr>
    </w:p>
    <w:p w14:paraId="3D531A5B" w14:textId="21101354" w:rsidR="002C640B" w:rsidRDefault="002C640B" w:rsidP="000A0F29">
      <w:pPr>
        <w:rPr>
          <w:rFonts w:cs="Times New Roman"/>
          <w:b/>
          <w:szCs w:val="24"/>
        </w:rPr>
      </w:pPr>
    </w:p>
    <w:p w14:paraId="00C24DB1" w14:textId="77777777" w:rsidR="002C640B" w:rsidRDefault="002C640B" w:rsidP="000346EB">
      <w:pPr>
        <w:jc w:val="center"/>
        <w:rPr>
          <w:rFonts w:cs="Times New Roman"/>
          <w:b/>
          <w:szCs w:val="24"/>
        </w:rPr>
      </w:pPr>
    </w:p>
    <w:p w14:paraId="60AED5DC" w14:textId="50A5DEE2" w:rsidR="000A0F29" w:rsidRDefault="000A0F29" w:rsidP="000346EB">
      <w:pPr>
        <w:spacing w:after="0" w:line="360" w:lineRule="auto"/>
        <w:jc w:val="center"/>
        <w:rPr>
          <w:rFonts w:cs="Times New Roman"/>
          <w:b/>
          <w:szCs w:val="24"/>
        </w:rPr>
      </w:pPr>
    </w:p>
    <w:p w14:paraId="06645F25" w14:textId="306C238A" w:rsidR="00FE03E6" w:rsidRDefault="00FE03E6" w:rsidP="000346EB">
      <w:pPr>
        <w:spacing w:after="0" w:line="360" w:lineRule="auto"/>
        <w:jc w:val="center"/>
        <w:rPr>
          <w:rFonts w:cs="Times New Roman"/>
          <w:b/>
          <w:szCs w:val="24"/>
        </w:rPr>
      </w:pPr>
    </w:p>
    <w:p w14:paraId="7FD3FD0C" w14:textId="66019D6C" w:rsidR="00711828" w:rsidRDefault="00711828" w:rsidP="00B279A9">
      <w:pPr>
        <w:spacing w:after="0" w:line="360" w:lineRule="auto"/>
        <w:jc w:val="center"/>
        <w:rPr>
          <w:rFonts w:cs="Times New Roman"/>
          <w:b/>
          <w:szCs w:val="24"/>
        </w:rPr>
      </w:pPr>
    </w:p>
    <w:p w14:paraId="2E4F43C5" w14:textId="4A2452A4" w:rsidR="000A0F29" w:rsidRDefault="000A0F29" w:rsidP="00FE03E6">
      <w:pPr>
        <w:pStyle w:val="Balk1"/>
        <w:spacing w:before="0" w:line="360" w:lineRule="auto"/>
        <w:jc w:val="center"/>
      </w:pPr>
      <w:bookmarkStart w:id="4" w:name="_Toc44003517"/>
      <w:r w:rsidRPr="00E95AC3">
        <w:t>ÖZET</w:t>
      </w:r>
      <w:bookmarkEnd w:id="4"/>
    </w:p>
    <w:p w14:paraId="6E8346A0" w14:textId="77777777" w:rsidR="008B6CFC" w:rsidRPr="008B6CFC" w:rsidRDefault="008B6CFC" w:rsidP="003E02EF">
      <w:pPr>
        <w:spacing w:after="0" w:line="360" w:lineRule="auto"/>
        <w:ind w:firstLine="709"/>
      </w:pPr>
    </w:p>
    <w:p w14:paraId="31E7B728" w14:textId="4E9C49F7" w:rsidR="000A0F29" w:rsidRPr="00CB1AD1" w:rsidRDefault="000A0F29" w:rsidP="003E02EF">
      <w:pPr>
        <w:spacing w:after="0" w:line="360" w:lineRule="auto"/>
        <w:ind w:firstLine="709"/>
        <w:jc w:val="both"/>
        <w:rPr>
          <w:rFonts w:cs="Times New Roman"/>
          <w:b/>
          <w:szCs w:val="24"/>
        </w:rPr>
      </w:pPr>
      <w:r w:rsidRPr="00CB1AD1">
        <w:rPr>
          <w:rFonts w:cs="Times New Roman"/>
          <w:b/>
          <w:szCs w:val="24"/>
        </w:rPr>
        <w:t>TABU, Öznur</w:t>
      </w:r>
      <w:r w:rsidR="00AB6526" w:rsidRPr="00CB1AD1">
        <w:rPr>
          <w:rFonts w:cs="Times New Roman"/>
          <w:b/>
          <w:szCs w:val="24"/>
        </w:rPr>
        <w:t>.</w:t>
      </w:r>
      <w:r w:rsidR="0060179A" w:rsidRPr="00CB1AD1">
        <w:rPr>
          <w:rFonts w:cs="Times New Roman"/>
          <w:b/>
          <w:szCs w:val="24"/>
        </w:rPr>
        <w:t xml:space="preserve"> </w:t>
      </w:r>
      <w:r w:rsidRPr="00CB1AD1">
        <w:rPr>
          <w:rFonts w:cs="Times New Roman"/>
          <w:b/>
          <w:szCs w:val="24"/>
        </w:rPr>
        <w:t>Gastronomi Turizmi Kapsamında Türkiye'nin Vegan, Vejetaryen, Pesketaryen Yö</w:t>
      </w:r>
      <w:r w:rsidR="0060179A" w:rsidRPr="00CB1AD1">
        <w:rPr>
          <w:rFonts w:cs="Times New Roman"/>
          <w:b/>
          <w:szCs w:val="24"/>
        </w:rPr>
        <w:t>resel Yemekleri</w:t>
      </w:r>
      <w:r w:rsidRPr="00CB1AD1">
        <w:rPr>
          <w:rFonts w:cs="Times New Roman"/>
          <w:b/>
          <w:szCs w:val="24"/>
        </w:rPr>
        <w:t xml:space="preserve">, Yüksek Lisans Tezi, 2020, </w:t>
      </w:r>
      <w:r w:rsidR="00193F98" w:rsidRPr="00CB1AD1">
        <w:rPr>
          <w:rFonts w:cs="Times New Roman"/>
          <w:b/>
          <w:szCs w:val="24"/>
        </w:rPr>
        <w:t>(</w:t>
      </w:r>
      <w:r w:rsidR="00B438BD" w:rsidRPr="00B438BD">
        <w:rPr>
          <w:rFonts w:cs="Times New Roman"/>
          <w:b/>
          <w:szCs w:val="24"/>
        </w:rPr>
        <w:t>CLXX</w:t>
      </w:r>
      <w:r w:rsidR="00B438BD">
        <w:rPr>
          <w:rFonts w:cs="Times New Roman"/>
          <w:b/>
          <w:shd w:val="clear" w:color="auto" w:fill="FFFFFF"/>
        </w:rPr>
        <w:t>+170</w:t>
      </w:r>
      <w:r w:rsidR="00FA2300">
        <w:rPr>
          <w:rFonts w:cs="Times New Roman"/>
          <w:b/>
          <w:szCs w:val="24"/>
        </w:rPr>
        <w:t>)</w:t>
      </w:r>
    </w:p>
    <w:p w14:paraId="09040027" w14:textId="77777777" w:rsidR="008B6CFC" w:rsidRPr="007030EB" w:rsidRDefault="008B6CFC" w:rsidP="00FE03E6">
      <w:pPr>
        <w:spacing w:after="0" w:line="360" w:lineRule="auto"/>
        <w:jc w:val="both"/>
        <w:rPr>
          <w:rFonts w:ascii="Bold" w:hAnsi="Bold" w:cs="Times New Roman"/>
          <w:b/>
          <w:color w:val="FF0000"/>
          <w:szCs w:val="24"/>
        </w:rPr>
      </w:pPr>
    </w:p>
    <w:p w14:paraId="216A4429" w14:textId="2DFB21A9" w:rsidR="000A0F29" w:rsidRPr="00B279A9" w:rsidRDefault="005A171E" w:rsidP="00FE03E6">
      <w:pPr>
        <w:spacing w:after="0" w:line="360" w:lineRule="auto"/>
        <w:ind w:firstLine="709"/>
        <w:jc w:val="both"/>
        <w:rPr>
          <w:rFonts w:cs="Times New Roman"/>
          <w:szCs w:val="24"/>
        </w:rPr>
      </w:pPr>
      <w:r w:rsidRPr="00B279A9">
        <w:rPr>
          <w:rFonts w:cs="Times New Roman"/>
          <w:szCs w:val="24"/>
        </w:rPr>
        <w:t>Yemek, tarih boyunca insanların sosyal yaşamında önemli konular ar</w:t>
      </w:r>
      <w:r w:rsidR="00711828" w:rsidRPr="00B279A9">
        <w:rPr>
          <w:rFonts w:cs="Times New Roman"/>
          <w:szCs w:val="24"/>
        </w:rPr>
        <w:t>asında yer almıştı</w:t>
      </w:r>
      <w:r w:rsidR="00950BFC" w:rsidRPr="00B279A9">
        <w:rPr>
          <w:rFonts w:cs="Times New Roman"/>
          <w:szCs w:val="24"/>
        </w:rPr>
        <w:t xml:space="preserve">r. </w:t>
      </w:r>
      <w:r w:rsidR="007D006B" w:rsidRPr="00B279A9">
        <w:rPr>
          <w:rFonts w:cs="Times New Roman"/>
          <w:szCs w:val="24"/>
        </w:rPr>
        <w:t>Yemek, b</w:t>
      </w:r>
      <w:r w:rsidR="00B50433" w:rsidRPr="00B279A9">
        <w:rPr>
          <w:rFonts w:cs="Times New Roman"/>
          <w:szCs w:val="24"/>
        </w:rPr>
        <w:t xml:space="preserve">ir kültürün yeme alışkanlıklarının, tarihinin ve insanların bir yansımasıdır. Aynı zamanda </w:t>
      </w:r>
      <w:r w:rsidRPr="00B279A9">
        <w:rPr>
          <w:rFonts w:cs="Times New Roman"/>
          <w:szCs w:val="24"/>
        </w:rPr>
        <w:t>yeme</w:t>
      </w:r>
      <w:r w:rsidR="00B50433" w:rsidRPr="00B279A9">
        <w:rPr>
          <w:rFonts w:cs="Times New Roman"/>
          <w:szCs w:val="24"/>
        </w:rPr>
        <w:t>k</w:t>
      </w:r>
      <w:r w:rsidRPr="00B279A9">
        <w:rPr>
          <w:rFonts w:cs="Times New Roman"/>
          <w:szCs w:val="24"/>
        </w:rPr>
        <w:t xml:space="preserve">, </w:t>
      </w:r>
      <w:r w:rsidR="000A0F29" w:rsidRPr="00B279A9">
        <w:rPr>
          <w:rFonts w:cs="Times New Roman"/>
          <w:szCs w:val="24"/>
        </w:rPr>
        <w:t xml:space="preserve">insan yaşamını sürdürmek için gerekli olan </w:t>
      </w:r>
      <w:r w:rsidRPr="00B279A9">
        <w:rPr>
          <w:rFonts w:cs="Times New Roman"/>
          <w:szCs w:val="24"/>
        </w:rPr>
        <w:t>fizyolojik ihtiyaçlardan biridir</w:t>
      </w:r>
      <w:r w:rsidR="000A0F29" w:rsidRPr="00B279A9">
        <w:rPr>
          <w:rFonts w:cs="Times New Roman"/>
          <w:szCs w:val="24"/>
        </w:rPr>
        <w:t>. S</w:t>
      </w:r>
      <w:r w:rsidR="00711828" w:rsidRPr="00B279A9">
        <w:rPr>
          <w:rFonts w:cs="Times New Roman"/>
          <w:szCs w:val="24"/>
        </w:rPr>
        <w:t xml:space="preserve">on yıllarda </w:t>
      </w:r>
      <w:r w:rsidR="000A0F29" w:rsidRPr="00B279A9">
        <w:rPr>
          <w:rFonts w:cs="Times New Roman"/>
          <w:szCs w:val="24"/>
        </w:rPr>
        <w:t>yemek insanlar için fizyolojik ihtiyacın yanı sıra farklı lezzetler tadarak iyi zaman geçirme ve zevk almaya dönüşmüştür.</w:t>
      </w:r>
      <w:r w:rsidR="00136F74" w:rsidRPr="00B279A9">
        <w:rPr>
          <w:rFonts w:cs="Times New Roman"/>
          <w:szCs w:val="24"/>
        </w:rPr>
        <w:t xml:space="preserve"> Z</w:t>
      </w:r>
      <w:r w:rsidR="00942E24" w:rsidRPr="00B279A9">
        <w:rPr>
          <w:rFonts w:cs="Times New Roman"/>
          <w:szCs w:val="24"/>
        </w:rPr>
        <w:t>aman içinde şekillenmiş ve seyahatlerin ana unsuru haline gelmiştir.</w:t>
      </w:r>
      <w:r w:rsidR="000A0F29" w:rsidRPr="00B279A9">
        <w:rPr>
          <w:rFonts w:cs="Times New Roman"/>
          <w:szCs w:val="24"/>
        </w:rPr>
        <w:t xml:space="preserve"> </w:t>
      </w:r>
      <w:r w:rsidR="00711828" w:rsidRPr="00B279A9">
        <w:rPr>
          <w:rFonts w:cs="Times New Roman"/>
          <w:szCs w:val="24"/>
        </w:rPr>
        <w:t>B</w:t>
      </w:r>
      <w:r w:rsidR="00136F74" w:rsidRPr="00B279A9">
        <w:rPr>
          <w:rFonts w:cs="Times New Roman"/>
          <w:szCs w:val="24"/>
        </w:rPr>
        <w:t>ireylerin seyahat planlamalarında etkili hele gele</w:t>
      </w:r>
      <w:r w:rsidR="00B50433" w:rsidRPr="00B279A9">
        <w:rPr>
          <w:rFonts w:cs="Times New Roman"/>
          <w:szCs w:val="24"/>
        </w:rPr>
        <w:t xml:space="preserve">n yemek, </w:t>
      </w:r>
      <w:r w:rsidR="00880848" w:rsidRPr="00B279A9">
        <w:rPr>
          <w:rFonts w:cs="Times New Roman"/>
          <w:szCs w:val="24"/>
        </w:rPr>
        <w:t xml:space="preserve">turizmin </w:t>
      </w:r>
      <w:r w:rsidR="005474A0" w:rsidRPr="00B279A9">
        <w:rPr>
          <w:rFonts w:cs="Times New Roman"/>
          <w:szCs w:val="24"/>
        </w:rPr>
        <w:t xml:space="preserve">de </w:t>
      </w:r>
      <w:r w:rsidR="00880848" w:rsidRPr="00B279A9">
        <w:rPr>
          <w:rFonts w:cs="Times New Roman"/>
          <w:szCs w:val="24"/>
        </w:rPr>
        <w:t>ayrılmaz bir parçası olmuştur. Yemeği ve turizmi bir araya getiren</w:t>
      </w:r>
      <w:r w:rsidR="00136F74" w:rsidRPr="00B279A9">
        <w:rPr>
          <w:rFonts w:cs="Times New Roman"/>
          <w:szCs w:val="24"/>
        </w:rPr>
        <w:t xml:space="preserve"> </w:t>
      </w:r>
      <w:r w:rsidR="00880848" w:rsidRPr="00B279A9">
        <w:rPr>
          <w:rFonts w:cs="Times New Roman"/>
          <w:szCs w:val="24"/>
        </w:rPr>
        <w:t>g</w:t>
      </w:r>
      <w:r w:rsidR="000A0F29" w:rsidRPr="00B279A9">
        <w:rPr>
          <w:rFonts w:cs="Times New Roman"/>
          <w:szCs w:val="24"/>
        </w:rPr>
        <w:t>astronomi turizmi Türkiye</w:t>
      </w:r>
      <w:r w:rsidR="00177DE9" w:rsidRPr="00B279A9">
        <w:rPr>
          <w:rFonts w:cs="Times New Roman"/>
          <w:szCs w:val="24"/>
        </w:rPr>
        <w:t>’</w:t>
      </w:r>
      <w:r w:rsidR="003109D6" w:rsidRPr="00B279A9">
        <w:rPr>
          <w:rFonts w:cs="Times New Roman"/>
          <w:szCs w:val="24"/>
        </w:rPr>
        <w:t xml:space="preserve">de </w:t>
      </w:r>
      <w:r w:rsidR="000A0F29" w:rsidRPr="00B279A9">
        <w:rPr>
          <w:rFonts w:cs="Times New Roman"/>
          <w:szCs w:val="24"/>
        </w:rPr>
        <w:t xml:space="preserve">dahil olmak üzere tüm dünyada gelişen alternatif turizm türüdür. </w:t>
      </w:r>
      <w:r w:rsidR="00A73B82" w:rsidRPr="00B279A9">
        <w:rPr>
          <w:bdr w:val="none" w:sz="0" w:space="0" w:color="auto" w:frame="1"/>
          <w:shd w:val="clear" w:color="auto" w:fill="FFFFFF"/>
        </w:rPr>
        <w:t>Yiyeceklerin kültürünü deneyimlemenin en iyi yollarından biri olan gastronomi tu</w:t>
      </w:r>
      <w:r w:rsidR="00711828" w:rsidRPr="00B279A9">
        <w:rPr>
          <w:bdr w:val="none" w:sz="0" w:space="0" w:color="auto" w:frame="1"/>
          <w:shd w:val="clear" w:color="auto" w:fill="FFFFFF"/>
        </w:rPr>
        <w:t>rizmi, büyüyen bir seyahat trend</w:t>
      </w:r>
      <w:r w:rsidR="00A73B82" w:rsidRPr="00B279A9">
        <w:rPr>
          <w:bdr w:val="none" w:sz="0" w:space="0" w:color="auto" w:frame="1"/>
          <w:shd w:val="clear" w:color="auto" w:fill="FFFFFF"/>
        </w:rPr>
        <w:t xml:space="preserve">idir. </w:t>
      </w:r>
      <w:r w:rsidR="00711828" w:rsidRPr="00B279A9">
        <w:rPr>
          <w:rFonts w:cs="Times New Roman"/>
          <w:szCs w:val="24"/>
        </w:rPr>
        <w:t>Bu bağlamda gastronomi turizmi son yıllarda turistler için ilgi çekici ve önemli hale gelmiştir.</w:t>
      </w:r>
      <w:r w:rsidR="00711828" w:rsidRPr="00B279A9">
        <w:rPr>
          <w:bdr w:val="none" w:sz="0" w:space="0" w:color="auto" w:frame="1"/>
          <w:shd w:val="clear" w:color="auto" w:fill="FFFFFF"/>
        </w:rPr>
        <w:t xml:space="preserve"> </w:t>
      </w:r>
      <w:r w:rsidR="00A73B82" w:rsidRPr="00B279A9">
        <w:rPr>
          <w:bdr w:val="none" w:sz="0" w:space="0" w:color="auto" w:frame="1"/>
          <w:shd w:val="clear" w:color="auto" w:fill="FFFFFF"/>
        </w:rPr>
        <w:t xml:space="preserve">Bununla birlikte </w:t>
      </w:r>
      <w:r w:rsidR="00A73B82" w:rsidRPr="00B279A9">
        <w:rPr>
          <w:rFonts w:cs="Times New Roman"/>
          <w:szCs w:val="24"/>
        </w:rPr>
        <w:t>t</w:t>
      </w:r>
      <w:r w:rsidR="000A0F29" w:rsidRPr="00B279A9">
        <w:rPr>
          <w:rFonts w:cs="Times New Roman"/>
          <w:szCs w:val="24"/>
        </w:rPr>
        <w:t>urizm</w:t>
      </w:r>
      <w:r w:rsidR="0020547F" w:rsidRPr="00B279A9">
        <w:rPr>
          <w:rFonts w:cs="Times New Roman"/>
          <w:szCs w:val="24"/>
        </w:rPr>
        <w:t>in</w:t>
      </w:r>
      <w:r w:rsidR="000A0F29" w:rsidRPr="00B279A9">
        <w:rPr>
          <w:rFonts w:cs="Times New Roman"/>
          <w:szCs w:val="24"/>
        </w:rPr>
        <w:t xml:space="preserve"> öne</w:t>
      </w:r>
      <w:r w:rsidR="007D006B" w:rsidRPr="00B279A9">
        <w:rPr>
          <w:rFonts w:cs="Times New Roman"/>
          <w:szCs w:val="24"/>
        </w:rPr>
        <w:t>mli bir parçası haline gelen gastronomi</w:t>
      </w:r>
      <w:r w:rsidR="0020547F" w:rsidRPr="00B279A9">
        <w:rPr>
          <w:rFonts w:cs="Times New Roman"/>
          <w:szCs w:val="24"/>
        </w:rPr>
        <w:t>,</w:t>
      </w:r>
      <w:r w:rsidR="000A0F29" w:rsidRPr="00B279A9">
        <w:rPr>
          <w:rFonts w:cs="Times New Roman"/>
          <w:szCs w:val="24"/>
        </w:rPr>
        <w:t xml:space="preserve"> bireyler için farklı olanaklar sunmaktadır.  </w:t>
      </w:r>
      <w:r w:rsidR="00711828" w:rsidRPr="00B279A9">
        <w:rPr>
          <w:rFonts w:cs="Times New Roman"/>
          <w:szCs w:val="24"/>
        </w:rPr>
        <w:t xml:space="preserve">Muazzam bir yemek geçmişi bulunan ve her bölgesinde farklı yemek yeme olanakları sunan </w:t>
      </w:r>
      <w:r w:rsidR="0020547F" w:rsidRPr="00B279A9">
        <w:rPr>
          <w:rFonts w:cs="Times New Roman"/>
          <w:szCs w:val="24"/>
        </w:rPr>
        <w:t>Türkiye</w:t>
      </w:r>
      <w:r w:rsidR="00711828" w:rsidRPr="00B279A9">
        <w:rPr>
          <w:rFonts w:cs="Times New Roman"/>
          <w:szCs w:val="24"/>
        </w:rPr>
        <w:t>,</w:t>
      </w:r>
      <w:r w:rsidR="0020547F" w:rsidRPr="00B279A9">
        <w:rPr>
          <w:rFonts w:cs="Times New Roman"/>
          <w:szCs w:val="24"/>
        </w:rPr>
        <w:t xml:space="preserve"> kendine özgü yöresel lezzetleri </w:t>
      </w:r>
      <w:r w:rsidR="00711828" w:rsidRPr="00B279A9">
        <w:rPr>
          <w:rFonts w:cs="Times New Roman"/>
          <w:szCs w:val="24"/>
        </w:rPr>
        <w:t>olan ülkelerden biridir.</w:t>
      </w:r>
      <w:r w:rsidR="0020547F" w:rsidRPr="00B279A9">
        <w:rPr>
          <w:rFonts w:cs="Times New Roman"/>
          <w:szCs w:val="24"/>
        </w:rPr>
        <w:t xml:space="preserve"> </w:t>
      </w:r>
      <w:r w:rsidR="000A0F29" w:rsidRPr="00B279A9">
        <w:rPr>
          <w:rFonts w:cs="Times New Roman"/>
          <w:szCs w:val="24"/>
        </w:rPr>
        <w:t xml:space="preserve">Türkiye turizminin </w:t>
      </w:r>
      <w:r w:rsidR="0020547F" w:rsidRPr="00B279A9">
        <w:rPr>
          <w:rFonts w:cs="Times New Roman"/>
          <w:szCs w:val="24"/>
        </w:rPr>
        <w:t xml:space="preserve">geliştirilmesinde önemli bir turizm çeşidi olarak düşünülen </w:t>
      </w:r>
      <w:r w:rsidR="000A0F29" w:rsidRPr="00B279A9">
        <w:rPr>
          <w:rFonts w:cs="Times New Roman"/>
          <w:szCs w:val="24"/>
        </w:rPr>
        <w:t xml:space="preserve">gastronomi turizmi kapsamında yöresel lezzetlerin tanıtılması gerekmektedir. </w:t>
      </w:r>
      <w:r w:rsidR="00A73B82" w:rsidRPr="00B279A9">
        <w:rPr>
          <w:rFonts w:cs="Times New Roman"/>
          <w:szCs w:val="24"/>
        </w:rPr>
        <w:t>Bireyler için farklı olanaklar sunan gastronomi turizmi kapsamında özel beslenme</w:t>
      </w:r>
      <w:r w:rsidR="00711828" w:rsidRPr="00B279A9">
        <w:rPr>
          <w:rFonts w:cs="Times New Roman"/>
          <w:szCs w:val="24"/>
        </w:rPr>
        <w:t xml:space="preserve"> tercihi olan kişilere yönelik</w:t>
      </w:r>
      <w:r w:rsidR="00A73B82" w:rsidRPr="00B279A9">
        <w:rPr>
          <w:rFonts w:cs="Times New Roman"/>
          <w:szCs w:val="24"/>
        </w:rPr>
        <w:t xml:space="preserve"> yöresel yemek a</w:t>
      </w:r>
      <w:r w:rsidR="00711828" w:rsidRPr="00B279A9">
        <w:rPr>
          <w:rFonts w:cs="Times New Roman"/>
          <w:szCs w:val="24"/>
        </w:rPr>
        <w:t>lternatifleri</w:t>
      </w:r>
      <w:r w:rsidR="005474A0" w:rsidRPr="00B279A9">
        <w:rPr>
          <w:rFonts w:cs="Times New Roman"/>
          <w:szCs w:val="24"/>
        </w:rPr>
        <w:t>nin de sunulması önemlidir</w:t>
      </w:r>
      <w:r w:rsidR="00D70C8C" w:rsidRPr="00B279A9">
        <w:rPr>
          <w:rFonts w:cs="Times New Roman"/>
          <w:szCs w:val="24"/>
        </w:rPr>
        <w:t xml:space="preserve">. </w:t>
      </w:r>
      <w:r w:rsidR="00711828" w:rsidRPr="00B279A9">
        <w:rPr>
          <w:rFonts w:cs="Times New Roman"/>
          <w:szCs w:val="24"/>
        </w:rPr>
        <w:t>Öze</w:t>
      </w:r>
      <w:r w:rsidR="00A73B82" w:rsidRPr="00B279A9">
        <w:rPr>
          <w:rFonts w:cs="Times New Roman"/>
          <w:szCs w:val="24"/>
        </w:rPr>
        <w:t xml:space="preserve">l beslenme tercihi olan vegan, vejetaryen ve pesketaryen kişiler </w:t>
      </w:r>
      <w:r w:rsidR="00D70C8C" w:rsidRPr="00B279A9">
        <w:rPr>
          <w:rFonts w:cs="Times New Roman"/>
          <w:szCs w:val="24"/>
        </w:rPr>
        <w:t xml:space="preserve">de tüm gastroturistler gibi </w:t>
      </w:r>
      <w:r w:rsidR="00A73B82" w:rsidRPr="00B279A9">
        <w:rPr>
          <w:rFonts w:cs="Times New Roman"/>
          <w:szCs w:val="24"/>
        </w:rPr>
        <w:t>farklı kültürleri tanımak ve kendi beslenme tercihine uygun yöresel yemekleri deneyimlemek iste</w:t>
      </w:r>
      <w:r w:rsidR="00D70C8C" w:rsidRPr="00B279A9">
        <w:rPr>
          <w:rFonts w:cs="Times New Roman"/>
          <w:szCs w:val="24"/>
        </w:rPr>
        <w:t>mektedir</w:t>
      </w:r>
      <w:r w:rsidR="00A73B82" w:rsidRPr="00B279A9">
        <w:rPr>
          <w:rFonts w:cs="Times New Roman"/>
          <w:szCs w:val="24"/>
        </w:rPr>
        <w:t xml:space="preserve">. </w:t>
      </w:r>
      <w:r w:rsidR="000A0F29" w:rsidRPr="00B279A9">
        <w:rPr>
          <w:rFonts w:cs="Times New Roman"/>
          <w:szCs w:val="24"/>
        </w:rPr>
        <w:t>Bu çalışmada</w:t>
      </w:r>
      <w:r w:rsidR="0020547F" w:rsidRPr="00B279A9">
        <w:rPr>
          <w:rFonts w:cs="Times New Roman"/>
          <w:szCs w:val="24"/>
        </w:rPr>
        <w:t>,</w:t>
      </w:r>
      <w:r w:rsidR="000A0F29" w:rsidRPr="00B279A9">
        <w:rPr>
          <w:rFonts w:cs="Times New Roman"/>
          <w:szCs w:val="24"/>
        </w:rPr>
        <w:t xml:space="preserve"> Türkiye</w:t>
      </w:r>
      <w:r w:rsidR="003109D6" w:rsidRPr="00B279A9">
        <w:rPr>
          <w:rFonts w:cs="Times New Roman"/>
          <w:szCs w:val="24"/>
        </w:rPr>
        <w:t>’deki 81 ilin yöresel yemekleri</w:t>
      </w:r>
      <w:r w:rsidR="000A0F29" w:rsidRPr="00B279A9">
        <w:rPr>
          <w:rFonts w:cs="Times New Roman"/>
          <w:szCs w:val="24"/>
        </w:rPr>
        <w:t xml:space="preserve"> incelenerek özel yeme tercihi olan kişiler için envanterinin çıkarılması amaçlanmaktadır. Bu doğrultuda nitel araştırma yöntemlerinde</w:t>
      </w:r>
      <w:r w:rsidR="0020547F" w:rsidRPr="00B279A9">
        <w:rPr>
          <w:rFonts w:cs="Times New Roman"/>
          <w:szCs w:val="24"/>
        </w:rPr>
        <w:t>n</w:t>
      </w:r>
      <w:r w:rsidR="000A0F29" w:rsidRPr="00B279A9">
        <w:rPr>
          <w:rFonts w:cs="Times New Roman"/>
          <w:szCs w:val="24"/>
        </w:rPr>
        <w:t xml:space="preserve"> doküman incelemesi </w:t>
      </w:r>
      <w:r w:rsidR="003C3A7B" w:rsidRPr="00B279A9">
        <w:rPr>
          <w:rFonts w:cs="Times New Roman"/>
          <w:szCs w:val="24"/>
        </w:rPr>
        <w:t>tekniği</w:t>
      </w:r>
      <w:r w:rsidR="000A0F29" w:rsidRPr="00B279A9">
        <w:rPr>
          <w:rFonts w:cs="Times New Roman"/>
          <w:szCs w:val="24"/>
        </w:rPr>
        <w:t xml:space="preserve"> kullanılmıştır. Kültür ve Turizm Bakanlığı, Valilik, Türkiye Kültür Portalı ve diğer resmi </w:t>
      </w:r>
      <w:r w:rsidR="003C3A7B" w:rsidRPr="00B279A9">
        <w:rPr>
          <w:rFonts w:cs="Times New Roman"/>
          <w:szCs w:val="24"/>
        </w:rPr>
        <w:t xml:space="preserve">kurum </w:t>
      </w:r>
      <w:r w:rsidR="000A0F29" w:rsidRPr="00B279A9">
        <w:rPr>
          <w:rFonts w:cs="Times New Roman"/>
          <w:szCs w:val="24"/>
        </w:rPr>
        <w:t xml:space="preserve">ve </w:t>
      </w:r>
      <w:r w:rsidR="000A0F29" w:rsidRPr="00B279A9">
        <w:rPr>
          <w:rFonts w:cs="Times New Roman"/>
          <w:szCs w:val="24"/>
        </w:rPr>
        <w:lastRenderedPageBreak/>
        <w:t>kuruluşlar</w:t>
      </w:r>
      <w:r w:rsidR="003C3A7B" w:rsidRPr="00B279A9">
        <w:rPr>
          <w:rFonts w:cs="Times New Roman"/>
          <w:szCs w:val="24"/>
        </w:rPr>
        <w:t xml:space="preserve"> ile uzmanlar</w:t>
      </w:r>
      <w:r w:rsidR="000A0F29" w:rsidRPr="00B279A9">
        <w:rPr>
          <w:rFonts w:cs="Times New Roman"/>
          <w:szCs w:val="24"/>
        </w:rPr>
        <w:t xml:space="preserve"> tarafından yayınlanan ikincil kaynaklardan yararlanılmıştır. </w:t>
      </w:r>
      <w:r w:rsidR="0067001B" w:rsidRPr="00B279A9">
        <w:rPr>
          <w:rFonts w:cs="Times New Roman"/>
          <w:szCs w:val="24"/>
        </w:rPr>
        <w:t>Türkiye’nin yedi bölgesinin tamamı</w:t>
      </w:r>
      <w:r w:rsidR="00D70C8C" w:rsidRPr="00B279A9">
        <w:rPr>
          <w:rFonts w:cs="Times New Roman"/>
          <w:szCs w:val="24"/>
        </w:rPr>
        <w:t xml:space="preserve"> iller bazında </w:t>
      </w:r>
      <w:r w:rsidR="000A0F29" w:rsidRPr="00B279A9">
        <w:rPr>
          <w:rFonts w:cs="Times New Roman"/>
          <w:szCs w:val="24"/>
        </w:rPr>
        <w:t xml:space="preserve">ayrı ayrı ele alınıp </w:t>
      </w:r>
      <w:r w:rsidR="00D70C8C" w:rsidRPr="00B279A9">
        <w:rPr>
          <w:rFonts w:cs="Times New Roman"/>
          <w:szCs w:val="24"/>
        </w:rPr>
        <w:t xml:space="preserve">tüm yöresel yemekler değerlendirmeye tabi tutulmuştur. 81 ilin sahip olduğu ve araştırma kapsamında ulaşılabilen tüm yöresel yemekler vegan, vejetaryen ve pesketaryen kişiler için ayrıştırılarak bölgeler ve illeri bazında listelenmiştir. Bu bağlamda </w:t>
      </w:r>
      <w:r w:rsidR="000A0F29" w:rsidRPr="00B279A9">
        <w:rPr>
          <w:rFonts w:cs="Times New Roman"/>
          <w:szCs w:val="24"/>
        </w:rPr>
        <w:t xml:space="preserve">Vegan, vejetaryen ve pesketaryen </w:t>
      </w:r>
      <w:r w:rsidR="00D70C8C" w:rsidRPr="00B279A9">
        <w:rPr>
          <w:rFonts w:cs="Times New Roman"/>
          <w:szCs w:val="24"/>
        </w:rPr>
        <w:t>beslenme alışkanlığı olan bireylerin</w:t>
      </w:r>
      <w:r w:rsidR="000A0F29" w:rsidRPr="00B279A9">
        <w:rPr>
          <w:rFonts w:cs="Times New Roman"/>
          <w:szCs w:val="24"/>
        </w:rPr>
        <w:t xml:space="preserve"> kendilerine uygun yöresel yemekleri</w:t>
      </w:r>
      <w:r w:rsidR="0067001B" w:rsidRPr="00B279A9">
        <w:rPr>
          <w:rFonts w:cs="Times New Roman"/>
          <w:szCs w:val="24"/>
        </w:rPr>
        <w:t>,</w:t>
      </w:r>
      <w:r w:rsidR="000A0F29" w:rsidRPr="00B279A9">
        <w:rPr>
          <w:rFonts w:cs="Times New Roman"/>
          <w:szCs w:val="24"/>
        </w:rPr>
        <w:t xml:space="preserve"> hangi ilde</w:t>
      </w:r>
      <w:r w:rsidR="0067001B" w:rsidRPr="00B279A9">
        <w:rPr>
          <w:rFonts w:cs="Times New Roman"/>
          <w:szCs w:val="24"/>
        </w:rPr>
        <w:t xml:space="preserve"> ne</w:t>
      </w:r>
      <w:r w:rsidR="000A0F29" w:rsidRPr="00B279A9">
        <w:rPr>
          <w:rFonts w:cs="Times New Roman"/>
          <w:szCs w:val="24"/>
        </w:rPr>
        <w:t xml:space="preserve"> yiyebilecekleri </w:t>
      </w:r>
      <w:r w:rsidR="00D70C8C" w:rsidRPr="00B279A9">
        <w:rPr>
          <w:rFonts w:cs="Times New Roman"/>
          <w:szCs w:val="24"/>
        </w:rPr>
        <w:t>hakkında</w:t>
      </w:r>
      <w:r w:rsidR="000A0F29" w:rsidRPr="00B279A9">
        <w:rPr>
          <w:rFonts w:cs="Times New Roman"/>
          <w:szCs w:val="24"/>
        </w:rPr>
        <w:t xml:space="preserve"> rehberlik ed</w:t>
      </w:r>
      <w:r w:rsidR="00D70C8C" w:rsidRPr="00B279A9">
        <w:rPr>
          <w:rFonts w:cs="Times New Roman"/>
          <w:szCs w:val="24"/>
        </w:rPr>
        <w:t>ecek envanter çıkarılmış,</w:t>
      </w:r>
      <w:r w:rsidR="000A0F29" w:rsidRPr="00B279A9">
        <w:rPr>
          <w:rFonts w:cs="Times New Roman"/>
          <w:szCs w:val="24"/>
        </w:rPr>
        <w:t xml:space="preserve"> </w:t>
      </w:r>
      <w:r w:rsidR="00D70C8C" w:rsidRPr="00B279A9">
        <w:rPr>
          <w:rFonts w:cs="Times New Roman"/>
          <w:szCs w:val="24"/>
        </w:rPr>
        <w:t>destinasyonların</w:t>
      </w:r>
      <w:r w:rsidR="000A0F29" w:rsidRPr="00B279A9">
        <w:rPr>
          <w:rFonts w:cs="Times New Roman"/>
          <w:szCs w:val="24"/>
        </w:rPr>
        <w:t xml:space="preserve"> gastronomi turizmi</w:t>
      </w:r>
      <w:r w:rsidR="0067001B" w:rsidRPr="00B279A9">
        <w:rPr>
          <w:rFonts w:cs="Times New Roman"/>
          <w:szCs w:val="24"/>
        </w:rPr>
        <w:t>ni geliştirebilmek ve özel yemek yeme alışkanlığı olan bireyler</w:t>
      </w:r>
      <w:r w:rsidR="00D70C8C" w:rsidRPr="00B279A9">
        <w:rPr>
          <w:rFonts w:cs="Times New Roman"/>
          <w:szCs w:val="24"/>
        </w:rPr>
        <w:t>e yönelik n</w:t>
      </w:r>
      <w:r w:rsidR="004C2466" w:rsidRPr="00B279A9">
        <w:rPr>
          <w:rFonts w:cs="Times New Roman"/>
          <w:szCs w:val="24"/>
        </w:rPr>
        <w:t>e yapması gerektiği</w:t>
      </w:r>
      <w:r w:rsidR="00D70C8C" w:rsidRPr="00B279A9">
        <w:rPr>
          <w:rFonts w:cs="Times New Roman"/>
          <w:szCs w:val="24"/>
        </w:rPr>
        <w:t xml:space="preserve"> ve bu konuda paydaşların neler yapabileceği</w:t>
      </w:r>
      <w:r w:rsidR="0067001B" w:rsidRPr="00B279A9">
        <w:rPr>
          <w:rFonts w:cs="Times New Roman"/>
          <w:szCs w:val="24"/>
        </w:rPr>
        <w:t xml:space="preserve"> tartışılmış</w:t>
      </w:r>
      <w:r w:rsidR="00D70C8C" w:rsidRPr="00B279A9">
        <w:rPr>
          <w:rFonts w:cs="Times New Roman"/>
          <w:szCs w:val="24"/>
        </w:rPr>
        <w:t xml:space="preserve"> ve öneriler sunulmuştur.</w:t>
      </w:r>
    </w:p>
    <w:p w14:paraId="21C52D0E" w14:textId="77777777" w:rsidR="00FE03E6" w:rsidRPr="002901EB" w:rsidRDefault="00FE03E6" w:rsidP="00FE03E6">
      <w:pPr>
        <w:spacing w:after="0" w:line="360" w:lineRule="auto"/>
        <w:ind w:firstLine="709"/>
        <w:jc w:val="both"/>
        <w:rPr>
          <w:rFonts w:cs="Times New Roman"/>
          <w:szCs w:val="24"/>
        </w:rPr>
      </w:pPr>
    </w:p>
    <w:p w14:paraId="04C5AF71" w14:textId="70774062" w:rsidR="000A0F29" w:rsidRPr="00F56CD7" w:rsidRDefault="00FE03E6" w:rsidP="00FE03E6">
      <w:pPr>
        <w:spacing w:after="0" w:line="360" w:lineRule="auto"/>
        <w:ind w:firstLine="709"/>
        <w:jc w:val="both"/>
        <w:rPr>
          <w:rFonts w:cs="Times New Roman"/>
          <w:szCs w:val="24"/>
        </w:rPr>
      </w:pPr>
      <w:r>
        <w:rPr>
          <w:rFonts w:cs="Times New Roman"/>
          <w:b/>
          <w:szCs w:val="24"/>
        </w:rPr>
        <w:t>Anahtar K</w:t>
      </w:r>
      <w:r w:rsidR="000A0F29" w:rsidRPr="00F56CD7">
        <w:rPr>
          <w:rFonts w:cs="Times New Roman"/>
          <w:b/>
          <w:szCs w:val="24"/>
        </w:rPr>
        <w:t>elimeler:</w:t>
      </w:r>
      <w:r w:rsidR="000A0F29">
        <w:rPr>
          <w:rFonts w:cs="Times New Roman"/>
          <w:szCs w:val="24"/>
        </w:rPr>
        <w:t xml:space="preserve"> Gastronomi</w:t>
      </w:r>
      <w:r w:rsidR="0067001B">
        <w:rPr>
          <w:rFonts w:cs="Times New Roman"/>
          <w:szCs w:val="24"/>
        </w:rPr>
        <w:t xml:space="preserve"> </w:t>
      </w:r>
      <w:r w:rsidR="0067001B" w:rsidRPr="003109D6">
        <w:rPr>
          <w:rFonts w:cs="Times New Roman"/>
          <w:szCs w:val="24"/>
        </w:rPr>
        <w:t>Turizmi</w:t>
      </w:r>
      <w:r w:rsidR="000A0F29" w:rsidRPr="003109D6">
        <w:rPr>
          <w:rFonts w:cs="Times New Roman"/>
          <w:szCs w:val="24"/>
        </w:rPr>
        <w:t xml:space="preserve">, </w:t>
      </w:r>
      <w:r w:rsidR="000A0F29">
        <w:rPr>
          <w:rFonts w:cs="Times New Roman"/>
          <w:szCs w:val="24"/>
        </w:rPr>
        <w:t>Türkiye</w:t>
      </w:r>
      <w:r w:rsidR="000A0F29" w:rsidRPr="00F56CD7">
        <w:rPr>
          <w:rFonts w:cs="Times New Roman"/>
          <w:szCs w:val="24"/>
        </w:rPr>
        <w:t>, Vegan, Vejetaryen, Pesketaryen</w:t>
      </w:r>
    </w:p>
    <w:p w14:paraId="2EE82DA9" w14:textId="77777777" w:rsidR="000A0F29" w:rsidRDefault="000A0F29" w:rsidP="00FE03E6">
      <w:pPr>
        <w:ind w:firstLine="709"/>
        <w:rPr>
          <w:rFonts w:cs="Times New Roman"/>
          <w:b/>
          <w:szCs w:val="24"/>
        </w:rPr>
      </w:pPr>
    </w:p>
    <w:p w14:paraId="1C2C7B4C" w14:textId="15A0A520" w:rsidR="000A0F29" w:rsidRDefault="000A0F29" w:rsidP="00FE03E6">
      <w:pPr>
        <w:spacing w:after="0" w:line="360" w:lineRule="auto"/>
        <w:jc w:val="center"/>
        <w:rPr>
          <w:rFonts w:cs="Times New Roman"/>
          <w:b/>
          <w:szCs w:val="24"/>
        </w:rPr>
      </w:pPr>
    </w:p>
    <w:p w14:paraId="4EEB7173" w14:textId="1816A1FE" w:rsidR="00711828" w:rsidRDefault="00711828" w:rsidP="00FE03E6">
      <w:pPr>
        <w:spacing w:after="0" w:line="360" w:lineRule="auto"/>
        <w:jc w:val="center"/>
        <w:rPr>
          <w:rFonts w:cs="Times New Roman"/>
          <w:b/>
          <w:szCs w:val="24"/>
        </w:rPr>
      </w:pPr>
    </w:p>
    <w:p w14:paraId="37515EA5" w14:textId="6B10A41D" w:rsidR="00711828" w:rsidRDefault="00711828" w:rsidP="00FE03E6">
      <w:pPr>
        <w:spacing w:after="0" w:line="360" w:lineRule="auto"/>
        <w:jc w:val="center"/>
        <w:rPr>
          <w:rFonts w:cs="Times New Roman"/>
          <w:b/>
          <w:szCs w:val="24"/>
        </w:rPr>
      </w:pPr>
    </w:p>
    <w:p w14:paraId="7874D309" w14:textId="49FA548D" w:rsidR="00711828" w:rsidRDefault="00711828" w:rsidP="00FE03E6">
      <w:pPr>
        <w:spacing w:after="0" w:line="360" w:lineRule="auto"/>
        <w:jc w:val="center"/>
        <w:rPr>
          <w:rFonts w:cs="Times New Roman"/>
          <w:b/>
          <w:szCs w:val="24"/>
        </w:rPr>
      </w:pPr>
    </w:p>
    <w:p w14:paraId="238A727A" w14:textId="016B19D2" w:rsidR="00711828" w:rsidRDefault="00711828" w:rsidP="00FE03E6">
      <w:pPr>
        <w:spacing w:after="0" w:line="360" w:lineRule="auto"/>
        <w:jc w:val="center"/>
        <w:rPr>
          <w:rFonts w:cs="Times New Roman"/>
          <w:b/>
          <w:szCs w:val="24"/>
        </w:rPr>
      </w:pPr>
    </w:p>
    <w:p w14:paraId="04CA4F28" w14:textId="51E917D5" w:rsidR="00711828" w:rsidRDefault="00711828" w:rsidP="00FE03E6">
      <w:pPr>
        <w:spacing w:after="0" w:line="360" w:lineRule="auto"/>
        <w:jc w:val="center"/>
        <w:rPr>
          <w:rFonts w:cs="Times New Roman"/>
          <w:b/>
          <w:szCs w:val="24"/>
        </w:rPr>
      </w:pPr>
    </w:p>
    <w:p w14:paraId="764436FE" w14:textId="2B0FCDB7" w:rsidR="00711828" w:rsidRDefault="00711828" w:rsidP="00FE03E6">
      <w:pPr>
        <w:spacing w:after="0" w:line="360" w:lineRule="auto"/>
        <w:jc w:val="center"/>
        <w:rPr>
          <w:rFonts w:cs="Times New Roman"/>
          <w:b/>
          <w:szCs w:val="24"/>
        </w:rPr>
      </w:pPr>
    </w:p>
    <w:p w14:paraId="1853A266" w14:textId="2F372035" w:rsidR="00711828" w:rsidRDefault="00711828" w:rsidP="00FE03E6">
      <w:pPr>
        <w:spacing w:after="0" w:line="360" w:lineRule="auto"/>
        <w:jc w:val="center"/>
        <w:rPr>
          <w:rFonts w:cs="Times New Roman"/>
          <w:b/>
          <w:szCs w:val="24"/>
        </w:rPr>
      </w:pPr>
    </w:p>
    <w:p w14:paraId="70DB6519" w14:textId="364F5335" w:rsidR="00711828" w:rsidRDefault="00711828" w:rsidP="00FE03E6">
      <w:pPr>
        <w:spacing w:after="0" w:line="360" w:lineRule="auto"/>
        <w:jc w:val="center"/>
        <w:rPr>
          <w:rFonts w:cs="Times New Roman"/>
          <w:b/>
          <w:szCs w:val="24"/>
        </w:rPr>
      </w:pPr>
    </w:p>
    <w:p w14:paraId="1C37FACA" w14:textId="34EB7F31" w:rsidR="00711828" w:rsidRDefault="00711828" w:rsidP="00FE03E6">
      <w:pPr>
        <w:spacing w:after="0" w:line="360" w:lineRule="auto"/>
        <w:jc w:val="center"/>
        <w:rPr>
          <w:rFonts w:cs="Times New Roman"/>
          <w:b/>
          <w:szCs w:val="24"/>
        </w:rPr>
      </w:pPr>
    </w:p>
    <w:p w14:paraId="497B5B88" w14:textId="4EA18491" w:rsidR="00711828" w:rsidRDefault="00711828" w:rsidP="00FE03E6">
      <w:pPr>
        <w:spacing w:after="0" w:line="360" w:lineRule="auto"/>
        <w:jc w:val="center"/>
        <w:rPr>
          <w:rFonts w:cs="Times New Roman"/>
          <w:b/>
          <w:szCs w:val="24"/>
        </w:rPr>
      </w:pPr>
    </w:p>
    <w:p w14:paraId="25678A8A" w14:textId="09455369" w:rsidR="00711828" w:rsidRDefault="00711828" w:rsidP="00FE03E6">
      <w:pPr>
        <w:spacing w:after="0" w:line="360" w:lineRule="auto"/>
        <w:jc w:val="center"/>
        <w:rPr>
          <w:rFonts w:cs="Times New Roman"/>
          <w:b/>
          <w:szCs w:val="24"/>
        </w:rPr>
      </w:pPr>
    </w:p>
    <w:p w14:paraId="439D926D" w14:textId="621BAB90" w:rsidR="00711828" w:rsidRDefault="00711828" w:rsidP="00FE03E6">
      <w:pPr>
        <w:spacing w:after="0" w:line="360" w:lineRule="auto"/>
        <w:jc w:val="center"/>
        <w:rPr>
          <w:rFonts w:cs="Times New Roman"/>
          <w:b/>
          <w:szCs w:val="24"/>
        </w:rPr>
      </w:pPr>
    </w:p>
    <w:p w14:paraId="5A919D09" w14:textId="72928C0F" w:rsidR="00711828" w:rsidRDefault="00711828" w:rsidP="00FE03E6">
      <w:pPr>
        <w:spacing w:after="0" w:line="360" w:lineRule="auto"/>
        <w:jc w:val="center"/>
        <w:rPr>
          <w:rFonts w:cs="Times New Roman"/>
          <w:b/>
          <w:szCs w:val="24"/>
        </w:rPr>
      </w:pPr>
    </w:p>
    <w:p w14:paraId="7B140E9C" w14:textId="567B38E5" w:rsidR="00711828" w:rsidRDefault="00711828" w:rsidP="00FE03E6">
      <w:pPr>
        <w:spacing w:after="0" w:line="360" w:lineRule="auto"/>
        <w:jc w:val="center"/>
        <w:rPr>
          <w:rFonts w:cs="Times New Roman"/>
          <w:b/>
          <w:szCs w:val="24"/>
        </w:rPr>
      </w:pPr>
    </w:p>
    <w:p w14:paraId="50427ADD" w14:textId="08896C80" w:rsidR="00711828" w:rsidRDefault="00711828" w:rsidP="00FE03E6">
      <w:pPr>
        <w:spacing w:after="0" w:line="360" w:lineRule="auto"/>
        <w:jc w:val="center"/>
        <w:rPr>
          <w:rFonts w:cs="Times New Roman"/>
          <w:b/>
          <w:szCs w:val="24"/>
        </w:rPr>
      </w:pPr>
    </w:p>
    <w:p w14:paraId="1B1415BC" w14:textId="688FAA20" w:rsidR="00711828" w:rsidRDefault="00711828" w:rsidP="00FE03E6">
      <w:pPr>
        <w:spacing w:after="0" w:line="360" w:lineRule="auto"/>
        <w:jc w:val="center"/>
        <w:rPr>
          <w:rFonts w:cs="Times New Roman"/>
          <w:b/>
          <w:szCs w:val="24"/>
        </w:rPr>
      </w:pPr>
    </w:p>
    <w:p w14:paraId="6A7E6E81" w14:textId="262DEDFD" w:rsidR="00711828" w:rsidRDefault="00711828" w:rsidP="00FE03E6">
      <w:pPr>
        <w:spacing w:after="0" w:line="360" w:lineRule="auto"/>
        <w:jc w:val="center"/>
        <w:rPr>
          <w:rFonts w:cs="Times New Roman"/>
          <w:b/>
          <w:szCs w:val="24"/>
        </w:rPr>
      </w:pPr>
    </w:p>
    <w:p w14:paraId="58B3ECEC" w14:textId="69DC4E85" w:rsidR="001E395B" w:rsidRDefault="001E395B" w:rsidP="00B279A9">
      <w:pPr>
        <w:spacing w:after="0" w:line="360" w:lineRule="auto"/>
        <w:jc w:val="center"/>
        <w:rPr>
          <w:rFonts w:cs="Times New Roman"/>
          <w:b/>
          <w:szCs w:val="24"/>
        </w:rPr>
      </w:pPr>
    </w:p>
    <w:p w14:paraId="38CCC9A1" w14:textId="4C418C65" w:rsidR="008A125F" w:rsidRDefault="008A125F" w:rsidP="003E02EF">
      <w:pPr>
        <w:spacing w:after="0" w:line="360" w:lineRule="auto"/>
        <w:rPr>
          <w:rFonts w:cs="Times New Roman"/>
          <w:b/>
          <w:szCs w:val="24"/>
        </w:rPr>
      </w:pPr>
    </w:p>
    <w:p w14:paraId="099504A9" w14:textId="6222B40C" w:rsidR="000A0F29" w:rsidRDefault="000A0F29" w:rsidP="00FD0D50">
      <w:pPr>
        <w:pStyle w:val="Balk1"/>
        <w:spacing w:before="0" w:line="360" w:lineRule="auto"/>
        <w:jc w:val="center"/>
        <w:rPr>
          <w:rStyle w:val="Balk1Char"/>
          <w:b/>
        </w:rPr>
      </w:pPr>
      <w:bookmarkStart w:id="5" w:name="_Toc44003518"/>
      <w:r w:rsidRPr="00C96E56">
        <w:rPr>
          <w:rFonts w:cs="Times New Roman"/>
          <w:szCs w:val="24"/>
        </w:rPr>
        <w:t>A</w:t>
      </w:r>
      <w:r w:rsidRPr="00C96E56">
        <w:rPr>
          <w:rStyle w:val="Balk1Char"/>
          <w:b/>
        </w:rPr>
        <w:t>BSTRACT</w:t>
      </w:r>
      <w:bookmarkEnd w:id="5"/>
    </w:p>
    <w:p w14:paraId="5CB8E4B6" w14:textId="7B499748" w:rsidR="00FD0D50" w:rsidRPr="008B6CFC" w:rsidRDefault="00FD0D50" w:rsidP="009B3BE7">
      <w:pPr>
        <w:spacing w:after="0" w:line="360" w:lineRule="auto"/>
      </w:pPr>
    </w:p>
    <w:p w14:paraId="34E08297" w14:textId="42A1FA78" w:rsidR="000A0F29" w:rsidRDefault="00AB6526" w:rsidP="00FE03E6">
      <w:pPr>
        <w:spacing w:after="0" w:line="360" w:lineRule="auto"/>
        <w:ind w:firstLine="709"/>
        <w:jc w:val="both"/>
        <w:rPr>
          <w:rFonts w:cs="Times New Roman"/>
          <w:b/>
          <w:szCs w:val="24"/>
        </w:rPr>
      </w:pPr>
      <w:r>
        <w:rPr>
          <w:rFonts w:cs="Times New Roman"/>
          <w:b/>
          <w:szCs w:val="24"/>
        </w:rPr>
        <w:t>TABU, Öznur.</w:t>
      </w:r>
      <w:r w:rsidR="0060179A">
        <w:rPr>
          <w:rFonts w:cs="Times New Roman"/>
          <w:b/>
          <w:szCs w:val="24"/>
        </w:rPr>
        <w:t xml:space="preserve"> </w:t>
      </w:r>
      <w:r w:rsidR="000A0F29" w:rsidRPr="000516A8">
        <w:rPr>
          <w:rFonts w:cs="Times New Roman"/>
          <w:b/>
        </w:rPr>
        <w:t>Vegan, Vege</w:t>
      </w:r>
      <w:r w:rsidR="000346EB" w:rsidRPr="000516A8">
        <w:rPr>
          <w:rFonts w:cs="Times New Roman"/>
          <w:b/>
        </w:rPr>
        <w:t>tarian, Pescatarian Local Food in t</w:t>
      </w:r>
      <w:r w:rsidR="00A01DB2" w:rsidRPr="000516A8">
        <w:rPr>
          <w:rFonts w:cs="Times New Roman"/>
          <w:b/>
        </w:rPr>
        <w:t>he Scope o</w:t>
      </w:r>
      <w:r w:rsidR="000346EB" w:rsidRPr="000516A8">
        <w:rPr>
          <w:rFonts w:cs="Times New Roman"/>
          <w:b/>
        </w:rPr>
        <w:t>f Gastronomy Touri</w:t>
      </w:r>
      <w:r w:rsidR="000A0F29" w:rsidRPr="000516A8">
        <w:rPr>
          <w:rFonts w:cs="Times New Roman"/>
          <w:b/>
        </w:rPr>
        <w:t>sm</w:t>
      </w:r>
      <w:r w:rsidR="002D5080">
        <w:rPr>
          <w:rFonts w:cs="Times New Roman"/>
          <w:b/>
        </w:rPr>
        <w:t xml:space="preserve"> of Turkey</w:t>
      </w:r>
      <w:r w:rsidR="000A0F29" w:rsidRPr="000516A8">
        <w:rPr>
          <w:rFonts w:cs="Times New Roman"/>
          <w:b/>
        </w:rPr>
        <w:t xml:space="preserve">, </w:t>
      </w:r>
      <w:r w:rsidR="000A0F29" w:rsidRPr="000516A8">
        <w:rPr>
          <w:rFonts w:cs="Times New Roman"/>
          <w:b/>
          <w:szCs w:val="24"/>
        </w:rPr>
        <w:t xml:space="preserve">Yüksek Lisans Tezi, 2020, </w:t>
      </w:r>
      <w:r w:rsidR="00C45F79" w:rsidRPr="000516A8">
        <w:rPr>
          <w:rFonts w:cs="Times New Roman"/>
          <w:b/>
          <w:szCs w:val="24"/>
        </w:rPr>
        <w:t xml:space="preserve"> </w:t>
      </w:r>
      <w:r w:rsidR="00C45F79">
        <w:rPr>
          <w:rFonts w:cs="Times New Roman"/>
          <w:b/>
          <w:szCs w:val="24"/>
        </w:rPr>
        <w:t>(</w:t>
      </w:r>
      <w:r w:rsidR="00B438BD" w:rsidRPr="00B438BD">
        <w:rPr>
          <w:rFonts w:cs="Times New Roman"/>
          <w:b/>
          <w:szCs w:val="24"/>
        </w:rPr>
        <w:t>CLXX</w:t>
      </w:r>
      <w:r w:rsidR="00B438BD">
        <w:rPr>
          <w:rFonts w:cs="Times New Roman"/>
          <w:b/>
          <w:shd w:val="clear" w:color="auto" w:fill="FFFFFF"/>
        </w:rPr>
        <w:t>+170</w:t>
      </w:r>
      <w:r w:rsidR="00FA2300">
        <w:rPr>
          <w:rFonts w:cs="Times New Roman"/>
          <w:b/>
          <w:szCs w:val="24"/>
        </w:rPr>
        <w:t>)</w:t>
      </w:r>
    </w:p>
    <w:p w14:paraId="7800A136" w14:textId="77777777" w:rsidR="008B6CFC" w:rsidRDefault="008B6CFC" w:rsidP="00FE03E6">
      <w:pPr>
        <w:spacing w:after="0" w:line="360" w:lineRule="auto"/>
        <w:ind w:firstLine="709"/>
        <w:jc w:val="both"/>
        <w:rPr>
          <w:rFonts w:ascii="Bold" w:hAnsi="Bold" w:cs="Times New Roman"/>
          <w:b/>
          <w:color w:val="FF0000"/>
          <w:szCs w:val="24"/>
        </w:rPr>
      </w:pPr>
    </w:p>
    <w:p w14:paraId="59A5C26C" w14:textId="5406E3A2" w:rsidR="00E0773B" w:rsidRDefault="00711828" w:rsidP="00FE03E6">
      <w:pPr>
        <w:spacing w:after="0" w:line="360" w:lineRule="auto"/>
        <w:ind w:firstLine="709"/>
        <w:jc w:val="both"/>
        <w:rPr>
          <w:rFonts w:cs="Times New Roman"/>
          <w:szCs w:val="24"/>
        </w:rPr>
      </w:pPr>
      <w:r w:rsidRPr="00711828">
        <w:rPr>
          <w:rFonts w:cs="Times New Roman"/>
          <w:szCs w:val="24"/>
        </w:rPr>
        <w:t>Food has been am</w:t>
      </w:r>
      <w:r w:rsidR="00D7228E">
        <w:rPr>
          <w:rFonts w:cs="Times New Roman"/>
          <w:szCs w:val="24"/>
        </w:rPr>
        <w:t xml:space="preserve">ong the important issues in people’s </w:t>
      </w:r>
      <w:r w:rsidRPr="00711828">
        <w:rPr>
          <w:rFonts w:cs="Times New Roman"/>
          <w:szCs w:val="24"/>
        </w:rPr>
        <w:t>social life throughout history. Food is a reflection of ea</w:t>
      </w:r>
      <w:r>
        <w:rPr>
          <w:rFonts w:cs="Times New Roman"/>
          <w:szCs w:val="24"/>
        </w:rPr>
        <w:t xml:space="preserve">ting habits, history and people. </w:t>
      </w:r>
      <w:r w:rsidR="00D7228E">
        <w:rPr>
          <w:rFonts w:cs="Times New Roman"/>
          <w:szCs w:val="24"/>
        </w:rPr>
        <w:t>At the same, eating</w:t>
      </w:r>
      <w:r w:rsidR="00E0773B" w:rsidRPr="00E0773B">
        <w:rPr>
          <w:rFonts w:cs="Times New Roman"/>
          <w:szCs w:val="24"/>
        </w:rPr>
        <w:t xml:space="preserve"> is one of the physiological needs required to maintain human life. Recently, food has turned into a good time and joy by tasting different tastes as well as a physiological need for people.</w:t>
      </w:r>
      <w:r w:rsidRPr="00711828">
        <w:t xml:space="preserve"> </w:t>
      </w:r>
      <w:r w:rsidRPr="00711828">
        <w:rPr>
          <w:rFonts w:cs="Times New Roman"/>
          <w:szCs w:val="24"/>
        </w:rPr>
        <w:t>It took shape over time and became the main element of travel. Food, which is effective in individuals' travel planning, has been made an integral part of tourism. Food brings together tourism and gastronomy tourism alternative types of tourism all over the world, including Turkey</w:t>
      </w:r>
      <w:r w:rsidR="00E0773B" w:rsidRPr="00E0773B">
        <w:rPr>
          <w:rFonts w:cs="Times New Roman"/>
          <w:szCs w:val="24"/>
        </w:rPr>
        <w:t xml:space="preserve">. </w:t>
      </w:r>
      <w:r w:rsidRPr="00711828">
        <w:rPr>
          <w:rFonts w:cs="Times New Roman"/>
          <w:szCs w:val="24"/>
        </w:rPr>
        <w:t xml:space="preserve">One of the best ways to experience the culture of food, gastronomic tourism is a growing travel trend. </w:t>
      </w:r>
      <w:r w:rsidR="00E0773B" w:rsidRPr="00E0773B">
        <w:rPr>
          <w:rFonts w:cs="Times New Roman"/>
          <w:szCs w:val="24"/>
        </w:rPr>
        <w:t xml:space="preserve">Food that has become an important part of tourism. In this context, </w:t>
      </w:r>
      <w:r w:rsidR="00B279A9">
        <w:rPr>
          <w:rFonts w:cs="Times New Roman"/>
          <w:szCs w:val="24"/>
        </w:rPr>
        <w:t>gastronomiy</w:t>
      </w:r>
      <w:r w:rsidR="00E0773B" w:rsidRPr="00E0773B">
        <w:rPr>
          <w:rFonts w:cs="Times New Roman"/>
          <w:szCs w:val="24"/>
        </w:rPr>
        <w:t xml:space="preserve"> tourism </w:t>
      </w:r>
      <w:r w:rsidR="00B279A9">
        <w:rPr>
          <w:rFonts w:cs="Times New Roman"/>
          <w:szCs w:val="24"/>
        </w:rPr>
        <w:t>has become</w:t>
      </w:r>
      <w:r w:rsidR="00E0773B" w:rsidRPr="00E0773B">
        <w:rPr>
          <w:rFonts w:cs="Times New Roman"/>
          <w:szCs w:val="24"/>
        </w:rPr>
        <w:t xml:space="preserve"> interesting and important for tourists</w:t>
      </w:r>
      <w:r w:rsidR="00B279A9">
        <w:rPr>
          <w:rFonts w:cs="Times New Roman"/>
          <w:szCs w:val="24"/>
        </w:rPr>
        <w:t xml:space="preserve"> in recent years</w:t>
      </w:r>
      <w:r w:rsidR="00E0773B" w:rsidRPr="00E0773B">
        <w:rPr>
          <w:rFonts w:cs="Times New Roman"/>
          <w:szCs w:val="24"/>
        </w:rPr>
        <w:t>.</w:t>
      </w:r>
      <w:r w:rsidR="00B279A9">
        <w:rPr>
          <w:rFonts w:cs="Times New Roman"/>
          <w:szCs w:val="24"/>
        </w:rPr>
        <w:t xml:space="preserve"> </w:t>
      </w:r>
      <w:r w:rsidR="00B279A9" w:rsidRPr="00B279A9">
        <w:rPr>
          <w:rFonts w:cs="Times New Roman"/>
          <w:szCs w:val="24"/>
        </w:rPr>
        <w:t>However, gastronomy, which has become an important part of tourism, offers different opportunities for individuals. Tremendous food with a history and offering different dining opportunities in every region of Turkey is one of the countries with unique local flavors</w:t>
      </w:r>
      <w:r>
        <w:rPr>
          <w:rFonts w:cs="Times New Roman"/>
          <w:szCs w:val="24"/>
        </w:rPr>
        <w:t>. C</w:t>
      </w:r>
      <w:r w:rsidR="00E0773B" w:rsidRPr="00E0773B">
        <w:rPr>
          <w:rFonts w:cs="Times New Roman"/>
          <w:szCs w:val="24"/>
        </w:rPr>
        <w:t xml:space="preserve">onsidered as a part of an important type of tourism,  gastronomy tourism in the development of tourism in Turkey it is necessary to introduce regional delicacies. </w:t>
      </w:r>
      <w:r w:rsidRPr="00711828">
        <w:rPr>
          <w:rFonts w:cs="Times New Roman"/>
          <w:szCs w:val="24"/>
        </w:rPr>
        <w:t xml:space="preserve">There are local food alternatives for people with special dietary preferences, offering gastronomy opportunities that offer different opportunities for individuals. </w:t>
      </w:r>
      <w:r w:rsidR="00D7228E" w:rsidRPr="00D7228E">
        <w:rPr>
          <w:rFonts w:cs="Times New Roman"/>
          <w:szCs w:val="24"/>
        </w:rPr>
        <w:t>Vegans, vegetarians and pessaries who have special dietary preferences also want to get to know different cultures and to experience local dishes suitable for their own dietary preferences.</w:t>
      </w:r>
      <w:r w:rsidR="00D7228E">
        <w:rPr>
          <w:rFonts w:cs="Times New Roman"/>
          <w:szCs w:val="24"/>
        </w:rPr>
        <w:t xml:space="preserve"> </w:t>
      </w:r>
      <w:r w:rsidR="00E0773B" w:rsidRPr="00E0773B">
        <w:rPr>
          <w:rFonts w:cs="Times New Roman"/>
          <w:szCs w:val="24"/>
        </w:rPr>
        <w:t>This study examined regional dishes in 81 provinces in Turkey to the removal of specific inventory for people who prefer to eat. On that note, the document review technique, which is one of the qualitative research methods, was used. Culture and Tourism Ministry, the Governor, Turkey's Culture Portal and other official institutions and published by experts and organizations have benefited from secondary sources.</w:t>
      </w:r>
      <w:r w:rsidR="00D7228E" w:rsidRPr="00D7228E">
        <w:t xml:space="preserve"> </w:t>
      </w:r>
      <w:r w:rsidR="00B279A9">
        <w:t>Al</w:t>
      </w:r>
      <w:r w:rsidR="00B279A9" w:rsidRPr="00B279A9">
        <w:t xml:space="preserve">l seven provinces of Turkey were subjected to evaluation all be handled </w:t>
      </w:r>
      <w:r w:rsidR="00B279A9" w:rsidRPr="00B279A9">
        <w:lastRenderedPageBreak/>
        <w:t>separately based on regional dishes. All local foods owned by 81 provinces that can be accessed within the scope of the research are classified for vegan, vegetarian and pessary people and listed on the basis of regions and provinces. In this context, an inventory has been prepared to guide individuals with vegan, vegetarian and pessary eating habits about the local foods suitable for them, what they can eat in which province, what destinations should do to develop gastronomy tourism and individ</w:t>
      </w:r>
      <w:r w:rsidR="00FA2300">
        <w:t>uals with special eating habits</w:t>
      </w:r>
      <w:r w:rsidR="00B279A9" w:rsidRPr="00B279A9">
        <w:t xml:space="preserve"> and what stakeholders can do in this regard have been</w:t>
      </w:r>
      <w:r w:rsidR="00B279A9">
        <w:t xml:space="preserve"> discussed and recommendations </w:t>
      </w:r>
      <w:r w:rsidR="00B279A9" w:rsidRPr="00B279A9">
        <w:t>presented.</w:t>
      </w:r>
    </w:p>
    <w:p w14:paraId="4486A299" w14:textId="77777777" w:rsidR="00FE03E6" w:rsidRPr="00E0773B" w:rsidRDefault="00FE03E6" w:rsidP="00FE03E6">
      <w:pPr>
        <w:spacing w:after="0" w:line="360" w:lineRule="auto"/>
        <w:ind w:firstLine="709"/>
        <w:jc w:val="both"/>
        <w:rPr>
          <w:rFonts w:cs="Times New Roman"/>
          <w:szCs w:val="24"/>
        </w:rPr>
      </w:pPr>
    </w:p>
    <w:p w14:paraId="561D7227" w14:textId="494E1727" w:rsidR="00E0773B" w:rsidRPr="00E0773B" w:rsidRDefault="00E0773B" w:rsidP="00FE03E6">
      <w:pPr>
        <w:spacing w:after="0" w:line="360" w:lineRule="auto"/>
        <w:ind w:firstLine="709"/>
        <w:jc w:val="both"/>
        <w:rPr>
          <w:rFonts w:ascii="Bold" w:hAnsi="Bold" w:cs="Times New Roman"/>
          <w:b/>
          <w:szCs w:val="24"/>
        </w:rPr>
      </w:pPr>
      <w:r w:rsidRPr="001D0932">
        <w:rPr>
          <w:rFonts w:cs="Times New Roman"/>
          <w:b/>
          <w:szCs w:val="24"/>
        </w:rPr>
        <w:t>Keywords:</w:t>
      </w:r>
      <w:r w:rsidRPr="00E0773B">
        <w:rPr>
          <w:rFonts w:cs="Times New Roman"/>
          <w:szCs w:val="24"/>
        </w:rPr>
        <w:t xml:space="preserve"> Gastronomy Tourism, Turk</w:t>
      </w:r>
      <w:r w:rsidR="001D0932">
        <w:rPr>
          <w:rFonts w:cs="Times New Roman"/>
          <w:szCs w:val="24"/>
        </w:rPr>
        <w:t>ey, Vegan, Vegetarian, Pescatarian</w:t>
      </w:r>
    </w:p>
    <w:p w14:paraId="4E10943C" w14:textId="5C240D76" w:rsidR="000A0F29" w:rsidRDefault="000A0F29" w:rsidP="000A0F29">
      <w:pPr>
        <w:rPr>
          <w:rFonts w:ascii="Bold" w:hAnsi="Bold" w:cs="Times New Roman"/>
          <w:b/>
          <w:color w:val="FF0000"/>
          <w:szCs w:val="24"/>
        </w:rPr>
      </w:pPr>
    </w:p>
    <w:p w14:paraId="6E255D47" w14:textId="4EA28094" w:rsidR="008B6CFC" w:rsidRDefault="008B6CFC" w:rsidP="000A0F29">
      <w:pPr>
        <w:rPr>
          <w:rFonts w:cs="Times New Roman"/>
          <w:b/>
          <w:szCs w:val="24"/>
        </w:rPr>
      </w:pPr>
    </w:p>
    <w:p w14:paraId="4B2B7E03" w14:textId="0C0A6BB5" w:rsidR="00FA7E0C" w:rsidRDefault="00FA7E0C" w:rsidP="000A0F29">
      <w:pPr>
        <w:rPr>
          <w:rFonts w:cs="Times New Roman"/>
          <w:b/>
          <w:szCs w:val="24"/>
        </w:rPr>
      </w:pPr>
    </w:p>
    <w:p w14:paraId="06D2C291" w14:textId="6A12427B" w:rsidR="00FA7E0C" w:rsidRDefault="00FA7E0C" w:rsidP="000A0F29">
      <w:pPr>
        <w:rPr>
          <w:rFonts w:cs="Times New Roman"/>
          <w:b/>
          <w:szCs w:val="24"/>
        </w:rPr>
      </w:pPr>
    </w:p>
    <w:p w14:paraId="598D539B" w14:textId="4B4A68C2" w:rsidR="00FA7E0C" w:rsidRDefault="00FA7E0C" w:rsidP="000A0F29">
      <w:pPr>
        <w:rPr>
          <w:rFonts w:cs="Times New Roman"/>
          <w:b/>
          <w:szCs w:val="24"/>
        </w:rPr>
      </w:pPr>
    </w:p>
    <w:p w14:paraId="00A1A4CF" w14:textId="1CABD0D2" w:rsidR="00FA7E0C" w:rsidRDefault="00FA7E0C" w:rsidP="000A0F29">
      <w:pPr>
        <w:rPr>
          <w:rFonts w:cs="Times New Roman"/>
          <w:b/>
          <w:szCs w:val="24"/>
        </w:rPr>
      </w:pPr>
    </w:p>
    <w:p w14:paraId="0676C6EF" w14:textId="3CEE6637" w:rsidR="00FA7E0C" w:rsidRDefault="00FA7E0C" w:rsidP="000A0F29">
      <w:pPr>
        <w:rPr>
          <w:rFonts w:cs="Times New Roman"/>
          <w:b/>
          <w:szCs w:val="24"/>
        </w:rPr>
      </w:pPr>
    </w:p>
    <w:p w14:paraId="20D42825" w14:textId="24E90640" w:rsidR="00FA7E0C" w:rsidRDefault="00FA7E0C" w:rsidP="000A0F29">
      <w:pPr>
        <w:rPr>
          <w:rFonts w:cs="Times New Roman"/>
          <w:b/>
          <w:szCs w:val="24"/>
        </w:rPr>
      </w:pPr>
    </w:p>
    <w:p w14:paraId="1AA1913B" w14:textId="0F2695B2" w:rsidR="00FA7E0C" w:rsidRDefault="00FA7E0C" w:rsidP="000A0F29">
      <w:pPr>
        <w:rPr>
          <w:rFonts w:cs="Times New Roman"/>
          <w:b/>
          <w:szCs w:val="24"/>
        </w:rPr>
      </w:pPr>
    </w:p>
    <w:p w14:paraId="564993F2" w14:textId="08BD3E96" w:rsidR="00FA7E0C" w:rsidRDefault="00FA7E0C" w:rsidP="000A0F29">
      <w:pPr>
        <w:rPr>
          <w:rFonts w:cs="Times New Roman"/>
          <w:b/>
          <w:szCs w:val="24"/>
        </w:rPr>
      </w:pPr>
    </w:p>
    <w:p w14:paraId="5F16B324" w14:textId="22AA0A99" w:rsidR="00FA7E0C" w:rsidRDefault="00FA7E0C" w:rsidP="000A0F29">
      <w:pPr>
        <w:rPr>
          <w:rFonts w:cs="Times New Roman"/>
          <w:b/>
          <w:szCs w:val="24"/>
        </w:rPr>
      </w:pPr>
    </w:p>
    <w:p w14:paraId="7065539D" w14:textId="7B6BB2E2" w:rsidR="00FA7E0C" w:rsidRDefault="00FA7E0C" w:rsidP="000A0F29">
      <w:pPr>
        <w:rPr>
          <w:rFonts w:cs="Times New Roman"/>
          <w:b/>
          <w:szCs w:val="24"/>
        </w:rPr>
      </w:pPr>
    </w:p>
    <w:p w14:paraId="6DBA702D" w14:textId="5F010247" w:rsidR="00FA7E0C" w:rsidRDefault="00FA7E0C" w:rsidP="000A0F29">
      <w:pPr>
        <w:rPr>
          <w:rFonts w:cs="Times New Roman"/>
          <w:b/>
          <w:szCs w:val="24"/>
        </w:rPr>
      </w:pPr>
    </w:p>
    <w:p w14:paraId="44C13862" w14:textId="4D74FADB" w:rsidR="00FA7E0C" w:rsidRDefault="00FA7E0C" w:rsidP="000A0F29">
      <w:pPr>
        <w:rPr>
          <w:rFonts w:cs="Times New Roman"/>
          <w:b/>
          <w:szCs w:val="24"/>
        </w:rPr>
      </w:pPr>
    </w:p>
    <w:p w14:paraId="1BC882CC" w14:textId="6886E9BC" w:rsidR="00FA7E0C" w:rsidRDefault="00FA7E0C" w:rsidP="000A0F29">
      <w:pPr>
        <w:rPr>
          <w:rFonts w:cs="Times New Roman"/>
          <w:b/>
          <w:szCs w:val="24"/>
        </w:rPr>
      </w:pPr>
    </w:p>
    <w:p w14:paraId="1AC1B601" w14:textId="7E2DF758" w:rsidR="00FA7E0C" w:rsidRDefault="00FA7E0C" w:rsidP="000A0F29">
      <w:pPr>
        <w:rPr>
          <w:rFonts w:cs="Times New Roman"/>
          <w:b/>
          <w:szCs w:val="24"/>
        </w:rPr>
      </w:pPr>
    </w:p>
    <w:p w14:paraId="4476DB70" w14:textId="4F767917" w:rsidR="00FA7E0C" w:rsidRDefault="00FA7E0C" w:rsidP="000A0F29">
      <w:pPr>
        <w:rPr>
          <w:rFonts w:cs="Times New Roman"/>
          <w:b/>
          <w:szCs w:val="24"/>
        </w:rPr>
      </w:pPr>
    </w:p>
    <w:p w14:paraId="0F10411F" w14:textId="7A5F4D2C" w:rsidR="00FA7E0C" w:rsidRDefault="00FA7E0C" w:rsidP="000A0F29">
      <w:pPr>
        <w:rPr>
          <w:rFonts w:cs="Times New Roman"/>
          <w:b/>
          <w:szCs w:val="24"/>
        </w:rPr>
      </w:pPr>
    </w:p>
    <w:p w14:paraId="35208174" w14:textId="6293F748" w:rsidR="00FA7E0C" w:rsidRDefault="00FA7E0C" w:rsidP="000A0F29">
      <w:pPr>
        <w:rPr>
          <w:rFonts w:cs="Times New Roman"/>
          <w:b/>
          <w:szCs w:val="24"/>
        </w:rPr>
      </w:pPr>
    </w:p>
    <w:p w14:paraId="109CFD6B" w14:textId="056875F7" w:rsidR="003D7374" w:rsidRDefault="003D7374" w:rsidP="000A0F29">
      <w:pPr>
        <w:rPr>
          <w:rFonts w:cs="Times New Roman"/>
          <w:b/>
          <w:szCs w:val="24"/>
        </w:rPr>
      </w:pPr>
    </w:p>
    <w:sdt>
      <w:sdtPr>
        <w:rPr>
          <w:rFonts w:asciiTheme="minorHAnsi" w:eastAsiaTheme="minorHAnsi" w:hAnsiTheme="minorHAnsi" w:cstheme="minorBidi"/>
          <w:b w:val="0"/>
          <w:sz w:val="22"/>
          <w:szCs w:val="22"/>
          <w:lang w:eastAsia="en-US"/>
        </w:rPr>
        <w:id w:val="-500049817"/>
        <w:docPartObj>
          <w:docPartGallery w:val="Table of Contents"/>
          <w:docPartUnique/>
        </w:docPartObj>
      </w:sdtPr>
      <w:sdtEndPr>
        <w:rPr>
          <w:rFonts w:ascii="Times New Roman" w:hAnsi="Times New Roman"/>
          <w:bCs/>
          <w:sz w:val="24"/>
        </w:rPr>
      </w:sdtEndPr>
      <w:sdtContent>
        <w:p w14:paraId="3B1A78A1" w14:textId="06C225B5" w:rsidR="004C2A5B" w:rsidRDefault="004C2A5B" w:rsidP="00FA7E0C">
          <w:pPr>
            <w:pStyle w:val="TBal"/>
            <w:spacing w:before="0" w:line="360" w:lineRule="auto"/>
            <w:jc w:val="center"/>
            <w:rPr>
              <w:rFonts w:asciiTheme="minorHAnsi" w:eastAsiaTheme="minorHAnsi" w:hAnsiTheme="minorHAnsi" w:cstheme="minorBidi"/>
              <w:b w:val="0"/>
              <w:sz w:val="22"/>
              <w:szCs w:val="22"/>
              <w:lang w:eastAsia="en-US"/>
            </w:rPr>
          </w:pPr>
        </w:p>
        <w:p w14:paraId="612D5636" w14:textId="77777777" w:rsidR="00612131" w:rsidRPr="00612131" w:rsidRDefault="00612131" w:rsidP="00612131">
          <w:pPr>
            <w:jc w:val="center"/>
          </w:pPr>
        </w:p>
        <w:p w14:paraId="25D8FBC8" w14:textId="0B49A0DE" w:rsidR="000A0F29" w:rsidRDefault="000A0F29" w:rsidP="00103C95">
          <w:pPr>
            <w:pStyle w:val="Balk1"/>
            <w:spacing w:before="0" w:line="360" w:lineRule="auto"/>
            <w:jc w:val="center"/>
          </w:pPr>
          <w:bookmarkStart w:id="6" w:name="_Toc44003519"/>
          <w:r>
            <w:t>İÇİNDEKİLER</w:t>
          </w:r>
          <w:bookmarkEnd w:id="6"/>
        </w:p>
        <w:p w14:paraId="22AD0E63" w14:textId="77777777" w:rsidR="008B6CFC" w:rsidRPr="008B6CFC" w:rsidRDefault="008B6CFC" w:rsidP="00103C95">
          <w:pPr>
            <w:spacing w:after="0" w:line="360" w:lineRule="auto"/>
          </w:pPr>
        </w:p>
        <w:p w14:paraId="5950B547" w14:textId="2E254C1A" w:rsidR="002235B2" w:rsidRPr="0024719C" w:rsidRDefault="0024719C" w:rsidP="00103C95">
          <w:pPr>
            <w:spacing w:after="0" w:line="360" w:lineRule="auto"/>
            <w:rPr>
              <w:b/>
              <w:lang w:eastAsia="tr-TR"/>
            </w:rPr>
          </w:pPr>
          <w:r w:rsidRPr="0024719C">
            <w:rPr>
              <w:b/>
              <w:lang w:eastAsia="tr-TR"/>
            </w:rPr>
            <w:t>DIŞ KAPAK</w:t>
          </w:r>
        </w:p>
        <w:p w14:paraId="7413A712" w14:textId="1B1D39DB" w:rsidR="002235B2" w:rsidRPr="0024719C" w:rsidRDefault="0024719C" w:rsidP="00103C95">
          <w:pPr>
            <w:spacing w:after="0" w:line="360" w:lineRule="auto"/>
            <w:rPr>
              <w:b/>
              <w:lang w:eastAsia="tr-TR"/>
            </w:rPr>
          </w:pPr>
          <w:r w:rsidRPr="0024719C">
            <w:rPr>
              <w:b/>
              <w:lang w:eastAsia="tr-TR"/>
            </w:rPr>
            <w:t>İÇ KAPAK</w:t>
          </w:r>
        </w:p>
        <w:p w14:paraId="5EA498D5" w14:textId="44392AEA" w:rsidR="00103C95" w:rsidRDefault="000A0F29" w:rsidP="004C2A5B">
          <w:pPr>
            <w:pStyle w:val="T1"/>
            <w:rPr>
              <w:rFonts w:asciiTheme="minorHAnsi" w:eastAsiaTheme="minorEastAsia" w:hAnsiTheme="minorHAnsi"/>
              <w:sz w:val="22"/>
              <w:lang w:eastAsia="tr-TR"/>
            </w:rPr>
          </w:pPr>
          <w:r w:rsidRPr="004B0925">
            <w:fldChar w:fldCharType="begin"/>
          </w:r>
          <w:r w:rsidRPr="004B0925">
            <w:instrText xml:space="preserve"> TOC \o "1-3" \h \z \u </w:instrText>
          </w:r>
          <w:r w:rsidRPr="004B0925">
            <w:fldChar w:fldCharType="separate"/>
          </w:r>
          <w:hyperlink w:anchor="_Toc44003514" w:history="1">
            <w:r w:rsidR="00103C95" w:rsidRPr="003229C2">
              <w:rPr>
                <w:rStyle w:val="Kpr"/>
              </w:rPr>
              <w:t>KABUL VE ONAY</w:t>
            </w:r>
            <w:r w:rsidR="00103C95">
              <w:rPr>
                <w:webHidden/>
              </w:rPr>
              <w:tab/>
            </w:r>
            <w:r w:rsidR="00103C95">
              <w:rPr>
                <w:webHidden/>
              </w:rPr>
              <w:fldChar w:fldCharType="begin"/>
            </w:r>
            <w:r w:rsidR="00103C95">
              <w:rPr>
                <w:webHidden/>
              </w:rPr>
              <w:instrText xml:space="preserve"> PAGEREF _Toc44003514 \h </w:instrText>
            </w:r>
            <w:r w:rsidR="00103C95">
              <w:rPr>
                <w:webHidden/>
              </w:rPr>
            </w:r>
            <w:r w:rsidR="00103C95">
              <w:rPr>
                <w:webHidden/>
              </w:rPr>
              <w:fldChar w:fldCharType="separate"/>
            </w:r>
            <w:r w:rsidR="00B438BD">
              <w:rPr>
                <w:webHidden/>
              </w:rPr>
              <w:t>III</w:t>
            </w:r>
            <w:r w:rsidR="00103C95">
              <w:rPr>
                <w:webHidden/>
              </w:rPr>
              <w:fldChar w:fldCharType="end"/>
            </w:r>
          </w:hyperlink>
        </w:p>
        <w:p w14:paraId="6B881F3C" w14:textId="31457142" w:rsidR="00103C95" w:rsidRDefault="005910A1" w:rsidP="004C2A5B">
          <w:pPr>
            <w:pStyle w:val="T1"/>
            <w:rPr>
              <w:rFonts w:asciiTheme="minorHAnsi" w:eastAsiaTheme="minorEastAsia" w:hAnsiTheme="minorHAnsi"/>
              <w:sz w:val="22"/>
              <w:lang w:eastAsia="tr-TR"/>
            </w:rPr>
          </w:pPr>
          <w:hyperlink w:anchor="_Toc44003515" w:history="1">
            <w:r w:rsidR="00103C95" w:rsidRPr="003229C2">
              <w:rPr>
                <w:rStyle w:val="Kpr"/>
                <w:rFonts w:cs="Times New Roman"/>
              </w:rPr>
              <w:t>BİLDİRİM</w:t>
            </w:r>
            <w:r w:rsidR="00103C95">
              <w:rPr>
                <w:webHidden/>
              </w:rPr>
              <w:tab/>
            </w:r>
            <w:r w:rsidR="00103C95">
              <w:rPr>
                <w:webHidden/>
              </w:rPr>
              <w:fldChar w:fldCharType="begin"/>
            </w:r>
            <w:r w:rsidR="00103C95">
              <w:rPr>
                <w:webHidden/>
              </w:rPr>
              <w:instrText xml:space="preserve"> PAGEREF _Toc44003515 \h </w:instrText>
            </w:r>
            <w:r w:rsidR="00103C95">
              <w:rPr>
                <w:webHidden/>
              </w:rPr>
            </w:r>
            <w:r w:rsidR="00103C95">
              <w:rPr>
                <w:webHidden/>
              </w:rPr>
              <w:fldChar w:fldCharType="separate"/>
            </w:r>
            <w:r w:rsidR="00B438BD">
              <w:rPr>
                <w:webHidden/>
              </w:rPr>
              <w:t>IV</w:t>
            </w:r>
            <w:r w:rsidR="00103C95">
              <w:rPr>
                <w:webHidden/>
              </w:rPr>
              <w:fldChar w:fldCharType="end"/>
            </w:r>
          </w:hyperlink>
        </w:p>
        <w:p w14:paraId="6023244D" w14:textId="78F38FE9" w:rsidR="00103C95" w:rsidRDefault="005910A1" w:rsidP="004C2A5B">
          <w:pPr>
            <w:pStyle w:val="T1"/>
            <w:rPr>
              <w:rFonts w:asciiTheme="minorHAnsi" w:eastAsiaTheme="minorEastAsia" w:hAnsiTheme="minorHAnsi"/>
              <w:sz w:val="22"/>
              <w:lang w:eastAsia="tr-TR"/>
            </w:rPr>
          </w:pPr>
          <w:hyperlink w:anchor="_Toc44003516" w:history="1">
            <w:r w:rsidR="00103C95" w:rsidRPr="003229C2">
              <w:rPr>
                <w:rStyle w:val="Kpr"/>
                <w:rFonts w:cs="Times New Roman"/>
              </w:rPr>
              <w:t>ÖNSÖZ</w:t>
            </w:r>
            <w:r w:rsidR="00103C95">
              <w:rPr>
                <w:webHidden/>
              </w:rPr>
              <w:tab/>
            </w:r>
            <w:r w:rsidR="00103C95">
              <w:rPr>
                <w:webHidden/>
              </w:rPr>
              <w:fldChar w:fldCharType="begin"/>
            </w:r>
            <w:r w:rsidR="00103C95">
              <w:rPr>
                <w:webHidden/>
              </w:rPr>
              <w:instrText xml:space="preserve"> PAGEREF _Toc44003516 \h </w:instrText>
            </w:r>
            <w:r w:rsidR="00103C95">
              <w:rPr>
                <w:webHidden/>
              </w:rPr>
            </w:r>
            <w:r w:rsidR="00103C95">
              <w:rPr>
                <w:webHidden/>
              </w:rPr>
              <w:fldChar w:fldCharType="separate"/>
            </w:r>
            <w:r w:rsidR="00B438BD">
              <w:rPr>
                <w:webHidden/>
              </w:rPr>
              <w:t>V</w:t>
            </w:r>
            <w:r w:rsidR="00103C95">
              <w:rPr>
                <w:webHidden/>
              </w:rPr>
              <w:fldChar w:fldCharType="end"/>
            </w:r>
          </w:hyperlink>
        </w:p>
        <w:p w14:paraId="3F348034" w14:textId="07DB63D5" w:rsidR="00103C95" w:rsidRDefault="005910A1" w:rsidP="004C2A5B">
          <w:pPr>
            <w:pStyle w:val="T1"/>
            <w:rPr>
              <w:rFonts w:asciiTheme="minorHAnsi" w:eastAsiaTheme="minorEastAsia" w:hAnsiTheme="minorHAnsi"/>
              <w:sz w:val="22"/>
              <w:lang w:eastAsia="tr-TR"/>
            </w:rPr>
          </w:pPr>
          <w:hyperlink w:anchor="_Toc44003517" w:history="1">
            <w:r w:rsidR="00103C95" w:rsidRPr="003229C2">
              <w:rPr>
                <w:rStyle w:val="Kpr"/>
              </w:rPr>
              <w:t>ÖZET</w:t>
            </w:r>
            <w:r w:rsidR="00103C95">
              <w:rPr>
                <w:webHidden/>
              </w:rPr>
              <w:tab/>
            </w:r>
            <w:r w:rsidR="00103C95">
              <w:rPr>
                <w:webHidden/>
              </w:rPr>
              <w:fldChar w:fldCharType="begin"/>
            </w:r>
            <w:r w:rsidR="00103C95">
              <w:rPr>
                <w:webHidden/>
              </w:rPr>
              <w:instrText xml:space="preserve"> PAGEREF _Toc44003517 \h </w:instrText>
            </w:r>
            <w:r w:rsidR="00103C95">
              <w:rPr>
                <w:webHidden/>
              </w:rPr>
            </w:r>
            <w:r w:rsidR="00103C95">
              <w:rPr>
                <w:webHidden/>
              </w:rPr>
              <w:fldChar w:fldCharType="separate"/>
            </w:r>
            <w:r w:rsidR="00B438BD">
              <w:rPr>
                <w:webHidden/>
              </w:rPr>
              <w:t>VI</w:t>
            </w:r>
            <w:r w:rsidR="00103C95">
              <w:rPr>
                <w:webHidden/>
              </w:rPr>
              <w:fldChar w:fldCharType="end"/>
            </w:r>
          </w:hyperlink>
        </w:p>
        <w:p w14:paraId="5C2729C0" w14:textId="59DF0563" w:rsidR="00103C95" w:rsidRDefault="005910A1" w:rsidP="004C2A5B">
          <w:pPr>
            <w:pStyle w:val="T1"/>
            <w:rPr>
              <w:rFonts w:asciiTheme="minorHAnsi" w:eastAsiaTheme="minorEastAsia" w:hAnsiTheme="minorHAnsi"/>
              <w:sz w:val="22"/>
              <w:lang w:eastAsia="tr-TR"/>
            </w:rPr>
          </w:pPr>
          <w:hyperlink w:anchor="_Toc44003518" w:history="1">
            <w:r w:rsidR="00103C95" w:rsidRPr="003229C2">
              <w:rPr>
                <w:rStyle w:val="Kpr"/>
                <w:rFonts w:cs="Times New Roman"/>
              </w:rPr>
              <w:t>A</w:t>
            </w:r>
            <w:r w:rsidR="00103C95" w:rsidRPr="003229C2">
              <w:rPr>
                <w:rStyle w:val="Kpr"/>
              </w:rPr>
              <w:t>BSTRACT</w:t>
            </w:r>
            <w:r w:rsidR="00103C95">
              <w:rPr>
                <w:webHidden/>
              </w:rPr>
              <w:tab/>
            </w:r>
            <w:r w:rsidR="00103C95">
              <w:rPr>
                <w:webHidden/>
              </w:rPr>
              <w:fldChar w:fldCharType="begin"/>
            </w:r>
            <w:r w:rsidR="00103C95">
              <w:rPr>
                <w:webHidden/>
              </w:rPr>
              <w:instrText xml:space="preserve"> PAGEREF _Toc44003518 \h </w:instrText>
            </w:r>
            <w:r w:rsidR="00103C95">
              <w:rPr>
                <w:webHidden/>
              </w:rPr>
            </w:r>
            <w:r w:rsidR="00103C95">
              <w:rPr>
                <w:webHidden/>
              </w:rPr>
              <w:fldChar w:fldCharType="separate"/>
            </w:r>
            <w:r w:rsidR="00B438BD">
              <w:rPr>
                <w:webHidden/>
              </w:rPr>
              <w:t>VIII</w:t>
            </w:r>
            <w:r w:rsidR="00103C95">
              <w:rPr>
                <w:webHidden/>
              </w:rPr>
              <w:fldChar w:fldCharType="end"/>
            </w:r>
          </w:hyperlink>
        </w:p>
        <w:p w14:paraId="657982F0" w14:textId="0D344A64" w:rsidR="00103C95" w:rsidRDefault="005910A1" w:rsidP="004C2A5B">
          <w:pPr>
            <w:pStyle w:val="T1"/>
            <w:rPr>
              <w:rFonts w:asciiTheme="minorHAnsi" w:eastAsiaTheme="minorEastAsia" w:hAnsiTheme="minorHAnsi"/>
              <w:sz w:val="22"/>
              <w:lang w:eastAsia="tr-TR"/>
            </w:rPr>
          </w:pPr>
          <w:hyperlink w:anchor="_Toc44003519" w:history="1">
            <w:r w:rsidR="00103C95" w:rsidRPr="003229C2">
              <w:rPr>
                <w:rStyle w:val="Kpr"/>
              </w:rPr>
              <w:t>İÇİNDEKİLER</w:t>
            </w:r>
            <w:r w:rsidR="00103C95">
              <w:rPr>
                <w:webHidden/>
              </w:rPr>
              <w:tab/>
            </w:r>
            <w:r w:rsidR="00103C95">
              <w:rPr>
                <w:webHidden/>
              </w:rPr>
              <w:fldChar w:fldCharType="begin"/>
            </w:r>
            <w:r w:rsidR="00103C95">
              <w:rPr>
                <w:webHidden/>
              </w:rPr>
              <w:instrText xml:space="preserve"> PAGEREF _Toc44003519 \h </w:instrText>
            </w:r>
            <w:r w:rsidR="00103C95">
              <w:rPr>
                <w:webHidden/>
              </w:rPr>
            </w:r>
            <w:r w:rsidR="00103C95">
              <w:rPr>
                <w:webHidden/>
              </w:rPr>
              <w:fldChar w:fldCharType="separate"/>
            </w:r>
            <w:r w:rsidR="00B438BD">
              <w:rPr>
                <w:webHidden/>
              </w:rPr>
              <w:t>X</w:t>
            </w:r>
            <w:r w:rsidR="00103C95">
              <w:rPr>
                <w:webHidden/>
              </w:rPr>
              <w:fldChar w:fldCharType="end"/>
            </w:r>
          </w:hyperlink>
        </w:p>
        <w:p w14:paraId="01A12960" w14:textId="7CDAD567" w:rsidR="00103C95" w:rsidRDefault="005910A1" w:rsidP="004C2A5B">
          <w:pPr>
            <w:pStyle w:val="T1"/>
            <w:rPr>
              <w:rFonts w:asciiTheme="minorHAnsi" w:eastAsiaTheme="minorEastAsia" w:hAnsiTheme="minorHAnsi"/>
              <w:sz w:val="22"/>
              <w:lang w:eastAsia="tr-TR"/>
            </w:rPr>
          </w:pPr>
          <w:hyperlink w:anchor="_Toc44003520" w:history="1">
            <w:r w:rsidR="00103C95" w:rsidRPr="003229C2">
              <w:rPr>
                <w:rStyle w:val="Kpr"/>
              </w:rPr>
              <w:t>TABLO LİSTESİ</w:t>
            </w:r>
            <w:r w:rsidR="00103C95">
              <w:rPr>
                <w:webHidden/>
              </w:rPr>
              <w:tab/>
            </w:r>
            <w:r w:rsidR="00103C95">
              <w:rPr>
                <w:webHidden/>
              </w:rPr>
              <w:fldChar w:fldCharType="begin"/>
            </w:r>
            <w:r w:rsidR="00103C95">
              <w:rPr>
                <w:webHidden/>
              </w:rPr>
              <w:instrText xml:space="preserve"> PAGEREF _Toc44003520 \h </w:instrText>
            </w:r>
            <w:r w:rsidR="00103C95">
              <w:rPr>
                <w:webHidden/>
              </w:rPr>
            </w:r>
            <w:r w:rsidR="00103C95">
              <w:rPr>
                <w:webHidden/>
              </w:rPr>
              <w:fldChar w:fldCharType="separate"/>
            </w:r>
            <w:r w:rsidR="00B438BD">
              <w:rPr>
                <w:webHidden/>
              </w:rPr>
              <w:t>XII</w:t>
            </w:r>
            <w:r w:rsidR="00103C95">
              <w:rPr>
                <w:webHidden/>
              </w:rPr>
              <w:fldChar w:fldCharType="end"/>
            </w:r>
          </w:hyperlink>
        </w:p>
        <w:p w14:paraId="1EBD08D7" w14:textId="466D6665" w:rsidR="00103C95" w:rsidRDefault="005910A1" w:rsidP="004C2A5B">
          <w:pPr>
            <w:pStyle w:val="T1"/>
            <w:rPr>
              <w:rFonts w:asciiTheme="minorHAnsi" w:eastAsiaTheme="minorEastAsia" w:hAnsiTheme="minorHAnsi"/>
              <w:sz w:val="22"/>
              <w:lang w:eastAsia="tr-TR"/>
            </w:rPr>
          </w:pPr>
          <w:hyperlink w:anchor="_Toc44003521" w:history="1">
            <w:r w:rsidR="00103C95" w:rsidRPr="003229C2">
              <w:rPr>
                <w:rStyle w:val="Kpr"/>
              </w:rPr>
              <w:t>ŞEKİLLER LİSTESİ</w:t>
            </w:r>
            <w:r w:rsidR="00103C95">
              <w:rPr>
                <w:webHidden/>
              </w:rPr>
              <w:tab/>
            </w:r>
            <w:r w:rsidR="00103C95">
              <w:rPr>
                <w:webHidden/>
              </w:rPr>
              <w:fldChar w:fldCharType="begin"/>
            </w:r>
            <w:r w:rsidR="00103C95">
              <w:rPr>
                <w:webHidden/>
              </w:rPr>
              <w:instrText xml:space="preserve"> PAGEREF _Toc44003521 \h </w:instrText>
            </w:r>
            <w:r w:rsidR="00103C95">
              <w:rPr>
                <w:webHidden/>
              </w:rPr>
            </w:r>
            <w:r w:rsidR="00103C95">
              <w:rPr>
                <w:webHidden/>
              </w:rPr>
              <w:fldChar w:fldCharType="separate"/>
            </w:r>
            <w:r w:rsidR="00B438BD">
              <w:rPr>
                <w:webHidden/>
              </w:rPr>
              <w:t>XIII</w:t>
            </w:r>
            <w:r w:rsidR="00103C95">
              <w:rPr>
                <w:webHidden/>
              </w:rPr>
              <w:fldChar w:fldCharType="end"/>
            </w:r>
          </w:hyperlink>
        </w:p>
        <w:p w14:paraId="5508E617" w14:textId="320DDDD6" w:rsidR="00103C95" w:rsidRDefault="005910A1" w:rsidP="004C2A5B">
          <w:pPr>
            <w:pStyle w:val="T1"/>
            <w:rPr>
              <w:rStyle w:val="Kpr"/>
            </w:rPr>
          </w:pPr>
          <w:hyperlink w:anchor="_Toc44003522" w:history="1">
            <w:r w:rsidR="00103C95" w:rsidRPr="003229C2">
              <w:rPr>
                <w:rStyle w:val="Kpr"/>
              </w:rPr>
              <w:t>KISALTMALAR LİSTESİ</w:t>
            </w:r>
            <w:r w:rsidR="00103C95">
              <w:rPr>
                <w:webHidden/>
              </w:rPr>
              <w:tab/>
            </w:r>
            <w:r w:rsidR="00103C95">
              <w:rPr>
                <w:webHidden/>
              </w:rPr>
              <w:fldChar w:fldCharType="begin"/>
            </w:r>
            <w:r w:rsidR="00103C95">
              <w:rPr>
                <w:webHidden/>
              </w:rPr>
              <w:instrText xml:space="preserve"> PAGEREF _Toc44003522 \h </w:instrText>
            </w:r>
            <w:r w:rsidR="00103C95">
              <w:rPr>
                <w:webHidden/>
              </w:rPr>
            </w:r>
            <w:r w:rsidR="00103C95">
              <w:rPr>
                <w:webHidden/>
              </w:rPr>
              <w:fldChar w:fldCharType="separate"/>
            </w:r>
            <w:r w:rsidR="00B438BD">
              <w:rPr>
                <w:webHidden/>
              </w:rPr>
              <w:t>XIV</w:t>
            </w:r>
            <w:r w:rsidR="00103C95">
              <w:rPr>
                <w:webHidden/>
              </w:rPr>
              <w:fldChar w:fldCharType="end"/>
            </w:r>
          </w:hyperlink>
        </w:p>
        <w:p w14:paraId="50DF4309" w14:textId="2A34083B" w:rsidR="00103C95" w:rsidRDefault="00103C95" w:rsidP="000E2E5E">
          <w:pPr>
            <w:spacing w:after="0" w:line="360" w:lineRule="auto"/>
            <w:rPr>
              <w:noProof/>
            </w:rPr>
          </w:pPr>
        </w:p>
        <w:p w14:paraId="292C7C6D" w14:textId="77777777" w:rsidR="00103C95" w:rsidRPr="00103C95" w:rsidRDefault="00103C95" w:rsidP="00103C95">
          <w:pPr>
            <w:rPr>
              <w:noProof/>
            </w:rPr>
          </w:pPr>
        </w:p>
        <w:p w14:paraId="516FD85C" w14:textId="797C2E2E" w:rsidR="00103C95" w:rsidRDefault="005910A1" w:rsidP="004C2A5B">
          <w:pPr>
            <w:pStyle w:val="T1"/>
            <w:rPr>
              <w:rStyle w:val="Kpr"/>
            </w:rPr>
          </w:pPr>
          <w:hyperlink w:anchor="_Toc44003523" w:history="1">
            <w:r w:rsidR="00103C95" w:rsidRPr="003229C2">
              <w:rPr>
                <w:rStyle w:val="Kpr"/>
              </w:rPr>
              <w:t>GİRİŞ</w:t>
            </w:r>
            <w:r w:rsidR="00103C95">
              <w:rPr>
                <w:webHidden/>
              </w:rPr>
              <w:tab/>
            </w:r>
            <w:r w:rsidR="00103C95">
              <w:rPr>
                <w:webHidden/>
              </w:rPr>
              <w:fldChar w:fldCharType="begin"/>
            </w:r>
            <w:r w:rsidR="00103C95">
              <w:rPr>
                <w:webHidden/>
              </w:rPr>
              <w:instrText xml:space="preserve"> PAGEREF _Toc44003523 \h </w:instrText>
            </w:r>
            <w:r w:rsidR="00103C95">
              <w:rPr>
                <w:webHidden/>
              </w:rPr>
            </w:r>
            <w:r w:rsidR="00103C95">
              <w:rPr>
                <w:webHidden/>
              </w:rPr>
              <w:fldChar w:fldCharType="separate"/>
            </w:r>
            <w:r w:rsidR="00B438BD">
              <w:rPr>
                <w:webHidden/>
              </w:rPr>
              <w:t>1</w:t>
            </w:r>
            <w:r w:rsidR="00103C95">
              <w:rPr>
                <w:webHidden/>
              </w:rPr>
              <w:fldChar w:fldCharType="end"/>
            </w:r>
          </w:hyperlink>
        </w:p>
        <w:p w14:paraId="27DA5F36" w14:textId="622154DA" w:rsidR="00103C95" w:rsidRDefault="00103C95" w:rsidP="00103C95">
          <w:pPr>
            <w:rPr>
              <w:noProof/>
            </w:rPr>
          </w:pPr>
        </w:p>
        <w:p w14:paraId="33C12176" w14:textId="77777777" w:rsidR="00103C95" w:rsidRPr="00103C95" w:rsidRDefault="00103C95" w:rsidP="000E2E5E">
          <w:pPr>
            <w:spacing w:after="0" w:line="360" w:lineRule="auto"/>
            <w:rPr>
              <w:noProof/>
            </w:rPr>
          </w:pPr>
        </w:p>
        <w:p w14:paraId="4ACC150B" w14:textId="2C0492F9" w:rsidR="00103C95" w:rsidRDefault="005910A1" w:rsidP="004C2A5B">
          <w:pPr>
            <w:pStyle w:val="T1"/>
            <w:rPr>
              <w:rStyle w:val="Kpr"/>
            </w:rPr>
          </w:pPr>
          <w:hyperlink w:anchor="_Toc44003524" w:history="1">
            <w:r w:rsidR="00103C95" w:rsidRPr="003229C2">
              <w:rPr>
                <w:rStyle w:val="Kpr"/>
              </w:rPr>
              <w:t>BİRİNCİ BÖLÜM</w:t>
            </w:r>
          </w:hyperlink>
        </w:p>
        <w:p w14:paraId="5367ADE9" w14:textId="77777777" w:rsidR="00103C95" w:rsidRPr="00103C95" w:rsidRDefault="00103C95" w:rsidP="000E2E5E">
          <w:pPr>
            <w:spacing w:after="0" w:line="360" w:lineRule="auto"/>
            <w:rPr>
              <w:noProof/>
            </w:rPr>
          </w:pPr>
        </w:p>
        <w:p w14:paraId="125015C0" w14:textId="02D64692" w:rsidR="00103C95" w:rsidRPr="00103C95" w:rsidRDefault="005910A1" w:rsidP="004C2A5B">
          <w:pPr>
            <w:pStyle w:val="T1"/>
            <w:rPr>
              <w:rFonts w:asciiTheme="minorHAnsi" w:eastAsiaTheme="minorEastAsia" w:hAnsiTheme="minorHAnsi"/>
              <w:sz w:val="22"/>
              <w:lang w:eastAsia="tr-TR"/>
            </w:rPr>
          </w:pPr>
          <w:hyperlink w:anchor="_Toc44003525" w:history="1">
            <w:r w:rsidR="00103C95" w:rsidRPr="003229C2">
              <w:rPr>
                <w:rStyle w:val="Kpr"/>
              </w:rPr>
              <w:t>1.GASTRONOMİ VE GASTRONOMİ TURİZMİ</w:t>
            </w:r>
            <w:r w:rsidR="00103C95">
              <w:rPr>
                <w:webHidden/>
              </w:rPr>
              <w:tab/>
            </w:r>
            <w:r w:rsidR="00103C95">
              <w:rPr>
                <w:webHidden/>
              </w:rPr>
              <w:fldChar w:fldCharType="begin"/>
            </w:r>
            <w:r w:rsidR="00103C95">
              <w:rPr>
                <w:webHidden/>
              </w:rPr>
              <w:instrText xml:space="preserve"> PAGEREF _Toc44003525 \h </w:instrText>
            </w:r>
            <w:r w:rsidR="00103C95">
              <w:rPr>
                <w:webHidden/>
              </w:rPr>
            </w:r>
            <w:r w:rsidR="00103C95">
              <w:rPr>
                <w:webHidden/>
              </w:rPr>
              <w:fldChar w:fldCharType="separate"/>
            </w:r>
            <w:r w:rsidR="00B438BD">
              <w:rPr>
                <w:webHidden/>
              </w:rPr>
              <w:t>3</w:t>
            </w:r>
            <w:r w:rsidR="00103C95">
              <w:rPr>
                <w:webHidden/>
              </w:rPr>
              <w:fldChar w:fldCharType="end"/>
            </w:r>
          </w:hyperlink>
          <w:r w:rsidR="00103C95">
            <w:rPr>
              <w:rStyle w:val="Kpr"/>
              <w:color w:val="auto"/>
              <w:u w:val="none"/>
            </w:rPr>
            <w:t>-6</w:t>
          </w:r>
        </w:p>
        <w:p w14:paraId="255F168E" w14:textId="7B8512A1" w:rsidR="00103C95" w:rsidRDefault="005910A1" w:rsidP="00103C95">
          <w:pPr>
            <w:pStyle w:val="T2"/>
            <w:rPr>
              <w:rFonts w:asciiTheme="minorHAnsi" w:eastAsiaTheme="minorEastAsia" w:hAnsiTheme="minorHAnsi"/>
              <w:noProof/>
              <w:sz w:val="22"/>
              <w:lang w:eastAsia="tr-TR"/>
            </w:rPr>
          </w:pPr>
          <w:hyperlink w:anchor="_Toc44003526" w:history="1">
            <w:r w:rsidR="00103C95" w:rsidRPr="003229C2">
              <w:rPr>
                <w:rStyle w:val="Kpr"/>
                <w:noProof/>
              </w:rPr>
              <w:t>1.1 Gastronomi Kavramı ve Tarihi</w:t>
            </w:r>
            <w:r w:rsidR="00103C95">
              <w:rPr>
                <w:noProof/>
                <w:webHidden/>
              </w:rPr>
              <w:tab/>
            </w:r>
            <w:r w:rsidR="00103C95">
              <w:rPr>
                <w:noProof/>
                <w:webHidden/>
              </w:rPr>
              <w:fldChar w:fldCharType="begin"/>
            </w:r>
            <w:r w:rsidR="00103C95">
              <w:rPr>
                <w:noProof/>
                <w:webHidden/>
              </w:rPr>
              <w:instrText xml:space="preserve"> PAGEREF _Toc44003526 \h </w:instrText>
            </w:r>
            <w:r w:rsidR="00103C95">
              <w:rPr>
                <w:noProof/>
                <w:webHidden/>
              </w:rPr>
            </w:r>
            <w:r w:rsidR="00103C95">
              <w:rPr>
                <w:noProof/>
                <w:webHidden/>
              </w:rPr>
              <w:fldChar w:fldCharType="separate"/>
            </w:r>
            <w:r w:rsidR="00B438BD">
              <w:rPr>
                <w:noProof/>
                <w:webHidden/>
              </w:rPr>
              <w:t>3</w:t>
            </w:r>
            <w:r w:rsidR="00103C95">
              <w:rPr>
                <w:noProof/>
                <w:webHidden/>
              </w:rPr>
              <w:fldChar w:fldCharType="end"/>
            </w:r>
          </w:hyperlink>
        </w:p>
        <w:p w14:paraId="4BF11B14" w14:textId="0DCB1255" w:rsidR="00103C95" w:rsidRDefault="005910A1" w:rsidP="00103C95">
          <w:pPr>
            <w:pStyle w:val="T2"/>
            <w:tabs>
              <w:tab w:val="left" w:pos="880"/>
            </w:tabs>
            <w:rPr>
              <w:rFonts w:asciiTheme="minorHAnsi" w:eastAsiaTheme="minorEastAsia" w:hAnsiTheme="minorHAnsi"/>
              <w:noProof/>
              <w:sz w:val="22"/>
              <w:lang w:eastAsia="tr-TR"/>
            </w:rPr>
          </w:pPr>
          <w:hyperlink w:anchor="_Toc44003527" w:history="1">
            <w:r w:rsidR="00103C95" w:rsidRPr="003229C2">
              <w:rPr>
                <w:rStyle w:val="Kpr"/>
                <w:noProof/>
              </w:rPr>
              <w:t>1.2.Gastronominin Önemi</w:t>
            </w:r>
            <w:r w:rsidR="00103C95">
              <w:rPr>
                <w:noProof/>
                <w:webHidden/>
              </w:rPr>
              <w:tab/>
            </w:r>
            <w:r w:rsidR="00103C95">
              <w:rPr>
                <w:noProof/>
                <w:webHidden/>
              </w:rPr>
              <w:fldChar w:fldCharType="begin"/>
            </w:r>
            <w:r w:rsidR="00103C95">
              <w:rPr>
                <w:noProof/>
                <w:webHidden/>
              </w:rPr>
              <w:instrText xml:space="preserve"> PAGEREF _Toc44003527 \h </w:instrText>
            </w:r>
            <w:r w:rsidR="00103C95">
              <w:rPr>
                <w:noProof/>
                <w:webHidden/>
              </w:rPr>
            </w:r>
            <w:r w:rsidR="00103C95">
              <w:rPr>
                <w:noProof/>
                <w:webHidden/>
              </w:rPr>
              <w:fldChar w:fldCharType="separate"/>
            </w:r>
            <w:r w:rsidR="00B438BD">
              <w:rPr>
                <w:noProof/>
                <w:webHidden/>
              </w:rPr>
              <w:t>4</w:t>
            </w:r>
            <w:r w:rsidR="00103C95">
              <w:rPr>
                <w:noProof/>
                <w:webHidden/>
              </w:rPr>
              <w:fldChar w:fldCharType="end"/>
            </w:r>
          </w:hyperlink>
        </w:p>
        <w:p w14:paraId="7BA8B1C4" w14:textId="3CA14AFB" w:rsidR="00103C95" w:rsidRDefault="005910A1" w:rsidP="00103C95">
          <w:pPr>
            <w:pStyle w:val="T2"/>
            <w:tabs>
              <w:tab w:val="left" w:pos="880"/>
            </w:tabs>
            <w:rPr>
              <w:rFonts w:asciiTheme="minorHAnsi" w:eastAsiaTheme="minorEastAsia" w:hAnsiTheme="minorHAnsi"/>
              <w:noProof/>
              <w:sz w:val="22"/>
              <w:lang w:eastAsia="tr-TR"/>
            </w:rPr>
          </w:pPr>
          <w:hyperlink w:anchor="_Toc44003528" w:history="1">
            <w:r w:rsidR="00103C95" w:rsidRPr="003229C2">
              <w:rPr>
                <w:rStyle w:val="Kpr"/>
                <w:noProof/>
              </w:rPr>
              <w:t>1.3.Gastronomi Turizmi</w:t>
            </w:r>
            <w:r w:rsidR="00103C95">
              <w:rPr>
                <w:noProof/>
                <w:webHidden/>
              </w:rPr>
              <w:tab/>
            </w:r>
            <w:r w:rsidR="00103C95">
              <w:rPr>
                <w:noProof/>
                <w:webHidden/>
              </w:rPr>
              <w:fldChar w:fldCharType="begin"/>
            </w:r>
            <w:r w:rsidR="00103C95">
              <w:rPr>
                <w:noProof/>
                <w:webHidden/>
              </w:rPr>
              <w:instrText xml:space="preserve"> PAGEREF _Toc44003528 \h </w:instrText>
            </w:r>
            <w:r w:rsidR="00103C95">
              <w:rPr>
                <w:noProof/>
                <w:webHidden/>
              </w:rPr>
            </w:r>
            <w:r w:rsidR="00103C95">
              <w:rPr>
                <w:noProof/>
                <w:webHidden/>
              </w:rPr>
              <w:fldChar w:fldCharType="separate"/>
            </w:r>
            <w:r w:rsidR="00B438BD">
              <w:rPr>
                <w:noProof/>
                <w:webHidden/>
              </w:rPr>
              <w:t>6</w:t>
            </w:r>
            <w:r w:rsidR="00103C95">
              <w:rPr>
                <w:noProof/>
                <w:webHidden/>
              </w:rPr>
              <w:fldChar w:fldCharType="end"/>
            </w:r>
          </w:hyperlink>
        </w:p>
        <w:p w14:paraId="11B8B4CD" w14:textId="33E5B7D3" w:rsidR="00103C95" w:rsidRDefault="005910A1" w:rsidP="00613720">
          <w:pPr>
            <w:pStyle w:val="T3"/>
            <w:rPr>
              <w:rStyle w:val="Kpr"/>
            </w:rPr>
          </w:pPr>
          <w:hyperlink w:anchor="_Toc44003529" w:history="1">
            <w:r w:rsidR="00103C95" w:rsidRPr="003229C2">
              <w:rPr>
                <w:rStyle w:val="Kpr"/>
              </w:rPr>
              <w:t>1.3.1.Gastro Turist ve Özellikleri</w:t>
            </w:r>
            <w:r w:rsidR="00103C95">
              <w:rPr>
                <w:webHidden/>
              </w:rPr>
              <w:tab/>
            </w:r>
            <w:r w:rsidR="00103C95">
              <w:rPr>
                <w:webHidden/>
              </w:rPr>
              <w:fldChar w:fldCharType="begin"/>
            </w:r>
            <w:r w:rsidR="00103C95">
              <w:rPr>
                <w:webHidden/>
              </w:rPr>
              <w:instrText xml:space="preserve"> PAGEREF _Toc44003529 \h </w:instrText>
            </w:r>
            <w:r w:rsidR="00103C95">
              <w:rPr>
                <w:webHidden/>
              </w:rPr>
            </w:r>
            <w:r w:rsidR="00103C95">
              <w:rPr>
                <w:webHidden/>
              </w:rPr>
              <w:fldChar w:fldCharType="separate"/>
            </w:r>
            <w:r w:rsidR="00B438BD">
              <w:rPr>
                <w:webHidden/>
              </w:rPr>
              <w:t>7</w:t>
            </w:r>
            <w:r w:rsidR="00103C95">
              <w:rPr>
                <w:webHidden/>
              </w:rPr>
              <w:fldChar w:fldCharType="end"/>
            </w:r>
          </w:hyperlink>
        </w:p>
        <w:p w14:paraId="5A4D8432" w14:textId="63AD5DD3" w:rsidR="00103C95" w:rsidRDefault="00103C95" w:rsidP="004C2A5B">
          <w:pPr>
            <w:spacing w:after="0" w:line="360" w:lineRule="auto"/>
            <w:jc w:val="center"/>
            <w:rPr>
              <w:noProof/>
            </w:rPr>
          </w:pPr>
        </w:p>
        <w:p w14:paraId="34CA3FAE" w14:textId="7511509F" w:rsidR="000E2E5E" w:rsidRDefault="000E2E5E" w:rsidP="008D1ED8">
          <w:pPr>
            <w:pStyle w:val="T1"/>
            <w:rPr>
              <w:rStyle w:val="Kpr"/>
            </w:rPr>
          </w:pPr>
        </w:p>
        <w:p w14:paraId="01835AE3" w14:textId="0EC9F418" w:rsidR="000E2E5E" w:rsidRPr="000E2E5E" w:rsidRDefault="005910A1" w:rsidP="004C2A5B">
          <w:pPr>
            <w:pStyle w:val="T1"/>
            <w:rPr>
              <w:color w:val="0000FF" w:themeColor="hyperlink"/>
              <w:u w:val="single"/>
            </w:rPr>
          </w:pPr>
          <w:hyperlink w:anchor="_Toc44003530" w:history="1">
            <w:r w:rsidR="00103C95" w:rsidRPr="003229C2">
              <w:rPr>
                <w:rStyle w:val="Kpr"/>
              </w:rPr>
              <w:t>İKİNCİ BÖLÜM</w:t>
            </w:r>
          </w:hyperlink>
        </w:p>
        <w:p w14:paraId="174902F0" w14:textId="77777777" w:rsidR="000E2E5E" w:rsidRPr="000E2E5E" w:rsidRDefault="000E2E5E" w:rsidP="000E2E5E">
          <w:pPr>
            <w:rPr>
              <w:noProof/>
            </w:rPr>
          </w:pPr>
        </w:p>
        <w:p w14:paraId="7F85E627" w14:textId="1995EEC3" w:rsidR="00103C95" w:rsidRPr="00103C95" w:rsidRDefault="005910A1" w:rsidP="004C2A5B">
          <w:pPr>
            <w:pStyle w:val="T1"/>
            <w:rPr>
              <w:rFonts w:asciiTheme="minorHAnsi" w:eastAsiaTheme="minorEastAsia" w:hAnsiTheme="minorHAnsi"/>
              <w:sz w:val="22"/>
              <w:lang w:eastAsia="tr-TR"/>
            </w:rPr>
          </w:pPr>
          <w:hyperlink w:anchor="_Toc44003531" w:history="1">
            <w:r w:rsidR="00103C95" w:rsidRPr="003229C2">
              <w:rPr>
                <w:rStyle w:val="Kpr"/>
              </w:rPr>
              <w:t>2.VEGAN, VEJETARTEN VE PESKETARYEN BESLENME ŞEKİLLERİ</w:t>
            </w:r>
            <w:r w:rsidR="00103C95">
              <w:rPr>
                <w:webHidden/>
              </w:rPr>
              <w:tab/>
            </w:r>
            <w:r w:rsidR="00103C95">
              <w:rPr>
                <w:webHidden/>
              </w:rPr>
              <w:fldChar w:fldCharType="begin"/>
            </w:r>
            <w:r w:rsidR="00103C95">
              <w:rPr>
                <w:webHidden/>
              </w:rPr>
              <w:instrText xml:space="preserve"> PAGEREF _Toc44003531 \h </w:instrText>
            </w:r>
            <w:r w:rsidR="00103C95">
              <w:rPr>
                <w:webHidden/>
              </w:rPr>
            </w:r>
            <w:r w:rsidR="00103C95">
              <w:rPr>
                <w:webHidden/>
              </w:rPr>
              <w:fldChar w:fldCharType="separate"/>
            </w:r>
            <w:r w:rsidR="00B438BD">
              <w:rPr>
                <w:webHidden/>
              </w:rPr>
              <w:t>9</w:t>
            </w:r>
            <w:r w:rsidR="00103C95">
              <w:rPr>
                <w:webHidden/>
              </w:rPr>
              <w:fldChar w:fldCharType="end"/>
            </w:r>
          </w:hyperlink>
          <w:r w:rsidR="001153FE">
            <w:rPr>
              <w:rStyle w:val="Kpr"/>
              <w:color w:val="auto"/>
              <w:u w:val="none"/>
            </w:rPr>
            <w:t>-14</w:t>
          </w:r>
        </w:p>
        <w:p w14:paraId="4EDB5A62" w14:textId="77CA80FC" w:rsidR="00103C95" w:rsidRDefault="005910A1" w:rsidP="00103C95">
          <w:pPr>
            <w:pStyle w:val="T2"/>
            <w:rPr>
              <w:rFonts w:asciiTheme="minorHAnsi" w:eastAsiaTheme="minorEastAsia" w:hAnsiTheme="minorHAnsi"/>
              <w:noProof/>
              <w:sz w:val="22"/>
              <w:lang w:eastAsia="tr-TR"/>
            </w:rPr>
          </w:pPr>
          <w:hyperlink w:anchor="_Toc44003532" w:history="1">
            <w:r w:rsidR="00103C95" w:rsidRPr="003229C2">
              <w:rPr>
                <w:rStyle w:val="Kpr"/>
                <w:noProof/>
              </w:rPr>
              <w:t>2.1.Vegan Kavramı ve Tarihsel Gelişimi</w:t>
            </w:r>
            <w:r w:rsidR="00103C95">
              <w:rPr>
                <w:noProof/>
                <w:webHidden/>
              </w:rPr>
              <w:tab/>
            </w:r>
            <w:r w:rsidR="00103C95">
              <w:rPr>
                <w:noProof/>
                <w:webHidden/>
              </w:rPr>
              <w:fldChar w:fldCharType="begin"/>
            </w:r>
            <w:r w:rsidR="00103C95">
              <w:rPr>
                <w:noProof/>
                <w:webHidden/>
              </w:rPr>
              <w:instrText xml:space="preserve"> PAGEREF _Toc44003532 \h </w:instrText>
            </w:r>
            <w:r w:rsidR="00103C95">
              <w:rPr>
                <w:noProof/>
                <w:webHidden/>
              </w:rPr>
            </w:r>
            <w:r w:rsidR="00103C95">
              <w:rPr>
                <w:noProof/>
                <w:webHidden/>
              </w:rPr>
              <w:fldChar w:fldCharType="separate"/>
            </w:r>
            <w:r w:rsidR="00B438BD">
              <w:rPr>
                <w:noProof/>
                <w:webHidden/>
              </w:rPr>
              <w:t>9</w:t>
            </w:r>
            <w:r w:rsidR="00103C95">
              <w:rPr>
                <w:noProof/>
                <w:webHidden/>
              </w:rPr>
              <w:fldChar w:fldCharType="end"/>
            </w:r>
          </w:hyperlink>
        </w:p>
        <w:p w14:paraId="502730F3" w14:textId="0C2D0D08" w:rsidR="00103C95" w:rsidRDefault="005910A1" w:rsidP="00613720">
          <w:pPr>
            <w:pStyle w:val="T3"/>
            <w:rPr>
              <w:rFonts w:asciiTheme="minorHAnsi" w:eastAsiaTheme="minorEastAsia" w:hAnsiTheme="minorHAnsi"/>
              <w:sz w:val="22"/>
              <w:lang w:eastAsia="tr-TR"/>
            </w:rPr>
          </w:pPr>
          <w:hyperlink w:anchor="_Toc44003533" w:history="1">
            <w:r w:rsidR="00103C95" w:rsidRPr="003229C2">
              <w:rPr>
                <w:rStyle w:val="Kpr"/>
              </w:rPr>
              <w:t>2.1.1.Vegan Kişiler ve Beslenme Alışkanlıkları</w:t>
            </w:r>
            <w:r w:rsidR="00103C95">
              <w:rPr>
                <w:webHidden/>
              </w:rPr>
              <w:tab/>
            </w:r>
            <w:r w:rsidR="00103C95">
              <w:rPr>
                <w:webHidden/>
              </w:rPr>
              <w:fldChar w:fldCharType="begin"/>
            </w:r>
            <w:r w:rsidR="00103C95">
              <w:rPr>
                <w:webHidden/>
              </w:rPr>
              <w:instrText xml:space="preserve"> PAGEREF _Toc44003533 \h </w:instrText>
            </w:r>
            <w:r w:rsidR="00103C95">
              <w:rPr>
                <w:webHidden/>
              </w:rPr>
            </w:r>
            <w:r w:rsidR="00103C95">
              <w:rPr>
                <w:webHidden/>
              </w:rPr>
              <w:fldChar w:fldCharType="separate"/>
            </w:r>
            <w:r w:rsidR="00B438BD">
              <w:rPr>
                <w:webHidden/>
              </w:rPr>
              <w:t>11</w:t>
            </w:r>
            <w:r w:rsidR="00103C95">
              <w:rPr>
                <w:webHidden/>
              </w:rPr>
              <w:fldChar w:fldCharType="end"/>
            </w:r>
          </w:hyperlink>
        </w:p>
        <w:p w14:paraId="0A8DC1D5" w14:textId="04FC9673" w:rsidR="00103C95" w:rsidRDefault="005910A1" w:rsidP="00103C95">
          <w:pPr>
            <w:pStyle w:val="T2"/>
            <w:rPr>
              <w:rFonts w:asciiTheme="minorHAnsi" w:eastAsiaTheme="minorEastAsia" w:hAnsiTheme="minorHAnsi"/>
              <w:noProof/>
              <w:sz w:val="22"/>
              <w:lang w:eastAsia="tr-TR"/>
            </w:rPr>
          </w:pPr>
          <w:hyperlink w:anchor="_Toc44003534" w:history="1">
            <w:r w:rsidR="00103C95" w:rsidRPr="003229C2">
              <w:rPr>
                <w:rStyle w:val="Kpr"/>
                <w:noProof/>
              </w:rPr>
              <w:t>2.2.Vejetaryen Kavramı ve Tarihsel Gelişimi</w:t>
            </w:r>
            <w:r w:rsidR="00103C95">
              <w:rPr>
                <w:noProof/>
                <w:webHidden/>
              </w:rPr>
              <w:tab/>
            </w:r>
            <w:r w:rsidR="00103C95">
              <w:rPr>
                <w:noProof/>
                <w:webHidden/>
              </w:rPr>
              <w:fldChar w:fldCharType="begin"/>
            </w:r>
            <w:r w:rsidR="00103C95">
              <w:rPr>
                <w:noProof/>
                <w:webHidden/>
              </w:rPr>
              <w:instrText xml:space="preserve"> PAGEREF _Toc44003534 \h </w:instrText>
            </w:r>
            <w:r w:rsidR="00103C95">
              <w:rPr>
                <w:noProof/>
                <w:webHidden/>
              </w:rPr>
            </w:r>
            <w:r w:rsidR="00103C95">
              <w:rPr>
                <w:noProof/>
                <w:webHidden/>
              </w:rPr>
              <w:fldChar w:fldCharType="separate"/>
            </w:r>
            <w:r w:rsidR="00B438BD">
              <w:rPr>
                <w:noProof/>
                <w:webHidden/>
              </w:rPr>
              <w:t>12</w:t>
            </w:r>
            <w:r w:rsidR="00103C95">
              <w:rPr>
                <w:noProof/>
                <w:webHidden/>
              </w:rPr>
              <w:fldChar w:fldCharType="end"/>
            </w:r>
          </w:hyperlink>
        </w:p>
        <w:p w14:paraId="7B51BCE6" w14:textId="72F6EEFC" w:rsidR="00103C95" w:rsidRDefault="005910A1" w:rsidP="00613720">
          <w:pPr>
            <w:pStyle w:val="T3"/>
            <w:rPr>
              <w:rFonts w:asciiTheme="minorHAnsi" w:eastAsiaTheme="minorEastAsia" w:hAnsiTheme="minorHAnsi"/>
              <w:sz w:val="22"/>
              <w:lang w:eastAsia="tr-TR"/>
            </w:rPr>
          </w:pPr>
          <w:hyperlink w:anchor="_Toc44003535" w:history="1">
            <w:r w:rsidR="00103C95" w:rsidRPr="003229C2">
              <w:rPr>
                <w:rStyle w:val="Kpr"/>
              </w:rPr>
              <w:t>2.2.1.Vejetaryen Kişiler ve Beslenme Alışkanlıkları</w:t>
            </w:r>
            <w:r w:rsidR="00103C95">
              <w:rPr>
                <w:webHidden/>
              </w:rPr>
              <w:tab/>
            </w:r>
            <w:r w:rsidR="00103C95">
              <w:rPr>
                <w:webHidden/>
              </w:rPr>
              <w:fldChar w:fldCharType="begin"/>
            </w:r>
            <w:r w:rsidR="00103C95">
              <w:rPr>
                <w:webHidden/>
              </w:rPr>
              <w:instrText xml:space="preserve"> PAGEREF _Toc44003535 \h </w:instrText>
            </w:r>
            <w:r w:rsidR="00103C95">
              <w:rPr>
                <w:webHidden/>
              </w:rPr>
            </w:r>
            <w:r w:rsidR="00103C95">
              <w:rPr>
                <w:webHidden/>
              </w:rPr>
              <w:fldChar w:fldCharType="separate"/>
            </w:r>
            <w:r w:rsidR="00B438BD">
              <w:rPr>
                <w:webHidden/>
              </w:rPr>
              <w:t>13</w:t>
            </w:r>
            <w:r w:rsidR="00103C95">
              <w:rPr>
                <w:webHidden/>
              </w:rPr>
              <w:fldChar w:fldCharType="end"/>
            </w:r>
          </w:hyperlink>
        </w:p>
        <w:p w14:paraId="09C8D06C" w14:textId="717B78D7" w:rsidR="00103C95" w:rsidRDefault="005910A1" w:rsidP="00103C95">
          <w:pPr>
            <w:pStyle w:val="T2"/>
            <w:rPr>
              <w:rStyle w:val="Kpr"/>
              <w:noProof/>
            </w:rPr>
          </w:pPr>
          <w:hyperlink w:anchor="_Toc44003536" w:history="1">
            <w:r w:rsidR="00103C95" w:rsidRPr="003229C2">
              <w:rPr>
                <w:rStyle w:val="Kpr"/>
                <w:noProof/>
              </w:rPr>
              <w:t>2.3.Peskeyaryen Beslenme Şekli ve Tarihsel Gelişimi</w:t>
            </w:r>
            <w:r w:rsidR="00103C95">
              <w:rPr>
                <w:noProof/>
                <w:webHidden/>
              </w:rPr>
              <w:tab/>
            </w:r>
            <w:r w:rsidR="00103C95">
              <w:rPr>
                <w:noProof/>
                <w:webHidden/>
              </w:rPr>
              <w:fldChar w:fldCharType="begin"/>
            </w:r>
            <w:r w:rsidR="00103C95">
              <w:rPr>
                <w:noProof/>
                <w:webHidden/>
              </w:rPr>
              <w:instrText xml:space="preserve"> PAGEREF _Toc44003536 \h </w:instrText>
            </w:r>
            <w:r w:rsidR="00103C95">
              <w:rPr>
                <w:noProof/>
                <w:webHidden/>
              </w:rPr>
            </w:r>
            <w:r w:rsidR="00103C95">
              <w:rPr>
                <w:noProof/>
                <w:webHidden/>
              </w:rPr>
              <w:fldChar w:fldCharType="separate"/>
            </w:r>
            <w:r w:rsidR="00B438BD">
              <w:rPr>
                <w:noProof/>
                <w:webHidden/>
              </w:rPr>
              <w:t>15</w:t>
            </w:r>
            <w:r w:rsidR="00103C95">
              <w:rPr>
                <w:noProof/>
                <w:webHidden/>
              </w:rPr>
              <w:fldChar w:fldCharType="end"/>
            </w:r>
          </w:hyperlink>
        </w:p>
        <w:p w14:paraId="4D4CADBA" w14:textId="6B90F9B0" w:rsidR="000E2E5E" w:rsidRDefault="000E2E5E" w:rsidP="000E2E5E">
          <w:pPr>
            <w:rPr>
              <w:noProof/>
            </w:rPr>
          </w:pPr>
        </w:p>
        <w:p w14:paraId="33C7BD04" w14:textId="77777777" w:rsidR="000E2E5E" w:rsidRPr="000E2E5E" w:rsidRDefault="000E2E5E" w:rsidP="000E2E5E">
          <w:pPr>
            <w:spacing w:after="0" w:line="360" w:lineRule="auto"/>
            <w:rPr>
              <w:noProof/>
            </w:rPr>
          </w:pPr>
        </w:p>
        <w:p w14:paraId="77F0854A" w14:textId="28D7B470" w:rsidR="00103C95" w:rsidRDefault="005910A1" w:rsidP="004C2A5B">
          <w:pPr>
            <w:pStyle w:val="T1"/>
            <w:rPr>
              <w:rStyle w:val="Kpr"/>
            </w:rPr>
          </w:pPr>
          <w:hyperlink w:anchor="_Toc44003537" w:history="1">
            <w:r w:rsidR="00103C95" w:rsidRPr="003229C2">
              <w:rPr>
                <w:rStyle w:val="Kpr"/>
              </w:rPr>
              <w:t>ÜÇÜNCÜ BÖLÜM</w:t>
            </w:r>
          </w:hyperlink>
        </w:p>
        <w:p w14:paraId="1A0ABA2D" w14:textId="77777777" w:rsidR="000E2E5E" w:rsidRPr="000E2E5E" w:rsidRDefault="000E2E5E" w:rsidP="000E2E5E">
          <w:pPr>
            <w:spacing w:after="0" w:line="360" w:lineRule="auto"/>
            <w:rPr>
              <w:noProof/>
            </w:rPr>
          </w:pPr>
        </w:p>
        <w:p w14:paraId="613661B7" w14:textId="45A0E3C1" w:rsidR="00103C95" w:rsidRPr="000E2E5E" w:rsidRDefault="005910A1" w:rsidP="0060179A">
          <w:pPr>
            <w:pStyle w:val="T1"/>
            <w:jc w:val="left"/>
            <w:rPr>
              <w:rFonts w:asciiTheme="minorHAnsi" w:eastAsiaTheme="minorEastAsia" w:hAnsiTheme="minorHAnsi"/>
              <w:sz w:val="22"/>
              <w:lang w:eastAsia="tr-TR"/>
            </w:rPr>
          </w:pPr>
          <w:hyperlink w:anchor="_Toc44003538" w:history="1">
            <w:r w:rsidR="00103C95" w:rsidRPr="003229C2">
              <w:rPr>
                <w:rStyle w:val="Kpr"/>
              </w:rPr>
              <w:t xml:space="preserve">3. </w:t>
            </w:r>
            <w:r w:rsidR="00103C95" w:rsidRPr="003229C2">
              <w:rPr>
                <w:rStyle w:val="Kpr"/>
                <w:shd w:val="clear" w:color="auto" w:fill="FFFFFF"/>
              </w:rPr>
              <w:t>GASTRONOMİ TURİZMİ KAPSAMINDA TÜRKİYE'NİN VEGAN, VEJETARYEN, PESKETARYEN YÖRESEL YEMEKLERİ</w:t>
            </w:r>
            <w:r w:rsidR="00103C95">
              <w:rPr>
                <w:webHidden/>
              </w:rPr>
              <w:tab/>
            </w:r>
            <w:r w:rsidR="00103C95">
              <w:rPr>
                <w:webHidden/>
              </w:rPr>
              <w:fldChar w:fldCharType="begin"/>
            </w:r>
            <w:r w:rsidR="00103C95">
              <w:rPr>
                <w:webHidden/>
              </w:rPr>
              <w:instrText xml:space="preserve"> PAGEREF _Toc44003538 \h </w:instrText>
            </w:r>
            <w:r w:rsidR="00103C95">
              <w:rPr>
                <w:webHidden/>
              </w:rPr>
            </w:r>
            <w:r w:rsidR="00103C95">
              <w:rPr>
                <w:webHidden/>
              </w:rPr>
              <w:fldChar w:fldCharType="separate"/>
            </w:r>
            <w:r w:rsidR="00B438BD">
              <w:rPr>
                <w:webHidden/>
              </w:rPr>
              <w:t>16</w:t>
            </w:r>
            <w:r w:rsidR="00103C95">
              <w:rPr>
                <w:webHidden/>
              </w:rPr>
              <w:fldChar w:fldCharType="end"/>
            </w:r>
          </w:hyperlink>
          <w:r w:rsidR="000E2E5E">
            <w:rPr>
              <w:rStyle w:val="Kpr"/>
              <w:color w:val="auto"/>
              <w:u w:val="none"/>
            </w:rPr>
            <w:t>-122</w:t>
          </w:r>
        </w:p>
        <w:p w14:paraId="7E4F90CE" w14:textId="124FA3B5" w:rsidR="00103C95" w:rsidRDefault="005910A1" w:rsidP="00103C95">
          <w:pPr>
            <w:pStyle w:val="T2"/>
            <w:rPr>
              <w:rFonts w:asciiTheme="minorHAnsi" w:eastAsiaTheme="minorEastAsia" w:hAnsiTheme="minorHAnsi"/>
              <w:noProof/>
              <w:sz w:val="22"/>
              <w:lang w:eastAsia="tr-TR"/>
            </w:rPr>
          </w:pPr>
          <w:hyperlink w:anchor="_Toc44003539" w:history="1">
            <w:r w:rsidR="00103C95" w:rsidRPr="003229C2">
              <w:rPr>
                <w:rStyle w:val="Kpr"/>
                <w:noProof/>
              </w:rPr>
              <w:t>3.1 Araştırmanın Amacı ve Önemi</w:t>
            </w:r>
            <w:r w:rsidR="00103C95">
              <w:rPr>
                <w:noProof/>
                <w:webHidden/>
              </w:rPr>
              <w:tab/>
            </w:r>
            <w:r w:rsidR="00103C95">
              <w:rPr>
                <w:noProof/>
                <w:webHidden/>
              </w:rPr>
              <w:fldChar w:fldCharType="begin"/>
            </w:r>
            <w:r w:rsidR="00103C95">
              <w:rPr>
                <w:noProof/>
                <w:webHidden/>
              </w:rPr>
              <w:instrText xml:space="preserve"> PAGEREF _Toc44003539 \h </w:instrText>
            </w:r>
            <w:r w:rsidR="00103C95">
              <w:rPr>
                <w:noProof/>
                <w:webHidden/>
              </w:rPr>
            </w:r>
            <w:r w:rsidR="00103C95">
              <w:rPr>
                <w:noProof/>
                <w:webHidden/>
              </w:rPr>
              <w:fldChar w:fldCharType="separate"/>
            </w:r>
            <w:r w:rsidR="00B438BD">
              <w:rPr>
                <w:noProof/>
                <w:webHidden/>
              </w:rPr>
              <w:t>16</w:t>
            </w:r>
            <w:r w:rsidR="00103C95">
              <w:rPr>
                <w:noProof/>
                <w:webHidden/>
              </w:rPr>
              <w:fldChar w:fldCharType="end"/>
            </w:r>
          </w:hyperlink>
        </w:p>
        <w:p w14:paraId="4D731B2F" w14:textId="32A0E54D" w:rsidR="00103C95" w:rsidRDefault="005910A1" w:rsidP="00103C95">
          <w:pPr>
            <w:pStyle w:val="T2"/>
            <w:rPr>
              <w:rFonts w:asciiTheme="minorHAnsi" w:eastAsiaTheme="minorEastAsia" w:hAnsiTheme="minorHAnsi"/>
              <w:noProof/>
              <w:sz w:val="22"/>
              <w:lang w:eastAsia="tr-TR"/>
            </w:rPr>
          </w:pPr>
          <w:hyperlink w:anchor="_Toc44003540" w:history="1">
            <w:r w:rsidR="00103C95" w:rsidRPr="003229C2">
              <w:rPr>
                <w:rStyle w:val="Kpr"/>
                <w:noProof/>
              </w:rPr>
              <w:t>3.2 Araştırmanın Literatüre Katkısı</w:t>
            </w:r>
            <w:r w:rsidR="00103C95">
              <w:rPr>
                <w:noProof/>
                <w:webHidden/>
              </w:rPr>
              <w:tab/>
            </w:r>
            <w:r w:rsidR="00103C95">
              <w:rPr>
                <w:noProof/>
                <w:webHidden/>
              </w:rPr>
              <w:fldChar w:fldCharType="begin"/>
            </w:r>
            <w:r w:rsidR="00103C95">
              <w:rPr>
                <w:noProof/>
                <w:webHidden/>
              </w:rPr>
              <w:instrText xml:space="preserve"> PAGEREF _Toc44003540 \h </w:instrText>
            </w:r>
            <w:r w:rsidR="00103C95">
              <w:rPr>
                <w:noProof/>
                <w:webHidden/>
              </w:rPr>
            </w:r>
            <w:r w:rsidR="00103C95">
              <w:rPr>
                <w:noProof/>
                <w:webHidden/>
              </w:rPr>
              <w:fldChar w:fldCharType="separate"/>
            </w:r>
            <w:r w:rsidR="00B438BD">
              <w:rPr>
                <w:noProof/>
                <w:webHidden/>
              </w:rPr>
              <w:t>17</w:t>
            </w:r>
            <w:r w:rsidR="00103C95">
              <w:rPr>
                <w:noProof/>
                <w:webHidden/>
              </w:rPr>
              <w:fldChar w:fldCharType="end"/>
            </w:r>
          </w:hyperlink>
        </w:p>
        <w:p w14:paraId="53E6A6BA" w14:textId="0CEF0C9D" w:rsidR="00103C95" w:rsidRDefault="005910A1" w:rsidP="00103C95">
          <w:pPr>
            <w:pStyle w:val="T2"/>
            <w:rPr>
              <w:rFonts w:asciiTheme="minorHAnsi" w:eastAsiaTheme="minorEastAsia" w:hAnsiTheme="minorHAnsi"/>
              <w:noProof/>
              <w:sz w:val="22"/>
              <w:lang w:eastAsia="tr-TR"/>
            </w:rPr>
          </w:pPr>
          <w:hyperlink w:anchor="_Toc44003541" w:history="1">
            <w:r w:rsidR="00103C95" w:rsidRPr="003229C2">
              <w:rPr>
                <w:rStyle w:val="Kpr"/>
                <w:noProof/>
              </w:rPr>
              <w:t>3.3. Araştırmanın Metodolojisi</w:t>
            </w:r>
            <w:r w:rsidR="00103C95">
              <w:rPr>
                <w:noProof/>
                <w:webHidden/>
              </w:rPr>
              <w:tab/>
            </w:r>
            <w:r w:rsidR="00103C95">
              <w:rPr>
                <w:noProof/>
                <w:webHidden/>
              </w:rPr>
              <w:fldChar w:fldCharType="begin"/>
            </w:r>
            <w:r w:rsidR="00103C95">
              <w:rPr>
                <w:noProof/>
                <w:webHidden/>
              </w:rPr>
              <w:instrText xml:space="preserve"> PAGEREF _Toc44003541 \h </w:instrText>
            </w:r>
            <w:r w:rsidR="00103C95">
              <w:rPr>
                <w:noProof/>
                <w:webHidden/>
              </w:rPr>
            </w:r>
            <w:r w:rsidR="00103C95">
              <w:rPr>
                <w:noProof/>
                <w:webHidden/>
              </w:rPr>
              <w:fldChar w:fldCharType="separate"/>
            </w:r>
            <w:r w:rsidR="00B438BD">
              <w:rPr>
                <w:noProof/>
                <w:webHidden/>
              </w:rPr>
              <w:t>17</w:t>
            </w:r>
            <w:r w:rsidR="00103C95">
              <w:rPr>
                <w:noProof/>
                <w:webHidden/>
              </w:rPr>
              <w:fldChar w:fldCharType="end"/>
            </w:r>
          </w:hyperlink>
        </w:p>
        <w:p w14:paraId="52970071" w14:textId="14C2CDCC" w:rsidR="00103C95" w:rsidRDefault="005910A1" w:rsidP="00103C95">
          <w:pPr>
            <w:pStyle w:val="T2"/>
            <w:rPr>
              <w:rFonts w:asciiTheme="minorHAnsi" w:eastAsiaTheme="minorEastAsia" w:hAnsiTheme="minorHAnsi"/>
              <w:noProof/>
              <w:sz w:val="22"/>
              <w:lang w:eastAsia="tr-TR"/>
            </w:rPr>
          </w:pPr>
          <w:hyperlink w:anchor="_Toc44003542" w:history="1">
            <w:r w:rsidR="00103C95" w:rsidRPr="003229C2">
              <w:rPr>
                <w:rStyle w:val="Kpr"/>
                <w:noProof/>
              </w:rPr>
              <w:t>3.4. Araştırmanın Bulguları</w:t>
            </w:r>
            <w:r w:rsidR="00103C95">
              <w:rPr>
                <w:noProof/>
                <w:webHidden/>
              </w:rPr>
              <w:tab/>
            </w:r>
            <w:r w:rsidR="00103C95">
              <w:rPr>
                <w:noProof/>
                <w:webHidden/>
              </w:rPr>
              <w:fldChar w:fldCharType="begin"/>
            </w:r>
            <w:r w:rsidR="00103C95">
              <w:rPr>
                <w:noProof/>
                <w:webHidden/>
              </w:rPr>
              <w:instrText xml:space="preserve"> PAGEREF _Toc44003542 \h </w:instrText>
            </w:r>
            <w:r w:rsidR="00103C95">
              <w:rPr>
                <w:noProof/>
                <w:webHidden/>
              </w:rPr>
            </w:r>
            <w:r w:rsidR="00103C95">
              <w:rPr>
                <w:noProof/>
                <w:webHidden/>
              </w:rPr>
              <w:fldChar w:fldCharType="separate"/>
            </w:r>
            <w:r w:rsidR="00B438BD">
              <w:rPr>
                <w:noProof/>
                <w:webHidden/>
              </w:rPr>
              <w:t>19</w:t>
            </w:r>
            <w:r w:rsidR="00103C95">
              <w:rPr>
                <w:noProof/>
                <w:webHidden/>
              </w:rPr>
              <w:fldChar w:fldCharType="end"/>
            </w:r>
          </w:hyperlink>
        </w:p>
        <w:p w14:paraId="05F8C4D9" w14:textId="10390CD2" w:rsidR="00103C95" w:rsidRDefault="005910A1" w:rsidP="00613720">
          <w:pPr>
            <w:pStyle w:val="T3"/>
            <w:rPr>
              <w:rFonts w:asciiTheme="minorHAnsi" w:eastAsiaTheme="minorEastAsia" w:hAnsiTheme="minorHAnsi"/>
              <w:sz w:val="22"/>
              <w:lang w:eastAsia="tr-TR"/>
            </w:rPr>
          </w:pPr>
          <w:hyperlink w:anchor="_Toc44003543" w:history="1">
            <w:r w:rsidR="00103C95" w:rsidRPr="003229C2">
              <w:rPr>
                <w:rStyle w:val="Kpr"/>
              </w:rPr>
              <w:t>3.4.1. Güneydoğu Anadolu Bölgesi ve Yöresel Yemekleri</w:t>
            </w:r>
            <w:r w:rsidR="00103C95">
              <w:rPr>
                <w:webHidden/>
              </w:rPr>
              <w:tab/>
            </w:r>
            <w:r w:rsidR="00103C95">
              <w:rPr>
                <w:webHidden/>
              </w:rPr>
              <w:fldChar w:fldCharType="begin"/>
            </w:r>
            <w:r w:rsidR="00103C95">
              <w:rPr>
                <w:webHidden/>
              </w:rPr>
              <w:instrText xml:space="preserve"> PAGEREF _Toc44003543 \h </w:instrText>
            </w:r>
            <w:r w:rsidR="00103C95">
              <w:rPr>
                <w:webHidden/>
              </w:rPr>
            </w:r>
            <w:r w:rsidR="00103C95">
              <w:rPr>
                <w:webHidden/>
              </w:rPr>
              <w:fldChar w:fldCharType="separate"/>
            </w:r>
            <w:r w:rsidR="00B438BD">
              <w:rPr>
                <w:webHidden/>
              </w:rPr>
              <w:t>19</w:t>
            </w:r>
            <w:r w:rsidR="00103C95">
              <w:rPr>
                <w:webHidden/>
              </w:rPr>
              <w:fldChar w:fldCharType="end"/>
            </w:r>
          </w:hyperlink>
        </w:p>
        <w:p w14:paraId="33A46B7C" w14:textId="448C658A" w:rsidR="00103C95" w:rsidRDefault="005910A1" w:rsidP="00613720">
          <w:pPr>
            <w:pStyle w:val="T3"/>
            <w:rPr>
              <w:rFonts w:asciiTheme="minorHAnsi" w:eastAsiaTheme="minorEastAsia" w:hAnsiTheme="minorHAnsi"/>
              <w:sz w:val="22"/>
              <w:lang w:eastAsia="tr-TR"/>
            </w:rPr>
          </w:pPr>
          <w:hyperlink w:anchor="_Toc44003544" w:history="1">
            <w:r w:rsidR="00103C95" w:rsidRPr="003229C2">
              <w:rPr>
                <w:rStyle w:val="Kpr"/>
              </w:rPr>
              <w:t>3.4.2.Akdeniz Bölgesi ve Yöresel Yemekleri</w:t>
            </w:r>
            <w:r w:rsidR="00103C95">
              <w:rPr>
                <w:webHidden/>
              </w:rPr>
              <w:tab/>
            </w:r>
            <w:r w:rsidR="00103C95">
              <w:rPr>
                <w:webHidden/>
              </w:rPr>
              <w:fldChar w:fldCharType="begin"/>
            </w:r>
            <w:r w:rsidR="00103C95">
              <w:rPr>
                <w:webHidden/>
              </w:rPr>
              <w:instrText xml:space="preserve"> PAGEREF _Toc44003544 \h </w:instrText>
            </w:r>
            <w:r w:rsidR="00103C95">
              <w:rPr>
                <w:webHidden/>
              </w:rPr>
            </w:r>
            <w:r w:rsidR="00103C95">
              <w:rPr>
                <w:webHidden/>
              </w:rPr>
              <w:fldChar w:fldCharType="separate"/>
            </w:r>
            <w:r w:rsidR="00B438BD">
              <w:rPr>
                <w:webHidden/>
              </w:rPr>
              <w:t>31</w:t>
            </w:r>
            <w:r w:rsidR="00103C95">
              <w:rPr>
                <w:webHidden/>
              </w:rPr>
              <w:fldChar w:fldCharType="end"/>
            </w:r>
          </w:hyperlink>
        </w:p>
        <w:p w14:paraId="45BC45CB" w14:textId="7A81AA1E" w:rsidR="00103C95" w:rsidRDefault="005910A1" w:rsidP="00613720">
          <w:pPr>
            <w:pStyle w:val="T3"/>
            <w:rPr>
              <w:rFonts w:asciiTheme="minorHAnsi" w:eastAsiaTheme="minorEastAsia" w:hAnsiTheme="minorHAnsi"/>
              <w:sz w:val="22"/>
              <w:lang w:eastAsia="tr-TR"/>
            </w:rPr>
          </w:pPr>
          <w:hyperlink w:anchor="_Toc44003545" w:history="1">
            <w:r w:rsidR="00103C95" w:rsidRPr="003229C2">
              <w:rPr>
                <w:rStyle w:val="Kpr"/>
              </w:rPr>
              <w:t>3.4.3. Karadeniz Bölgesi ve Yöresel Yemekleri</w:t>
            </w:r>
            <w:r w:rsidR="00103C95">
              <w:rPr>
                <w:webHidden/>
              </w:rPr>
              <w:tab/>
            </w:r>
            <w:r w:rsidR="00103C95">
              <w:rPr>
                <w:webHidden/>
              </w:rPr>
              <w:fldChar w:fldCharType="begin"/>
            </w:r>
            <w:r w:rsidR="00103C95">
              <w:rPr>
                <w:webHidden/>
              </w:rPr>
              <w:instrText xml:space="preserve"> PAGEREF _Toc44003545 \h </w:instrText>
            </w:r>
            <w:r w:rsidR="00103C95">
              <w:rPr>
                <w:webHidden/>
              </w:rPr>
            </w:r>
            <w:r w:rsidR="00103C95">
              <w:rPr>
                <w:webHidden/>
              </w:rPr>
              <w:fldChar w:fldCharType="separate"/>
            </w:r>
            <w:r w:rsidR="00B438BD">
              <w:rPr>
                <w:webHidden/>
              </w:rPr>
              <w:t>47</w:t>
            </w:r>
            <w:r w:rsidR="00103C95">
              <w:rPr>
                <w:webHidden/>
              </w:rPr>
              <w:fldChar w:fldCharType="end"/>
            </w:r>
          </w:hyperlink>
        </w:p>
        <w:p w14:paraId="62CE5D1A" w14:textId="508ECEC8" w:rsidR="00103C95" w:rsidRDefault="005910A1" w:rsidP="00613720">
          <w:pPr>
            <w:pStyle w:val="T3"/>
            <w:rPr>
              <w:rFonts w:asciiTheme="minorHAnsi" w:eastAsiaTheme="minorEastAsia" w:hAnsiTheme="minorHAnsi"/>
              <w:sz w:val="22"/>
              <w:lang w:eastAsia="tr-TR"/>
            </w:rPr>
          </w:pPr>
          <w:hyperlink w:anchor="_Toc44003546" w:history="1">
            <w:r w:rsidR="00103C95" w:rsidRPr="003229C2">
              <w:rPr>
                <w:rStyle w:val="Kpr"/>
              </w:rPr>
              <w:t>3.4.4. Doğu Anadolu Bölgesi ve Yöresel Yemekleri</w:t>
            </w:r>
            <w:r w:rsidR="00103C95">
              <w:rPr>
                <w:webHidden/>
              </w:rPr>
              <w:tab/>
            </w:r>
            <w:r w:rsidR="00103C95">
              <w:rPr>
                <w:webHidden/>
              </w:rPr>
              <w:fldChar w:fldCharType="begin"/>
            </w:r>
            <w:r w:rsidR="00103C95">
              <w:rPr>
                <w:webHidden/>
              </w:rPr>
              <w:instrText xml:space="preserve"> PAGEREF _Toc44003546 \h </w:instrText>
            </w:r>
            <w:r w:rsidR="00103C95">
              <w:rPr>
                <w:webHidden/>
              </w:rPr>
            </w:r>
            <w:r w:rsidR="00103C95">
              <w:rPr>
                <w:webHidden/>
              </w:rPr>
              <w:fldChar w:fldCharType="separate"/>
            </w:r>
            <w:r w:rsidR="00B438BD">
              <w:rPr>
                <w:webHidden/>
              </w:rPr>
              <w:t>72</w:t>
            </w:r>
            <w:r w:rsidR="00103C95">
              <w:rPr>
                <w:webHidden/>
              </w:rPr>
              <w:fldChar w:fldCharType="end"/>
            </w:r>
          </w:hyperlink>
        </w:p>
        <w:p w14:paraId="21D69EEA" w14:textId="2365E3B1" w:rsidR="00103C95" w:rsidRDefault="005910A1" w:rsidP="00613720">
          <w:pPr>
            <w:pStyle w:val="T3"/>
            <w:rPr>
              <w:rFonts w:asciiTheme="minorHAnsi" w:eastAsiaTheme="minorEastAsia" w:hAnsiTheme="minorHAnsi"/>
              <w:sz w:val="22"/>
              <w:lang w:eastAsia="tr-TR"/>
            </w:rPr>
          </w:pPr>
          <w:hyperlink w:anchor="_Toc44003547" w:history="1">
            <w:r w:rsidR="00103C95" w:rsidRPr="003229C2">
              <w:rPr>
                <w:rStyle w:val="Kpr"/>
              </w:rPr>
              <w:t>3.4.5. İç Anadolu Bölgesi ve Yöresel Yemekleri</w:t>
            </w:r>
            <w:r w:rsidR="00103C95">
              <w:rPr>
                <w:webHidden/>
              </w:rPr>
              <w:tab/>
            </w:r>
            <w:r w:rsidR="00103C95">
              <w:rPr>
                <w:webHidden/>
              </w:rPr>
              <w:fldChar w:fldCharType="begin"/>
            </w:r>
            <w:r w:rsidR="00103C95">
              <w:rPr>
                <w:webHidden/>
              </w:rPr>
              <w:instrText xml:space="preserve"> PAGEREF _Toc44003547 \h </w:instrText>
            </w:r>
            <w:r w:rsidR="00103C95">
              <w:rPr>
                <w:webHidden/>
              </w:rPr>
            </w:r>
            <w:r w:rsidR="00103C95">
              <w:rPr>
                <w:webHidden/>
              </w:rPr>
              <w:fldChar w:fldCharType="separate"/>
            </w:r>
            <w:r w:rsidR="00B438BD">
              <w:rPr>
                <w:webHidden/>
              </w:rPr>
              <w:t>88</w:t>
            </w:r>
            <w:r w:rsidR="00103C95">
              <w:rPr>
                <w:webHidden/>
              </w:rPr>
              <w:fldChar w:fldCharType="end"/>
            </w:r>
          </w:hyperlink>
        </w:p>
        <w:p w14:paraId="419B4323" w14:textId="2BEDC78D" w:rsidR="00103C95" w:rsidRDefault="005910A1" w:rsidP="00613720">
          <w:pPr>
            <w:pStyle w:val="T3"/>
            <w:rPr>
              <w:rFonts w:asciiTheme="minorHAnsi" w:eastAsiaTheme="minorEastAsia" w:hAnsiTheme="minorHAnsi"/>
              <w:sz w:val="22"/>
              <w:lang w:eastAsia="tr-TR"/>
            </w:rPr>
          </w:pPr>
          <w:hyperlink w:anchor="_Toc44003548" w:history="1">
            <w:r w:rsidR="00103C95" w:rsidRPr="003229C2">
              <w:rPr>
                <w:rStyle w:val="Kpr"/>
              </w:rPr>
              <w:t>3.4.6. Ege Bölgesi ve Yöresel Yemekleri</w:t>
            </w:r>
            <w:r w:rsidR="00103C95">
              <w:rPr>
                <w:webHidden/>
              </w:rPr>
              <w:tab/>
            </w:r>
            <w:r w:rsidR="00103C95">
              <w:rPr>
                <w:webHidden/>
              </w:rPr>
              <w:fldChar w:fldCharType="begin"/>
            </w:r>
            <w:r w:rsidR="00103C95">
              <w:rPr>
                <w:webHidden/>
              </w:rPr>
              <w:instrText xml:space="preserve"> PAGEREF _Toc44003548 \h </w:instrText>
            </w:r>
            <w:r w:rsidR="00103C95">
              <w:rPr>
                <w:webHidden/>
              </w:rPr>
            </w:r>
            <w:r w:rsidR="00103C95">
              <w:rPr>
                <w:webHidden/>
              </w:rPr>
              <w:fldChar w:fldCharType="separate"/>
            </w:r>
            <w:r w:rsidR="00B438BD">
              <w:rPr>
                <w:webHidden/>
              </w:rPr>
              <w:t>105</w:t>
            </w:r>
            <w:r w:rsidR="00103C95">
              <w:rPr>
                <w:webHidden/>
              </w:rPr>
              <w:fldChar w:fldCharType="end"/>
            </w:r>
          </w:hyperlink>
        </w:p>
        <w:p w14:paraId="78A4BC10" w14:textId="00D14381" w:rsidR="000E2E5E" w:rsidRDefault="005910A1" w:rsidP="00613720">
          <w:pPr>
            <w:pStyle w:val="T3"/>
            <w:rPr>
              <w:rStyle w:val="Kpr"/>
            </w:rPr>
          </w:pPr>
          <w:hyperlink w:anchor="_Toc44003549" w:history="1">
            <w:r w:rsidR="00103C95" w:rsidRPr="003229C2">
              <w:rPr>
                <w:rStyle w:val="Kpr"/>
              </w:rPr>
              <w:t>3.4.7. Marmara Bölgesi ve Yöresel Yemekleri</w:t>
            </w:r>
            <w:r w:rsidR="00103C95">
              <w:rPr>
                <w:webHidden/>
              </w:rPr>
              <w:tab/>
            </w:r>
            <w:r w:rsidR="00103C95">
              <w:rPr>
                <w:webHidden/>
              </w:rPr>
              <w:fldChar w:fldCharType="begin"/>
            </w:r>
            <w:r w:rsidR="00103C95">
              <w:rPr>
                <w:webHidden/>
              </w:rPr>
              <w:instrText xml:space="preserve"> PAGEREF _Toc44003549 \h </w:instrText>
            </w:r>
            <w:r w:rsidR="00103C95">
              <w:rPr>
                <w:webHidden/>
              </w:rPr>
            </w:r>
            <w:r w:rsidR="00103C95">
              <w:rPr>
                <w:webHidden/>
              </w:rPr>
              <w:fldChar w:fldCharType="separate"/>
            </w:r>
            <w:r w:rsidR="00B438BD">
              <w:rPr>
                <w:webHidden/>
              </w:rPr>
              <w:t>122</w:t>
            </w:r>
            <w:r w:rsidR="00103C95">
              <w:rPr>
                <w:webHidden/>
              </w:rPr>
              <w:fldChar w:fldCharType="end"/>
            </w:r>
          </w:hyperlink>
        </w:p>
        <w:p w14:paraId="7F4F318E" w14:textId="77777777" w:rsidR="000E2E5E" w:rsidRPr="000E2E5E" w:rsidRDefault="000E2E5E" w:rsidP="000E2E5E">
          <w:pPr>
            <w:spacing w:after="0"/>
            <w:rPr>
              <w:noProof/>
            </w:rPr>
          </w:pPr>
        </w:p>
        <w:p w14:paraId="705A9B70" w14:textId="325B0610" w:rsidR="00B438BD" w:rsidRPr="00B438BD" w:rsidRDefault="005910A1" w:rsidP="00B438BD">
          <w:pPr>
            <w:pStyle w:val="T1"/>
          </w:pPr>
          <w:hyperlink w:anchor="_Toc44003550" w:history="1">
            <w:r w:rsidR="00103C95" w:rsidRPr="003229C2">
              <w:rPr>
                <w:rStyle w:val="Kpr"/>
              </w:rPr>
              <w:t>SONUÇ VE ÖNERİLER</w:t>
            </w:r>
            <w:r w:rsidR="00103C95">
              <w:rPr>
                <w:webHidden/>
              </w:rPr>
              <w:tab/>
            </w:r>
            <w:r w:rsidR="00103C95">
              <w:rPr>
                <w:webHidden/>
              </w:rPr>
              <w:fldChar w:fldCharType="begin"/>
            </w:r>
            <w:r w:rsidR="00103C95">
              <w:rPr>
                <w:webHidden/>
              </w:rPr>
              <w:instrText xml:space="preserve"> PAGEREF _Toc44003550 \h </w:instrText>
            </w:r>
            <w:r w:rsidR="00103C95">
              <w:rPr>
                <w:webHidden/>
              </w:rPr>
            </w:r>
            <w:r w:rsidR="00103C95">
              <w:rPr>
                <w:webHidden/>
              </w:rPr>
              <w:fldChar w:fldCharType="separate"/>
            </w:r>
            <w:r w:rsidR="00B438BD">
              <w:rPr>
                <w:webHidden/>
              </w:rPr>
              <w:t>140</w:t>
            </w:r>
            <w:r w:rsidR="00103C95">
              <w:rPr>
                <w:webHidden/>
              </w:rPr>
              <w:fldChar w:fldCharType="end"/>
            </w:r>
          </w:hyperlink>
        </w:p>
        <w:p w14:paraId="77B263FF" w14:textId="62FA2C04" w:rsidR="00B438BD" w:rsidRDefault="005910A1" w:rsidP="00B438BD">
          <w:pPr>
            <w:pStyle w:val="T1"/>
          </w:pPr>
          <w:hyperlink w:anchor="_Toc44003551" w:history="1">
            <w:r w:rsidR="00103C95" w:rsidRPr="003229C2">
              <w:rPr>
                <w:rStyle w:val="Kpr"/>
              </w:rPr>
              <w:t>KAYNAKÇA</w:t>
            </w:r>
            <w:r w:rsidR="00103C95">
              <w:rPr>
                <w:webHidden/>
              </w:rPr>
              <w:tab/>
            </w:r>
            <w:r w:rsidR="00103C95">
              <w:rPr>
                <w:webHidden/>
              </w:rPr>
              <w:fldChar w:fldCharType="begin"/>
            </w:r>
            <w:r w:rsidR="00103C95">
              <w:rPr>
                <w:webHidden/>
              </w:rPr>
              <w:instrText xml:space="preserve"> PAGEREF _Toc44003551 \h </w:instrText>
            </w:r>
            <w:r w:rsidR="00103C95">
              <w:rPr>
                <w:webHidden/>
              </w:rPr>
            </w:r>
            <w:r w:rsidR="00103C95">
              <w:rPr>
                <w:webHidden/>
              </w:rPr>
              <w:fldChar w:fldCharType="separate"/>
            </w:r>
            <w:r w:rsidR="00B438BD">
              <w:rPr>
                <w:webHidden/>
              </w:rPr>
              <w:t>143</w:t>
            </w:r>
            <w:r w:rsidR="00103C95">
              <w:rPr>
                <w:webHidden/>
              </w:rPr>
              <w:fldChar w:fldCharType="end"/>
            </w:r>
          </w:hyperlink>
        </w:p>
        <w:p w14:paraId="327778BC" w14:textId="77777777" w:rsidR="00FA2300" w:rsidRPr="00FA2300" w:rsidRDefault="00FA2300" w:rsidP="00FA2300"/>
        <w:p w14:paraId="50546A13" w14:textId="2110EB07" w:rsidR="00103C95" w:rsidRDefault="005910A1" w:rsidP="004C2A5B">
          <w:pPr>
            <w:pStyle w:val="T1"/>
            <w:rPr>
              <w:rFonts w:asciiTheme="minorHAnsi" w:eastAsiaTheme="minorEastAsia" w:hAnsiTheme="minorHAnsi"/>
              <w:sz w:val="22"/>
              <w:lang w:eastAsia="tr-TR"/>
            </w:rPr>
          </w:pPr>
          <w:hyperlink w:anchor="_Toc44003552" w:history="1">
            <w:r w:rsidR="00103C95" w:rsidRPr="003229C2">
              <w:rPr>
                <w:rStyle w:val="Kpr"/>
              </w:rPr>
              <w:t>ÖZGEÇMİŞ</w:t>
            </w:r>
            <w:r w:rsidR="00103C95">
              <w:rPr>
                <w:webHidden/>
              </w:rPr>
              <w:tab/>
            </w:r>
            <w:r w:rsidR="00103C95">
              <w:rPr>
                <w:webHidden/>
              </w:rPr>
              <w:fldChar w:fldCharType="begin"/>
            </w:r>
            <w:r w:rsidR="00103C95">
              <w:rPr>
                <w:webHidden/>
              </w:rPr>
              <w:instrText xml:space="preserve"> PAGEREF _Toc44003552 \h </w:instrText>
            </w:r>
            <w:r w:rsidR="00103C95">
              <w:rPr>
                <w:webHidden/>
              </w:rPr>
            </w:r>
            <w:r w:rsidR="00103C95">
              <w:rPr>
                <w:webHidden/>
              </w:rPr>
              <w:fldChar w:fldCharType="separate"/>
            </w:r>
            <w:r w:rsidR="00B438BD">
              <w:rPr>
                <w:webHidden/>
              </w:rPr>
              <w:t>155</w:t>
            </w:r>
            <w:r w:rsidR="00103C95">
              <w:rPr>
                <w:webHidden/>
              </w:rPr>
              <w:fldChar w:fldCharType="end"/>
            </w:r>
          </w:hyperlink>
        </w:p>
        <w:p w14:paraId="73877ED7" w14:textId="5A204C04" w:rsidR="000A0F29" w:rsidRDefault="000A0F29" w:rsidP="00103C95">
          <w:pPr>
            <w:spacing w:after="0" w:line="360" w:lineRule="auto"/>
          </w:pPr>
          <w:r w:rsidRPr="004B0925">
            <w:rPr>
              <w:b/>
              <w:bCs/>
            </w:rPr>
            <w:fldChar w:fldCharType="end"/>
          </w:r>
        </w:p>
      </w:sdtContent>
    </w:sdt>
    <w:p w14:paraId="514415DE" w14:textId="64397B51" w:rsidR="009E0BBD" w:rsidRDefault="009E0BBD" w:rsidP="00362D86"/>
    <w:p w14:paraId="01F0DB61" w14:textId="502CDFCC" w:rsidR="008B6CFC" w:rsidRDefault="008B6CFC" w:rsidP="00993369">
      <w:pPr>
        <w:spacing w:after="0" w:line="360" w:lineRule="auto"/>
      </w:pPr>
    </w:p>
    <w:p w14:paraId="64928666" w14:textId="77777777" w:rsidR="008D1ED8" w:rsidRDefault="008D1ED8" w:rsidP="00993369">
      <w:pPr>
        <w:spacing w:after="0" w:line="360" w:lineRule="auto"/>
      </w:pPr>
    </w:p>
    <w:p w14:paraId="38CE6FCD" w14:textId="25646FE0" w:rsidR="008A125F" w:rsidRDefault="008A125F" w:rsidP="008D1ED8">
      <w:pPr>
        <w:spacing w:after="0" w:line="360" w:lineRule="auto"/>
        <w:jc w:val="center"/>
      </w:pPr>
    </w:p>
    <w:p w14:paraId="28C68E39" w14:textId="6EE7AEFA" w:rsidR="008D1ED8" w:rsidRDefault="008D1ED8" w:rsidP="008D1ED8">
      <w:pPr>
        <w:spacing w:after="0" w:line="360" w:lineRule="auto"/>
        <w:jc w:val="center"/>
      </w:pPr>
    </w:p>
    <w:p w14:paraId="1B1E863C" w14:textId="1158A894" w:rsidR="008A125F" w:rsidRPr="00362D86" w:rsidRDefault="008A125F" w:rsidP="006456B5">
      <w:pPr>
        <w:spacing w:after="0" w:line="360" w:lineRule="auto"/>
      </w:pPr>
    </w:p>
    <w:p w14:paraId="01FDA78F" w14:textId="3BF9AE58" w:rsidR="000A0F29" w:rsidRDefault="000A0F29" w:rsidP="004C2A5B">
      <w:pPr>
        <w:pStyle w:val="Balk1"/>
        <w:spacing w:before="0" w:line="360" w:lineRule="auto"/>
        <w:jc w:val="center"/>
      </w:pPr>
      <w:bookmarkStart w:id="7" w:name="_Toc44003520"/>
      <w:r w:rsidRPr="00E95AC3">
        <w:t>TABLO LİSTESİ</w:t>
      </w:r>
      <w:bookmarkEnd w:id="7"/>
    </w:p>
    <w:p w14:paraId="74A22DD2" w14:textId="77777777" w:rsidR="008B6CFC" w:rsidRPr="008B6CFC" w:rsidRDefault="008B6CFC" w:rsidP="004C2A5B">
      <w:pPr>
        <w:spacing w:after="0" w:line="360" w:lineRule="auto"/>
      </w:pPr>
    </w:p>
    <w:p w14:paraId="0E6FBFFF" w14:textId="07D22AFB" w:rsidR="00DA72A0" w:rsidRPr="00FA2300" w:rsidRDefault="00DA72A0" w:rsidP="00DA72A0">
      <w:pPr>
        <w:pStyle w:val="ekillerTablosu"/>
        <w:tabs>
          <w:tab w:val="right" w:leader="dot" w:pos="8494"/>
        </w:tabs>
        <w:spacing w:line="360" w:lineRule="auto"/>
        <w:jc w:val="both"/>
        <w:rPr>
          <w:rFonts w:asciiTheme="minorHAnsi" w:eastAsiaTheme="minorEastAsia" w:hAnsiTheme="minorHAnsi"/>
          <w:noProof/>
          <w:sz w:val="22"/>
          <w:lang w:eastAsia="tr-TR"/>
        </w:rPr>
      </w:pPr>
      <w:r>
        <w:rPr>
          <w:rFonts w:cs="Times New Roman"/>
          <w:szCs w:val="24"/>
        </w:rPr>
        <w:fldChar w:fldCharType="begin"/>
      </w:r>
      <w:r>
        <w:rPr>
          <w:rFonts w:cs="Times New Roman"/>
          <w:szCs w:val="24"/>
        </w:rPr>
        <w:instrText xml:space="preserve"> TOC \h \z \c "Tablo" </w:instrText>
      </w:r>
      <w:r>
        <w:rPr>
          <w:rFonts w:cs="Times New Roman"/>
          <w:szCs w:val="24"/>
        </w:rPr>
        <w:fldChar w:fldCharType="separate"/>
      </w:r>
      <w:hyperlink w:anchor="_Toc48578361" w:history="1">
        <w:r w:rsidRPr="00FA2300">
          <w:rPr>
            <w:rStyle w:val="Kpr"/>
            <w:noProof/>
          </w:rPr>
          <w:t xml:space="preserve">Tablo 1. </w:t>
        </w:r>
        <w:r w:rsidRPr="00FA2300">
          <w:rPr>
            <w:rStyle w:val="Kpr"/>
            <w:rFonts w:cs="Times New Roman"/>
            <w:noProof/>
          </w:rPr>
          <w:t>Güneydoğu Anadolu Bölgesi İllerine Göre Vegan, Vejetaryen, Pesketaryen Yöresel Yemekleri</w:t>
        </w:r>
        <w:r w:rsidRPr="00FA2300">
          <w:rPr>
            <w:noProof/>
            <w:webHidden/>
          </w:rPr>
          <w:tab/>
        </w:r>
        <w:r w:rsidRPr="00FA2300">
          <w:rPr>
            <w:noProof/>
            <w:webHidden/>
          </w:rPr>
          <w:fldChar w:fldCharType="begin"/>
        </w:r>
        <w:r w:rsidRPr="00FA2300">
          <w:rPr>
            <w:noProof/>
            <w:webHidden/>
          </w:rPr>
          <w:instrText xml:space="preserve"> PAGEREF _Toc48578361 \h </w:instrText>
        </w:r>
        <w:r w:rsidRPr="00FA2300">
          <w:rPr>
            <w:noProof/>
            <w:webHidden/>
          </w:rPr>
        </w:r>
        <w:r w:rsidRPr="00FA2300">
          <w:rPr>
            <w:noProof/>
            <w:webHidden/>
          </w:rPr>
          <w:fldChar w:fldCharType="separate"/>
        </w:r>
        <w:r w:rsidRPr="00FA2300">
          <w:rPr>
            <w:noProof/>
            <w:webHidden/>
          </w:rPr>
          <w:t>19</w:t>
        </w:r>
        <w:r w:rsidRPr="00FA2300">
          <w:rPr>
            <w:noProof/>
            <w:webHidden/>
          </w:rPr>
          <w:fldChar w:fldCharType="end"/>
        </w:r>
      </w:hyperlink>
    </w:p>
    <w:p w14:paraId="702540BF" w14:textId="3B00A4F5" w:rsidR="00DA72A0" w:rsidRPr="00FA2300" w:rsidRDefault="005910A1" w:rsidP="00DA72A0">
      <w:pPr>
        <w:pStyle w:val="ekillerTablosu"/>
        <w:tabs>
          <w:tab w:val="right" w:leader="dot" w:pos="8494"/>
        </w:tabs>
        <w:spacing w:line="360" w:lineRule="auto"/>
        <w:jc w:val="both"/>
        <w:rPr>
          <w:rFonts w:asciiTheme="minorHAnsi" w:eastAsiaTheme="minorEastAsia" w:hAnsiTheme="minorHAnsi"/>
          <w:noProof/>
          <w:sz w:val="22"/>
          <w:lang w:eastAsia="tr-TR"/>
        </w:rPr>
      </w:pPr>
      <w:hyperlink w:anchor="_Toc48578362" w:history="1">
        <w:r w:rsidR="00DA72A0" w:rsidRPr="00FA2300">
          <w:rPr>
            <w:rStyle w:val="Kpr"/>
            <w:noProof/>
          </w:rPr>
          <w:t>Tablo 2. A</w:t>
        </w:r>
        <w:r w:rsidR="00DA72A0" w:rsidRPr="00FA2300">
          <w:rPr>
            <w:rStyle w:val="Kpr"/>
            <w:rFonts w:cs="Times New Roman"/>
            <w:noProof/>
          </w:rPr>
          <w:t>kdeniz Bölgesi İllerine Göre Vegan, Vejetaryen, Pesketaryen Yöresel Yemekleri</w:t>
        </w:r>
        <w:r w:rsidR="00DA72A0" w:rsidRPr="00FA2300">
          <w:rPr>
            <w:noProof/>
            <w:webHidden/>
          </w:rPr>
          <w:tab/>
        </w:r>
        <w:r w:rsidR="00DA72A0" w:rsidRPr="00FA2300">
          <w:rPr>
            <w:noProof/>
            <w:webHidden/>
          </w:rPr>
          <w:fldChar w:fldCharType="begin"/>
        </w:r>
        <w:r w:rsidR="00DA72A0" w:rsidRPr="00FA2300">
          <w:rPr>
            <w:noProof/>
            <w:webHidden/>
          </w:rPr>
          <w:instrText xml:space="preserve"> PAGEREF _Toc48578362 \h </w:instrText>
        </w:r>
        <w:r w:rsidR="00DA72A0" w:rsidRPr="00FA2300">
          <w:rPr>
            <w:noProof/>
            <w:webHidden/>
          </w:rPr>
        </w:r>
        <w:r w:rsidR="00DA72A0" w:rsidRPr="00FA2300">
          <w:rPr>
            <w:noProof/>
            <w:webHidden/>
          </w:rPr>
          <w:fldChar w:fldCharType="separate"/>
        </w:r>
        <w:r w:rsidR="00DA72A0" w:rsidRPr="00FA2300">
          <w:rPr>
            <w:noProof/>
            <w:webHidden/>
          </w:rPr>
          <w:t>31</w:t>
        </w:r>
        <w:r w:rsidR="00DA72A0" w:rsidRPr="00FA2300">
          <w:rPr>
            <w:noProof/>
            <w:webHidden/>
          </w:rPr>
          <w:fldChar w:fldCharType="end"/>
        </w:r>
      </w:hyperlink>
    </w:p>
    <w:p w14:paraId="6031D88B" w14:textId="4C224715" w:rsidR="00DA72A0" w:rsidRPr="00FA2300" w:rsidRDefault="005910A1" w:rsidP="00DA72A0">
      <w:pPr>
        <w:pStyle w:val="ekillerTablosu"/>
        <w:tabs>
          <w:tab w:val="right" w:leader="dot" w:pos="8494"/>
        </w:tabs>
        <w:spacing w:line="360" w:lineRule="auto"/>
        <w:jc w:val="both"/>
        <w:rPr>
          <w:rFonts w:asciiTheme="minorHAnsi" w:eastAsiaTheme="minorEastAsia" w:hAnsiTheme="minorHAnsi"/>
          <w:noProof/>
          <w:sz w:val="22"/>
          <w:lang w:eastAsia="tr-TR"/>
        </w:rPr>
      </w:pPr>
      <w:hyperlink w:anchor="_Toc48578363" w:history="1">
        <w:r w:rsidR="00DA72A0" w:rsidRPr="00FA2300">
          <w:rPr>
            <w:rStyle w:val="Kpr"/>
            <w:noProof/>
          </w:rPr>
          <w:t>Tablo 3</w:t>
        </w:r>
        <w:r w:rsidR="00DA72A0" w:rsidRPr="00FA2300">
          <w:rPr>
            <w:rStyle w:val="Kpr"/>
            <w:rFonts w:cs="Times New Roman"/>
            <w:noProof/>
          </w:rPr>
          <w:t>. Karadeniz Bölgesi İllerine Göre Vegan, Vejetaryen, Pesketaryen Yöresel Yemekleri</w:t>
        </w:r>
        <w:r w:rsidR="00DA72A0" w:rsidRPr="00FA2300">
          <w:rPr>
            <w:noProof/>
            <w:webHidden/>
          </w:rPr>
          <w:tab/>
        </w:r>
        <w:r w:rsidR="00DA72A0" w:rsidRPr="00FA2300">
          <w:rPr>
            <w:noProof/>
            <w:webHidden/>
          </w:rPr>
          <w:fldChar w:fldCharType="begin"/>
        </w:r>
        <w:r w:rsidR="00DA72A0" w:rsidRPr="00FA2300">
          <w:rPr>
            <w:noProof/>
            <w:webHidden/>
          </w:rPr>
          <w:instrText xml:space="preserve"> PAGEREF _Toc48578363 \h </w:instrText>
        </w:r>
        <w:r w:rsidR="00DA72A0" w:rsidRPr="00FA2300">
          <w:rPr>
            <w:noProof/>
            <w:webHidden/>
          </w:rPr>
        </w:r>
        <w:r w:rsidR="00DA72A0" w:rsidRPr="00FA2300">
          <w:rPr>
            <w:noProof/>
            <w:webHidden/>
          </w:rPr>
          <w:fldChar w:fldCharType="separate"/>
        </w:r>
        <w:r w:rsidR="00DA72A0" w:rsidRPr="00FA2300">
          <w:rPr>
            <w:noProof/>
            <w:webHidden/>
          </w:rPr>
          <w:t>47</w:t>
        </w:r>
        <w:r w:rsidR="00DA72A0" w:rsidRPr="00FA2300">
          <w:rPr>
            <w:noProof/>
            <w:webHidden/>
          </w:rPr>
          <w:fldChar w:fldCharType="end"/>
        </w:r>
      </w:hyperlink>
    </w:p>
    <w:p w14:paraId="734D41C2" w14:textId="32846905" w:rsidR="00DA72A0" w:rsidRPr="00FA2300" w:rsidRDefault="005910A1" w:rsidP="00DA72A0">
      <w:pPr>
        <w:pStyle w:val="ekillerTablosu"/>
        <w:tabs>
          <w:tab w:val="right" w:leader="dot" w:pos="8494"/>
        </w:tabs>
        <w:spacing w:line="360" w:lineRule="auto"/>
        <w:jc w:val="both"/>
        <w:rPr>
          <w:rFonts w:asciiTheme="minorHAnsi" w:eastAsiaTheme="minorEastAsia" w:hAnsiTheme="minorHAnsi"/>
          <w:noProof/>
          <w:sz w:val="22"/>
          <w:lang w:eastAsia="tr-TR"/>
        </w:rPr>
      </w:pPr>
      <w:hyperlink w:anchor="_Toc48578364" w:history="1">
        <w:r w:rsidR="00DA72A0" w:rsidRPr="00FA2300">
          <w:rPr>
            <w:rStyle w:val="Kpr"/>
            <w:noProof/>
          </w:rPr>
          <w:t>Tablo 4</w:t>
        </w:r>
        <w:r w:rsidR="00DA72A0" w:rsidRPr="00FA2300">
          <w:rPr>
            <w:rStyle w:val="Kpr"/>
            <w:rFonts w:cs="Times New Roman"/>
            <w:noProof/>
          </w:rPr>
          <w:t>. Doğu Anadolu Bölgesi İllerine Göre Vegan, Vejetaryen, Pesketaryen Yöresel Yemekleri</w:t>
        </w:r>
        <w:r w:rsidR="00DA72A0" w:rsidRPr="00FA2300">
          <w:rPr>
            <w:noProof/>
            <w:webHidden/>
          </w:rPr>
          <w:tab/>
        </w:r>
        <w:r w:rsidR="00DA72A0" w:rsidRPr="00FA2300">
          <w:rPr>
            <w:noProof/>
            <w:webHidden/>
          </w:rPr>
          <w:fldChar w:fldCharType="begin"/>
        </w:r>
        <w:r w:rsidR="00DA72A0" w:rsidRPr="00FA2300">
          <w:rPr>
            <w:noProof/>
            <w:webHidden/>
          </w:rPr>
          <w:instrText xml:space="preserve"> PAGEREF _Toc48578364 \h </w:instrText>
        </w:r>
        <w:r w:rsidR="00DA72A0" w:rsidRPr="00FA2300">
          <w:rPr>
            <w:noProof/>
            <w:webHidden/>
          </w:rPr>
        </w:r>
        <w:r w:rsidR="00DA72A0" w:rsidRPr="00FA2300">
          <w:rPr>
            <w:noProof/>
            <w:webHidden/>
          </w:rPr>
          <w:fldChar w:fldCharType="separate"/>
        </w:r>
        <w:r w:rsidR="00DA72A0" w:rsidRPr="00FA2300">
          <w:rPr>
            <w:noProof/>
            <w:webHidden/>
          </w:rPr>
          <w:t>71</w:t>
        </w:r>
        <w:r w:rsidR="00DA72A0" w:rsidRPr="00FA2300">
          <w:rPr>
            <w:noProof/>
            <w:webHidden/>
          </w:rPr>
          <w:fldChar w:fldCharType="end"/>
        </w:r>
      </w:hyperlink>
    </w:p>
    <w:p w14:paraId="75E09394" w14:textId="5AE428A5" w:rsidR="00DA72A0" w:rsidRPr="00FA2300" w:rsidRDefault="005910A1" w:rsidP="00DA72A0">
      <w:pPr>
        <w:pStyle w:val="ekillerTablosu"/>
        <w:tabs>
          <w:tab w:val="right" w:leader="dot" w:pos="8494"/>
        </w:tabs>
        <w:spacing w:line="360" w:lineRule="auto"/>
        <w:jc w:val="both"/>
        <w:rPr>
          <w:rFonts w:asciiTheme="minorHAnsi" w:eastAsiaTheme="minorEastAsia" w:hAnsiTheme="minorHAnsi"/>
          <w:noProof/>
          <w:sz w:val="22"/>
          <w:lang w:eastAsia="tr-TR"/>
        </w:rPr>
      </w:pPr>
      <w:hyperlink w:anchor="_Toc48578365" w:history="1">
        <w:r w:rsidR="00DA72A0" w:rsidRPr="00FA2300">
          <w:rPr>
            <w:rStyle w:val="Kpr"/>
            <w:noProof/>
          </w:rPr>
          <w:t>Tablo 5</w:t>
        </w:r>
        <w:r w:rsidR="00DA72A0" w:rsidRPr="00FA2300">
          <w:rPr>
            <w:rStyle w:val="Kpr"/>
            <w:rFonts w:cs="Times New Roman"/>
            <w:noProof/>
          </w:rPr>
          <w:t>. İç Anadolu Bölgesi İllerine Göre Vegan, Vejetaryen, Pesketaryen Yöresel Yemekleri</w:t>
        </w:r>
        <w:r w:rsidR="00DA72A0" w:rsidRPr="00FA2300">
          <w:rPr>
            <w:noProof/>
            <w:webHidden/>
          </w:rPr>
          <w:tab/>
        </w:r>
        <w:r w:rsidR="00DA72A0" w:rsidRPr="00FA2300">
          <w:rPr>
            <w:noProof/>
            <w:webHidden/>
          </w:rPr>
          <w:fldChar w:fldCharType="begin"/>
        </w:r>
        <w:r w:rsidR="00DA72A0" w:rsidRPr="00FA2300">
          <w:rPr>
            <w:noProof/>
            <w:webHidden/>
          </w:rPr>
          <w:instrText xml:space="preserve"> PAGEREF _Toc48578365 \h </w:instrText>
        </w:r>
        <w:r w:rsidR="00DA72A0" w:rsidRPr="00FA2300">
          <w:rPr>
            <w:noProof/>
            <w:webHidden/>
          </w:rPr>
        </w:r>
        <w:r w:rsidR="00DA72A0" w:rsidRPr="00FA2300">
          <w:rPr>
            <w:noProof/>
            <w:webHidden/>
          </w:rPr>
          <w:fldChar w:fldCharType="separate"/>
        </w:r>
        <w:r w:rsidR="00DA72A0" w:rsidRPr="00FA2300">
          <w:rPr>
            <w:noProof/>
            <w:webHidden/>
          </w:rPr>
          <w:t>88</w:t>
        </w:r>
        <w:r w:rsidR="00DA72A0" w:rsidRPr="00FA2300">
          <w:rPr>
            <w:noProof/>
            <w:webHidden/>
          </w:rPr>
          <w:fldChar w:fldCharType="end"/>
        </w:r>
      </w:hyperlink>
    </w:p>
    <w:p w14:paraId="438A8861" w14:textId="6A057AC0" w:rsidR="00DA72A0" w:rsidRPr="00FA2300" w:rsidRDefault="005910A1" w:rsidP="00DA72A0">
      <w:pPr>
        <w:pStyle w:val="ekillerTablosu"/>
        <w:tabs>
          <w:tab w:val="right" w:leader="dot" w:pos="8494"/>
        </w:tabs>
        <w:spacing w:line="360" w:lineRule="auto"/>
        <w:jc w:val="both"/>
        <w:rPr>
          <w:rFonts w:asciiTheme="minorHAnsi" w:eastAsiaTheme="minorEastAsia" w:hAnsiTheme="minorHAnsi"/>
          <w:noProof/>
          <w:sz w:val="22"/>
          <w:lang w:eastAsia="tr-TR"/>
        </w:rPr>
      </w:pPr>
      <w:hyperlink w:anchor="_Toc48578366" w:history="1">
        <w:r w:rsidR="00DA72A0" w:rsidRPr="00FA2300">
          <w:rPr>
            <w:rStyle w:val="Kpr"/>
            <w:noProof/>
          </w:rPr>
          <w:t>Tablo 6</w:t>
        </w:r>
        <w:r w:rsidR="00DA72A0" w:rsidRPr="00FA2300">
          <w:rPr>
            <w:rStyle w:val="Kpr"/>
            <w:rFonts w:cs="Times New Roman"/>
            <w:noProof/>
          </w:rPr>
          <w:t>. Ege Bölgesi İllerine Göre Vegan, Vejetaryen, Pesketaryen Yöresel Yemekleri</w:t>
        </w:r>
        <w:r w:rsidR="00DA72A0" w:rsidRPr="00FA2300">
          <w:rPr>
            <w:noProof/>
            <w:webHidden/>
          </w:rPr>
          <w:tab/>
        </w:r>
        <w:r w:rsidR="00DA72A0" w:rsidRPr="00FA2300">
          <w:rPr>
            <w:noProof/>
            <w:webHidden/>
          </w:rPr>
          <w:fldChar w:fldCharType="begin"/>
        </w:r>
        <w:r w:rsidR="00DA72A0" w:rsidRPr="00FA2300">
          <w:rPr>
            <w:noProof/>
            <w:webHidden/>
          </w:rPr>
          <w:instrText xml:space="preserve"> PAGEREF _Toc48578366 \h </w:instrText>
        </w:r>
        <w:r w:rsidR="00DA72A0" w:rsidRPr="00FA2300">
          <w:rPr>
            <w:noProof/>
            <w:webHidden/>
          </w:rPr>
        </w:r>
        <w:r w:rsidR="00DA72A0" w:rsidRPr="00FA2300">
          <w:rPr>
            <w:noProof/>
            <w:webHidden/>
          </w:rPr>
          <w:fldChar w:fldCharType="separate"/>
        </w:r>
        <w:r w:rsidR="00DA72A0" w:rsidRPr="00FA2300">
          <w:rPr>
            <w:noProof/>
            <w:webHidden/>
          </w:rPr>
          <w:t>105</w:t>
        </w:r>
        <w:r w:rsidR="00DA72A0" w:rsidRPr="00FA2300">
          <w:rPr>
            <w:noProof/>
            <w:webHidden/>
          </w:rPr>
          <w:fldChar w:fldCharType="end"/>
        </w:r>
      </w:hyperlink>
    </w:p>
    <w:p w14:paraId="349ED591" w14:textId="436F833A" w:rsidR="00DA72A0" w:rsidRPr="00FA2300" w:rsidRDefault="005910A1" w:rsidP="00DA72A0">
      <w:pPr>
        <w:pStyle w:val="ekillerTablosu"/>
        <w:tabs>
          <w:tab w:val="right" w:leader="dot" w:pos="8494"/>
        </w:tabs>
        <w:spacing w:line="360" w:lineRule="auto"/>
        <w:jc w:val="both"/>
        <w:rPr>
          <w:rFonts w:asciiTheme="minorHAnsi" w:eastAsiaTheme="minorEastAsia" w:hAnsiTheme="minorHAnsi"/>
          <w:noProof/>
          <w:sz w:val="22"/>
          <w:lang w:eastAsia="tr-TR"/>
        </w:rPr>
      </w:pPr>
      <w:hyperlink w:anchor="_Toc48578367" w:history="1">
        <w:r w:rsidR="00DA72A0" w:rsidRPr="00FA2300">
          <w:rPr>
            <w:rStyle w:val="Kpr"/>
            <w:noProof/>
          </w:rPr>
          <w:t>Tablo 7</w:t>
        </w:r>
        <w:r w:rsidR="00DA72A0" w:rsidRPr="00FA2300">
          <w:rPr>
            <w:rStyle w:val="Kpr"/>
            <w:rFonts w:cs="Times New Roman"/>
            <w:noProof/>
          </w:rPr>
          <w:t>. Marmara Bölgesi İllerine Göre Vegan, Vejetaryen, Pesketaryen Yöresel Yemekleri</w:t>
        </w:r>
        <w:r w:rsidR="00DA72A0" w:rsidRPr="00FA2300">
          <w:rPr>
            <w:noProof/>
            <w:webHidden/>
          </w:rPr>
          <w:tab/>
        </w:r>
        <w:r w:rsidR="00DA72A0" w:rsidRPr="00FA2300">
          <w:rPr>
            <w:noProof/>
            <w:webHidden/>
          </w:rPr>
          <w:fldChar w:fldCharType="begin"/>
        </w:r>
        <w:r w:rsidR="00DA72A0" w:rsidRPr="00FA2300">
          <w:rPr>
            <w:noProof/>
            <w:webHidden/>
          </w:rPr>
          <w:instrText xml:space="preserve"> PAGEREF _Toc48578367 \h </w:instrText>
        </w:r>
        <w:r w:rsidR="00DA72A0" w:rsidRPr="00FA2300">
          <w:rPr>
            <w:noProof/>
            <w:webHidden/>
          </w:rPr>
        </w:r>
        <w:r w:rsidR="00DA72A0" w:rsidRPr="00FA2300">
          <w:rPr>
            <w:noProof/>
            <w:webHidden/>
          </w:rPr>
          <w:fldChar w:fldCharType="separate"/>
        </w:r>
        <w:r w:rsidR="00DA72A0" w:rsidRPr="00FA2300">
          <w:rPr>
            <w:noProof/>
            <w:webHidden/>
          </w:rPr>
          <w:t>121</w:t>
        </w:r>
        <w:r w:rsidR="00DA72A0" w:rsidRPr="00FA2300">
          <w:rPr>
            <w:noProof/>
            <w:webHidden/>
          </w:rPr>
          <w:fldChar w:fldCharType="end"/>
        </w:r>
      </w:hyperlink>
    </w:p>
    <w:p w14:paraId="71BA15BF" w14:textId="0F61013C" w:rsidR="000A0F29" w:rsidRDefault="00DA72A0" w:rsidP="000A0F29">
      <w:pPr>
        <w:spacing w:after="0" w:line="360" w:lineRule="auto"/>
        <w:jc w:val="both"/>
        <w:rPr>
          <w:rFonts w:cs="Times New Roman"/>
          <w:szCs w:val="24"/>
        </w:rPr>
      </w:pPr>
      <w:r>
        <w:rPr>
          <w:rFonts w:cs="Times New Roman"/>
          <w:szCs w:val="24"/>
        </w:rPr>
        <w:fldChar w:fldCharType="end"/>
      </w:r>
    </w:p>
    <w:p w14:paraId="4D8EA9A7" w14:textId="38E09662" w:rsidR="00FD170B" w:rsidRDefault="00FD170B" w:rsidP="000A0F29">
      <w:pPr>
        <w:spacing w:after="0" w:line="360" w:lineRule="auto"/>
        <w:jc w:val="both"/>
        <w:rPr>
          <w:rFonts w:cs="Times New Roman"/>
          <w:szCs w:val="24"/>
        </w:rPr>
      </w:pPr>
    </w:p>
    <w:p w14:paraId="1AF5F948" w14:textId="7327733A" w:rsidR="004C2A5B" w:rsidRDefault="004C2A5B" w:rsidP="000A0F29">
      <w:pPr>
        <w:spacing w:after="0" w:line="360" w:lineRule="auto"/>
        <w:jc w:val="both"/>
        <w:rPr>
          <w:rFonts w:cs="Times New Roman"/>
          <w:szCs w:val="24"/>
        </w:rPr>
      </w:pPr>
    </w:p>
    <w:p w14:paraId="4B7C780C" w14:textId="6BCDAFCF" w:rsidR="004C2A5B" w:rsidRDefault="004C2A5B" w:rsidP="000A0F29">
      <w:pPr>
        <w:spacing w:after="0" w:line="360" w:lineRule="auto"/>
        <w:jc w:val="both"/>
        <w:rPr>
          <w:rFonts w:cs="Times New Roman"/>
          <w:szCs w:val="24"/>
        </w:rPr>
      </w:pPr>
    </w:p>
    <w:p w14:paraId="4CDE9135" w14:textId="107739FE" w:rsidR="004C2A5B" w:rsidRDefault="004C2A5B" w:rsidP="000A0F29">
      <w:pPr>
        <w:spacing w:after="0" w:line="360" w:lineRule="auto"/>
        <w:jc w:val="both"/>
        <w:rPr>
          <w:rFonts w:cs="Times New Roman"/>
          <w:szCs w:val="24"/>
        </w:rPr>
      </w:pPr>
    </w:p>
    <w:p w14:paraId="48F87B4C" w14:textId="5818B9AF" w:rsidR="004C2A5B" w:rsidRDefault="004C2A5B" w:rsidP="000A0F29">
      <w:pPr>
        <w:spacing w:after="0" w:line="360" w:lineRule="auto"/>
        <w:jc w:val="both"/>
        <w:rPr>
          <w:rFonts w:cs="Times New Roman"/>
          <w:szCs w:val="24"/>
        </w:rPr>
      </w:pPr>
    </w:p>
    <w:p w14:paraId="47985C6B" w14:textId="5A875B5D" w:rsidR="004C2A5B" w:rsidRDefault="004C2A5B" w:rsidP="000A0F29">
      <w:pPr>
        <w:spacing w:after="0" w:line="360" w:lineRule="auto"/>
        <w:jc w:val="both"/>
        <w:rPr>
          <w:rFonts w:cs="Times New Roman"/>
          <w:szCs w:val="24"/>
        </w:rPr>
      </w:pPr>
    </w:p>
    <w:p w14:paraId="15C8D614" w14:textId="1A13FC81" w:rsidR="004C2A5B" w:rsidRDefault="004C2A5B" w:rsidP="000A0F29">
      <w:pPr>
        <w:spacing w:after="0" w:line="360" w:lineRule="auto"/>
        <w:jc w:val="both"/>
        <w:rPr>
          <w:rFonts w:cs="Times New Roman"/>
          <w:szCs w:val="24"/>
        </w:rPr>
      </w:pPr>
    </w:p>
    <w:p w14:paraId="0BCAA4C9" w14:textId="16C1FF31" w:rsidR="004C2A5B" w:rsidRDefault="004C2A5B" w:rsidP="000A0F29">
      <w:pPr>
        <w:spacing w:after="0" w:line="360" w:lineRule="auto"/>
        <w:jc w:val="both"/>
        <w:rPr>
          <w:rFonts w:cs="Times New Roman"/>
          <w:szCs w:val="24"/>
        </w:rPr>
      </w:pPr>
    </w:p>
    <w:p w14:paraId="2B67C222" w14:textId="153B45B1" w:rsidR="004C2A5B" w:rsidRDefault="004C2A5B" w:rsidP="000A0F29">
      <w:pPr>
        <w:spacing w:after="0" w:line="360" w:lineRule="auto"/>
        <w:jc w:val="both"/>
        <w:rPr>
          <w:rFonts w:cs="Times New Roman"/>
          <w:szCs w:val="24"/>
        </w:rPr>
      </w:pPr>
    </w:p>
    <w:p w14:paraId="1DED54BF" w14:textId="6845E362" w:rsidR="004C2A5B" w:rsidRDefault="004C2A5B" w:rsidP="000A0F29">
      <w:pPr>
        <w:spacing w:after="0" w:line="360" w:lineRule="auto"/>
        <w:jc w:val="both"/>
        <w:rPr>
          <w:rFonts w:cs="Times New Roman"/>
          <w:szCs w:val="24"/>
        </w:rPr>
      </w:pPr>
    </w:p>
    <w:p w14:paraId="5C312621" w14:textId="5E192BF2" w:rsidR="004C2A5B" w:rsidRDefault="004C2A5B" w:rsidP="000A0F29">
      <w:pPr>
        <w:spacing w:after="0" w:line="360" w:lineRule="auto"/>
        <w:jc w:val="both"/>
        <w:rPr>
          <w:rFonts w:cs="Times New Roman"/>
          <w:szCs w:val="24"/>
        </w:rPr>
      </w:pPr>
    </w:p>
    <w:p w14:paraId="06B7CE37" w14:textId="6BB13AAC" w:rsidR="004C2A5B" w:rsidRDefault="004C2A5B" w:rsidP="000A0F29">
      <w:pPr>
        <w:spacing w:after="0" w:line="360" w:lineRule="auto"/>
        <w:jc w:val="both"/>
        <w:rPr>
          <w:rFonts w:cs="Times New Roman"/>
          <w:szCs w:val="24"/>
        </w:rPr>
      </w:pPr>
    </w:p>
    <w:p w14:paraId="0924BD3B" w14:textId="1EF14D96" w:rsidR="004C2A5B" w:rsidRDefault="004C2A5B" w:rsidP="004C2A5B">
      <w:pPr>
        <w:spacing w:after="0" w:line="360" w:lineRule="auto"/>
        <w:jc w:val="center"/>
        <w:rPr>
          <w:rFonts w:cs="Times New Roman"/>
          <w:szCs w:val="24"/>
        </w:rPr>
      </w:pPr>
    </w:p>
    <w:p w14:paraId="7EF62301" w14:textId="5BB13936" w:rsidR="004C2A5B" w:rsidRDefault="004C2A5B" w:rsidP="004C2A5B">
      <w:pPr>
        <w:spacing w:after="0" w:line="360" w:lineRule="auto"/>
        <w:jc w:val="center"/>
        <w:rPr>
          <w:rFonts w:cs="Times New Roman"/>
          <w:szCs w:val="24"/>
        </w:rPr>
      </w:pPr>
    </w:p>
    <w:p w14:paraId="28B5D9B8" w14:textId="784F71E8" w:rsidR="008D1ED8" w:rsidRPr="00346238" w:rsidRDefault="008D1ED8" w:rsidP="00DA72A0">
      <w:pPr>
        <w:spacing w:after="0" w:line="360" w:lineRule="auto"/>
        <w:rPr>
          <w:rFonts w:cs="Times New Roman"/>
          <w:szCs w:val="24"/>
        </w:rPr>
      </w:pPr>
    </w:p>
    <w:p w14:paraId="1E7EA674" w14:textId="4645355C" w:rsidR="008B6CFC" w:rsidRDefault="00993369" w:rsidP="004C2A5B">
      <w:pPr>
        <w:pStyle w:val="Balk1"/>
        <w:spacing w:before="0" w:line="360" w:lineRule="auto"/>
        <w:jc w:val="center"/>
      </w:pPr>
      <w:bookmarkStart w:id="8" w:name="_Toc44003521"/>
      <w:r>
        <w:t>ŞEKİL</w:t>
      </w:r>
      <w:r w:rsidR="000A0F29">
        <w:t xml:space="preserve"> LİSTESİ</w:t>
      </w:r>
      <w:bookmarkEnd w:id="8"/>
    </w:p>
    <w:p w14:paraId="681CE648" w14:textId="77777777" w:rsidR="00896DBB" w:rsidRPr="00896DBB" w:rsidRDefault="00896DBB" w:rsidP="004C2A5B">
      <w:pPr>
        <w:spacing w:after="0" w:line="360" w:lineRule="auto"/>
      </w:pPr>
    </w:p>
    <w:p w14:paraId="17A43CE3" w14:textId="7F62A663" w:rsidR="003D0940" w:rsidRPr="00FA2300" w:rsidRDefault="003D0940">
      <w:pPr>
        <w:pStyle w:val="ekillerTablosu"/>
        <w:tabs>
          <w:tab w:val="right" w:leader="dot" w:pos="8494"/>
        </w:tabs>
        <w:rPr>
          <w:rFonts w:asciiTheme="minorHAnsi" w:eastAsiaTheme="minorEastAsia" w:hAnsiTheme="minorHAnsi"/>
          <w:noProof/>
          <w:sz w:val="22"/>
          <w:lang w:eastAsia="tr-TR"/>
        </w:rPr>
      </w:pPr>
      <w:r>
        <w:fldChar w:fldCharType="begin"/>
      </w:r>
      <w:r>
        <w:instrText xml:space="preserve"> TOC \h \z \c "Şekil" </w:instrText>
      </w:r>
      <w:r>
        <w:fldChar w:fldCharType="separate"/>
      </w:r>
      <w:hyperlink w:anchor="_Toc48578637" w:history="1">
        <w:r w:rsidRPr="00FA2300">
          <w:rPr>
            <w:rStyle w:val="Kpr"/>
            <w:noProof/>
          </w:rPr>
          <w:t>Şekil 1. Gastronominin Önemi</w:t>
        </w:r>
        <w:r w:rsidRPr="00FA2300">
          <w:rPr>
            <w:noProof/>
            <w:webHidden/>
          </w:rPr>
          <w:tab/>
        </w:r>
        <w:r w:rsidRPr="00FA2300">
          <w:rPr>
            <w:noProof/>
            <w:webHidden/>
          </w:rPr>
          <w:fldChar w:fldCharType="begin"/>
        </w:r>
        <w:r w:rsidRPr="00FA2300">
          <w:rPr>
            <w:noProof/>
            <w:webHidden/>
          </w:rPr>
          <w:instrText xml:space="preserve"> PAGEREF _Toc48578637 \h </w:instrText>
        </w:r>
        <w:r w:rsidRPr="00FA2300">
          <w:rPr>
            <w:noProof/>
            <w:webHidden/>
          </w:rPr>
        </w:r>
        <w:r w:rsidRPr="00FA2300">
          <w:rPr>
            <w:noProof/>
            <w:webHidden/>
          </w:rPr>
          <w:fldChar w:fldCharType="separate"/>
        </w:r>
        <w:r w:rsidRPr="00FA2300">
          <w:rPr>
            <w:noProof/>
            <w:webHidden/>
          </w:rPr>
          <w:t>4</w:t>
        </w:r>
        <w:r w:rsidRPr="00FA2300">
          <w:rPr>
            <w:noProof/>
            <w:webHidden/>
          </w:rPr>
          <w:fldChar w:fldCharType="end"/>
        </w:r>
      </w:hyperlink>
    </w:p>
    <w:p w14:paraId="02B4C036" w14:textId="55BD5F4F" w:rsidR="00E96777" w:rsidRDefault="003D0940" w:rsidP="004C2A5B">
      <w:pPr>
        <w:spacing w:after="0" w:line="360" w:lineRule="auto"/>
      </w:pPr>
      <w:r>
        <w:fldChar w:fldCharType="end"/>
      </w:r>
    </w:p>
    <w:p w14:paraId="2AE36E42" w14:textId="1272BB26" w:rsidR="00E96777" w:rsidRDefault="00E96777" w:rsidP="004C2A5B">
      <w:pPr>
        <w:spacing w:after="0" w:line="360" w:lineRule="auto"/>
      </w:pPr>
    </w:p>
    <w:p w14:paraId="56826284" w14:textId="228CA789" w:rsidR="00E96777" w:rsidRDefault="00E96777" w:rsidP="000A0F29">
      <w:pPr>
        <w:spacing w:after="0" w:line="360" w:lineRule="auto"/>
      </w:pPr>
    </w:p>
    <w:p w14:paraId="0903ED98" w14:textId="516DF581" w:rsidR="00E96777" w:rsidRDefault="00E96777" w:rsidP="000A0F29">
      <w:pPr>
        <w:spacing w:after="0" w:line="360" w:lineRule="auto"/>
      </w:pPr>
    </w:p>
    <w:p w14:paraId="027032A1" w14:textId="0AB83BBF" w:rsidR="00E96777" w:rsidRDefault="00E96777" w:rsidP="000A0F29">
      <w:pPr>
        <w:spacing w:after="0" w:line="360" w:lineRule="auto"/>
      </w:pPr>
    </w:p>
    <w:p w14:paraId="58D8D558" w14:textId="74811577" w:rsidR="00E96777" w:rsidRDefault="00E96777" w:rsidP="000A0F29">
      <w:pPr>
        <w:spacing w:after="0" w:line="360" w:lineRule="auto"/>
      </w:pPr>
    </w:p>
    <w:p w14:paraId="4CABE27C" w14:textId="6873AE4C" w:rsidR="00E96777" w:rsidRDefault="00E96777" w:rsidP="000A0F29">
      <w:pPr>
        <w:spacing w:after="0" w:line="360" w:lineRule="auto"/>
      </w:pPr>
    </w:p>
    <w:p w14:paraId="38F27878" w14:textId="74B80B08" w:rsidR="00941EE6" w:rsidRDefault="00941EE6" w:rsidP="000A0F29">
      <w:pPr>
        <w:spacing w:after="0" w:line="360" w:lineRule="auto"/>
      </w:pPr>
    </w:p>
    <w:p w14:paraId="538C17F5" w14:textId="77777777" w:rsidR="00613720" w:rsidRDefault="00613720" w:rsidP="000A0F29">
      <w:pPr>
        <w:spacing w:after="0" w:line="360" w:lineRule="auto"/>
      </w:pPr>
    </w:p>
    <w:p w14:paraId="22D2E20B" w14:textId="77777777" w:rsidR="00941EE6" w:rsidRDefault="00941EE6" w:rsidP="00941EE6">
      <w:pPr>
        <w:spacing w:after="0" w:line="360" w:lineRule="auto"/>
      </w:pPr>
    </w:p>
    <w:p w14:paraId="3CC21C06" w14:textId="2A529C37" w:rsidR="00E96777" w:rsidRDefault="00E96777" w:rsidP="00941EE6">
      <w:pPr>
        <w:spacing w:after="0" w:line="360" w:lineRule="auto"/>
      </w:pPr>
    </w:p>
    <w:p w14:paraId="3E3FA939" w14:textId="561CC96B" w:rsidR="00613720" w:rsidRDefault="00613720" w:rsidP="00941EE6">
      <w:pPr>
        <w:spacing w:after="0" w:line="360" w:lineRule="auto"/>
      </w:pPr>
    </w:p>
    <w:p w14:paraId="2967F473" w14:textId="29602E44" w:rsidR="004C2A5B" w:rsidRDefault="004C2A5B" w:rsidP="00941EE6">
      <w:pPr>
        <w:spacing w:after="0" w:line="360" w:lineRule="auto"/>
      </w:pPr>
    </w:p>
    <w:p w14:paraId="69DBA784" w14:textId="61B4AB61" w:rsidR="004C2A5B" w:rsidRDefault="004C2A5B" w:rsidP="00941EE6">
      <w:pPr>
        <w:spacing w:after="0" w:line="360" w:lineRule="auto"/>
      </w:pPr>
    </w:p>
    <w:p w14:paraId="6B1FA391" w14:textId="7429507F" w:rsidR="004C2A5B" w:rsidRDefault="004C2A5B" w:rsidP="00941EE6">
      <w:pPr>
        <w:spacing w:after="0" w:line="360" w:lineRule="auto"/>
      </w:pPr>
    </w:p>
    <w:p w14:paraId="700204DB" w14:textId="33F6CDA0" w:rsidR="004C2A5B" w:rsidRDefault="004C2A5B" w:rsidP="00941EE6">
      <w:pPr>
        <w:spacing w:after="0" w:line="360" w:lineRule="auto"/>
      </w:pPr>
    </w:p>
    <w:p w14:paraId="1E3B4FAA" w14:textId="1C0B024F" w:rsidR="004C2A5B" w:rsidRDefault="004C2A5B" w:rsidP="00941EE6">
      <w:pPr>
        <w:spacing w:after="0" w:line="360" w:lineRule="auto"/>
      </w:pPr>
    </w:p>
    <w:p w14:paraId="6D6441ED" w14:textId="017B6064" w:rsidR="004C2A5B" w:rsidRDefault="004C2A5B" w:rsidP="00941EE6">
      <w:pPr>
        <w:spacing w:after="0" w:line="360" w:lineRule="auto"/>
      </w:pPr>
    </w:p>
    <w:p w14:paraId="752D8A1B" w14:textId="27495C81" w:rsidR="004C2A5B" w:rsidRDefault="004C2A5B" w:rsidP="00941EE6">
      <w:pPr>
        <w:spacing w:after="0" w:line="360" w:lineRule="auto"/>
      </w:pPr>
    </w:p>
    <w:p w14:paraId="446E77A3" w14:textId="4404FF46" w:rsidR="004C2A5B" w:rsidRDefault="004C2A5B" w:rsidP="00941EE6">
      <w:pPr>
        <w:spacing w:after="0" w:line="360" w:lineRule="auto"/>
      </w:pPr>
    </w:p>
    <w:p w14:paraId="0EC1FFE4" w14:textId="333CE3AB" w:rsidR="004C2A5B" w:rsidRDefault="004C2A5B" w:rsidP="00941EE6">
      <w:pPr>
        <w:spacing w:after="0" w:line="360" w:lineRule="auto"/>
      </w:pPr>
    </w:p>
    <w:p w14:paraId="41F6F0F6" w14:textId="62746CF0" w:rsidR="004C2A5B" w:rsidRDefault="004C2A5B" w:rsidP="00941EE6">
      <w:pPr>
        <w:spacing w:after="0" w:line="360" w:lineRule="auto"/>
      </w:pPr>
    </w:p>
    <w:p w14:paraId="27842442" w14:textId="0C4E8550" w:rsidR="004C2A5B" w:rsidRDefault="004C2A5B" w:rsidP="00941EE6">
      <w:pPr>
        <w:spacing w:after="0" w:line="360" w:lineRule="auto"/>
      </w:pPr>
    </w:p>
    <w:p w14:paraId="3B5D13AC" w14:textId="5125830E" w:rsidR="004C2A5B" w:rsidRDefault="004C2A5B" w:rsidP="00941EE6">
      <w:pPr>
        <w:spacing w:after="0" w:line="360" w:lineRule="auto"/>
      </w:pPr>
    </w:p>
    <w:p w14:paraId="27218B57" w14:textId="0C493978" w:rsidR="004C2A5B" w:rsidRDefault="004C2A5B" w:rsidP="00941EE6">
      <w:pPr>
        <w:spacing w:after="0" w:line="360" w:lineRule="auto"/>
      </w:pPr>
    </w:p>
    <w:p w14:paraId="702E6890" w14:textId="7C73320B" w:rsidR="004C2A5B" w:rsidRDefault="004C2A5B" w:rsidP="00941EE6">
      <w:pPr>
        <w:spacing w:after="0" w:line="360" w:lineRule="auto"/>
      </w:pPr>
    </w:p>
    <w:p w14:paraId="6A53D331" w14:textId="453CA38B" w:rsidR="004C2A5B" w:rsidRDefault="004C2A5B" w:rsidP="00941EE6">
      <w:pPr>
        <w:spacing w:after="0" w:line="360" w:lineRule="auto"/>
      </w:pPr>
    </w:p>
    <w:p w14:paraId="425AE410" w14:textId="77777777" w:rsidR="004C2A5B" w:rsidRDefault="004C2A5B" w:rsidP="00941EE6">
      <w:pPr>
        <w:spacing w:after="0" w:line="360" w:lineRule="auto"/>
      </w:pPr>
    </w:p>
    <w:p w14:paraId="01C6DEAE" w14:textId="363D3741" w:rsidR="00613720" w:rsidRDefault="00613720" w:rsidP="00C72FF5">
      <w:pPr>
        <w:spacing w:after="0" w:line="360" w:lineRule="auto"/>
        <w:jc w:val="center"/>
      </w:pPr>
    </w:p>
    <w:p w14:paraId="657D9034" w14:textId="77777777" w:rsidR="003D0940" w:rsidRPr="002325E5" w:rsidRDefault="003D0940" w:rsidP="00C72FF5">
      <w:pPr>
        <w:spacing w:after="0" w:line="360" w:lineRule="auto"/>
        <w:jc w:val="center"/>
      </w:pPr>
    </w:p>
    <w:p w14:paraId="5901A602" w14:textId="73AE214C" w:rsidR="000A0F29" w:rsidRDefault="000A0F29" w:rsidP="004C2A5B">
      <w:pPr>
        <w:pStyle w:val="Balk1"/>
        <w:spacing w:before="0" w:line="360" w:lineRule="auto"/>
        <w:jc w:val="center"/>
      </w:pPr>
      <w:bookmarkStart w:id="9" w:name="_Toc44003522"/>
      <w:r w:rsidRPr="00E95AC3">
        <w:t>KISALTMALAR LİSTESİ</w:t>
      </w:r>
      <w:bookmarkEnd w:id="9"/>
    </w:p>
    <w:p w14:paraId="7A404FBA" w14:textId="77777777" w:rsidR="00A25349" w:rsidRPr="00A25349" w:rsidRDefault="00A25349" w:rsidP="00A253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942"/>
        <w:gridCol w:w="792"/>
        <w:gridCol w:w="3337"/>
      </w:tblGrid>
      <w:tr w:rsidR="00A25349" w:rsidRPr="006A0D98" w14:paraId="35C4B096" w14:textId="77777777" w:rsidTr="00A25349">
        <w:trPr>
          <w:trHeight w:hRule="exact" w:val="340"/>
          <w:tblHeader/>
          <w:jc w:val="center"/>
        </w:trPr>
        <w:tc>
          <w:tcPr>
            <w:tcW w:w="4248" w:type="dxa"/>
            <w:gridSpan w:val="2"/>
            <w:shd w:val="clear" w:color="auto" w:fill="FFFFFF"/>
            <w:tcMar>
              <w:top w:w="0" w:type="dxa"/>
              <w:left w:w="0" w:type="dxa"/>
              <w:bottom w:w="0" w:type="dxa"/>
              <w:right w:w="0" w:type="dxa"/>
            </w:tcMar>
            <w:vAlign w:val="center"/>
            <w:hideMark/>
          </w:tcPr>
          <w:p w14:paraId="16DA7A05" w14:textId="77777777" w:rsidR="00A25349" w:rsidRPr="006A0D98" w:rsidRDefault="00A25349" w:rsidP="00121892">
            <w:pPr>
              <w:spacing w:after="0" w:line="240" w:lineRule="auto"/>
              <w:jc w:val="center"/>
              <w:rPr>
                <w:rFonts w:eastAsia="Times New Roman" w:cs="Times New Roman"/>
                <w:szCs w:val="24"/>
                <w:lang w:eastAsia="tr-TR"/>
              </w:rPr>
            </w:pPr>
            <w:r w:rsidRPr="006A0D98">
              <w:rPr>
                <w:rFonts w:eastAsia="Times New Roman" w:cs="Times New Roman"/>
                <w:b/>
                <w:bCs/>
                <w:szCs w:val="24"/>
                <w:lang w:eastAsia="tr-TR"/>
              </w:rPr>
              <w:t>TÜRKÇE</w:t>
            </w:r>
          </w:p>
        </w:tc>
        <w:tc>
          <w:tcPr>
            <w:tcW w:w="4129" w:type="dxa"/>
            <w:gridSpan w:val="2"/>
            <w:shd w:val="clear" w:color="auto" w:fill="FFFFFF"/>
            <w:tcMar>
              <w:top w:w="0" w:type="dxa"/>
              <w:left w:w="0" w:type="dxa"/>
              <w:bottom w:w="0" w:type="dxa"/>
              <w:right w:w="0" w:type="dxa"/>
            </w:tcMar>
            <w:vAlign w:val="center"/>
            <w:hideMark/>
          </w:tcPr>
          <w:p w14:paraId="5687E0B7" w14:textId="77777777" w:rsidR="00A25349" w:rsidRPr="006A0D98" w:rsidRDefault="00A25349" w:rsidP="00121892">
            <w:pPr>
              <w:spacing w:after="0" w:line="240" w:lineRule="auto"/>
              <w:jc w:val="center"/>
              <w:rPr>
                <w:rFonts w:eastAsia="Times New Roman" w:cs="Times New Roman"/>
                <w:szCs w:val="24"/>
                <w:lang w:eastAsia="tr-TR"/>
              </w:rPr>
            </w:pPr>
            <w:bookmarkStart w:id="10" w:name="_Toc508662861"/>
            <w:bookmarkEnd w:id="10"/>
            <w:r w:rsidRPr="006A0D98">
              <w:rPr>
                <w:rFonts w:eastAsia="Times New Roman" w:cs="Times New Roman"/>
                <w:b/>
                <w:bCs/>
                <w:szCs w:val="24"/>
                <w:lang w:eastAsia="tr-TR"/>
              </w:rPr>
              <w:t>İNGİLİZCE</w:t>
            </w:r>
          </w:p>
        </w:tc>
      </w:tr>
      <w:tr w:rsidR="00A25349" w:rsidRPr="006A0D98" w14:paraId="026F63C9" w14:textId="77777777" w:rsidTr="00A25349">
        <w:trPr>
          <w:trHeight w:hRule="exact" w:val="340"/>
          <w:jc w:val="center"/>
        </w:trPr>
        <w:tc>
          <w:tcPr>
            <w:tcW w:w="1306" w:type="dxa"/>
            <w:shd w:val="clear" w:color="auto" w:fill="FFFFFF"/>
            <w:tcMar>
              <w:top w:w="0" w:type="dxa"/>
              <w:left w:w="0" w:type="dxa"/>
              <w:bottom w:w="0" w:type="dxa"/>
              <w:right w:w="0" w:type="dxa"/>
            </w:tcMar>
            <w:vAlign w:val="center"/>
            <w:hideMark/>
          </w:tcPr>
          <w:p w14:paraId="67237298" w14:textId="77777777" w:rsidR="00A25349" w:rsidRPr="006A0D98" w:rsidRDefault="00A25349" w:rsidP="00121892">
            <w:pPr>
              <w:spacing w:after="0" w:line="240" w:lineRule="auto"/>
              <w:jc w:val="center"/>
              <w:rPr>
                <w:rFonts w:eastAsia="Times New Roman" w:cs="Times New Roman"/>
                <w:szCs w:val="24"/>
                <w:lang w:eastAsia="tr-TR"/>
              </w:rPr>
            </w:pPr>
            <w:bookmarkStart w:id="11" w:name="_Toc508662862"/>
            <w:bookmarkStart w:id="12" w:name="_Toc508662866"/>
            <w:bookmarkStart w:id="13" w:name="_Toc508662870"/>
            <w:bookmarkStart w:id="14" w:name="_Toc508662877"/>
            <w:bookmarkStart w:id="15" w:name="_Toc508662881"/>
            <w:bookmarkStart w:id="16" w:name="_Toc508662883"/>
            <w:bookmarkEnd w:id="11"/>
            <w:bookmarkEnd w:id="12"/>
            <w:bookmarkEnd w:id="13"/>
            <w:bookmarkEnd w:id="14"/>
            <w:bookmarkEnd w:id="15"/>
            <w:bookmarkEnd w:id="16"/>
            <w:r w:rsidRPr="006A0D98">
              <w:rPr>
                <w:rFonts w:eastAsia="Times New Roman" w:cs="Times New Roman"/>
                <w:szCs w:val="24"/>
                <w:lang w:eastAsia="tr-TR"/>
              </w:rPr>
              <w:t>Ed. / ed.</w:t>
            </w:r>
          </w:p>
        </w:tc>
        <w:tc>
          <w:tcPr>
            <w:tcW w:w="2942" w:type="dxa"/>
            <w:shd w:val="clear" w:color="auto" w:fill="FFFFFF"/>
            <w:tcMar>
              <w:top w:w="28" w:type="dxa"/>
              <w:left w:w="57" w:type="dxa"/>
              <w:bottom w:w="28" w:type="dxa"/>
              <w:right w:w="57" w:type="dxa"/>
            </w:tcMar>
            <w:vAlign w:val="center"/>
            <w:hideMark/>
          </w:tcPr>
          <w:p w14:paraId="55F02BE0" w14:textId="77777777" w:rsidR="00A25349" w:rsidRPr="006A0D98" w:rsidRDefault="00A25349" w:rsidP="00121892">
            <w:pPr>
              <w:spacing w:after="0" w:line="240" w:lineRule="auto"/>
              <w:rPr>
                <w:rFonts w:eastAsia="Times New Roman" w:cs="Times New Roman"/>
                <w:szCs w:val="24"/>
                <w:lang w:eastAsia="tr-TR"/>
              </w:rPr>
            </w:pPr>
            <w:bookmarkStart w:id="17" w:name="_Toc508662884"/>
            <w:bookmarkEnd w:id="17"/>
            <w:r w:rsidRPr="006A0D98">
              <w:rPr>
                <w:rFonts w:eastAsia="Times New Roman" w:cs="Times New Roman"/>
                <w:szCs w:val="24"/>
                <w:lang w:eastAsia="tr-TR"/>
              </w:rPr>
              <w:t>Editör</w:t>
            </w:r>
          </w:p>
        </w:tc>
        <w:tc>
          <w:tcPr>
            <w:tcW w:w="792" w:type="dxa"/>
            <w:shd w:val="clear" w:color="auto" w:fill="FFFFFF"/>
            <w:tcMar>
              <w:top w:w="0" w:type="dxa"/>
              <w:left w:w="0" w:type="dxa"/>
              <w:bottom w:w="0" w:type="dxa"/>
              <w:right w:w="0" w:type="dxa"/>
            </w:tcMar>
            <w:vAlign w:val="center"/>
            <w:hideMark/>
          </w:tcPr>
          <w:p w14:paraId="79D01779" w14:textId="77777777" w:rsidR="00A25349" w:rsidRPr="006A0D98" w:rsidRDefault="00A25349" w:rsidP="00121892">
            <w:pPr>
              <w:spacing w:after="0" w:line="240" w:lineRule="auto"/>
              <w:jc w:val="center"/>
              <w:rPr>
                <w:rFonts w:eastAsia="Times New Roman" w:cs="Times New Roman"/>
                <w:szCs w:val="24"/>
                <w:lang w:eastAsia="tr-TR"/>
              </w:rPr>
            </w:pPr>
            <w:bookmarkStart w:id="18" w:name="_Toc508662885"/>
            <w:bookmarkEnd w:id="18"/>
            <w:r w:rsidRPr="006A0D98">
              <w:rPr>
                <w:rFonts w:eastAsia="Times New Roman" w:cs="Times New Roman"/>
                <w:szCs w:val="24"/>
                <w:lang w:eastAsia="tr-TR"/>
              </w:rPr>
              <w:t>Ed. / ed.</w:t>
            </w:r>
          </w:p>
        </w:tc>
        <w:tc>
          <w:tcPr>
            <w:tcW w:w="3337" w:type="dxa"/>
            <w:shd w:val="clear" w:color="auto" w:fill="FFFFFF"/>
            <w:tcMar>
              <w:top w:w="28" w:type="dxa"/>
              <w:left w:w="57" w:type="dxa"/>
              <w:bottom w:w="28" w:type="dxa"/>
              <w:right w:w="57" w:type="dxa"/>
            </w:tcMar>
            <w:vAlign w:val="center"/>
            <w:hideMark/>
          </w:tcPr>
          <w:p w14:paraId="3F217AC3" w14:textId="77777777" w:rsidR="00A25349" w:rsidRPr="006A0D98" w:rsidRDefault="00A25349" w:rsidP="00121892">
            <w:pPr>
              <w:spacing w:after="0" w:line="240" w:lineRule="auto"/>
              <w:rPr>
                <w:rFonts w:eastAsia="Times New Roman" w:cs="Times New Roman"/>
                <w:szCs w:val="24"/>
                <w:lang w:eastAsia="tr-TR"/>
              </w:rPr>
            </w:pPr>
            <w:bookmarkStart w:id="19" w:name="_Toc508662886"/>
            <w:bookmarkEnd w:id="19"/>
            <w:r w:rsidRPr="006A0D98">
              <w:rPr>
                <w:rFonts w:eastAsia="Times New Roman" w:cs="Times New Roman"/>
                <w:szCs w:val="24"/>
                <w:lang w:eastAsia="tr-TR"/>
              </w:rPr>
              <w:t>Editor / Edited by</w:t>
            </w:r>
          </w:p>
        </w:tc>
      </w:tr>
      <w:tr w:rsidR="00A25349" w:rsidRPr="006A0D98" w14:paraId="022CD422" w14:textId="77777777" w:rsidTr="00A25349">
        <w:trPr>
          <w:trHeight w:hRule="exact" w:val="340"/>
          <w:jc w:val="center"/>
        </w:trPr>
        <w:tc>
          <w:tcPr>
            <w:tcW w:w="1306" w:type="dxa"/>
            <w:shd w:val="clear" w:color="auto" w:fill="FFFFFF"/>
            <w:tcMar>
              <w:top w:w="0" w:type="dxa"/>
              <w:left w:w="0" w:type="dxa"/>
              <w:bottom w:w="0" w:type="dxa"/>
              <w:right w:w="0" w:type="dxa"/>
            </w:tcMar>
            <w:vAlign w:val="center"/>
            <w:hideMark/>
          </w:tcPr>
          <w:p w14:paraId="487CF791" w14:textId="77777777" w:rsidR="00A25349" w:rsidRPr="006A0D98" w:rsidRDefault="00A25349" w:rsidP="00121892">
            <w:pPr>
              <w:spacing w:after="0" w:line="240" w:lineRule="auto"/>
              <w:jc w:val="center"/>
              <w:rPr>
                <w:rFonts w:eastAsia="Times New Roman" w:cs="Times New Roman"/>
                <w:szCs w:val="24"/>
                <w:lang w:eastAsia="tr-TR"/>
              </w:rPr>
            </w:pPr>
            <w:bookmarkStart w:id="20" w:name="_Toc508662887"/>
            <w:bookmarkStart w:id="21" w:name="_Toc508662901"/>
            <w:bookmarkStart w:id="22" w:name="_Toc508662903"/>
            <w:bookmarkEnd w:id="20"/>
            <w:bookmarkEnd w:id="21"/>
            <w:bookmarkEnd w:id="22"/>
            <w:r w:rsidRPr="006A0D98">
              <w:rPr>
                <w:rFonts w:eastAsia="Times New Roman" w:cs="Times New Roman"/>
                <w:szCs w:val="24"/>
                <w:lang w:eastAsia="tr-TR"/>
              </w:rPr>
              <w:t>M.Ö.</w:t>
            </w:r>
          </w:p>
        </w:tc>
        <w:tc>
          <w:tcPr>
            <w:tcW w:w="2942" w:type="dxa"/>
            <w:shd w:val="clear" w:color="auto" w:fill="FFFFFF"/>
            <w:tcMar>
              <w:top w:w="28" w:type="dxa"/>
              <w:left w:w="57" w:type="dxa"/>
              <w:bottom w:w="28" w:type="dxa"/>
              <w:right w:w="57" w:type="dxa"/>
            </w:tcMar>
            <w:vAlign w:val="center"/>
            <w:hideMark/>
          </w:tcPr>
          <w:p w14:paraId="7D32538F" w14:textId="77777777" w:rsidR="00A25349" w:rsidRPr="006A0D98" w:rsidRDefault="00A25349" w:rsidP="00121892">
            <w:pPr>
              <w:spacing w:after="0" w:line="240" w:lineRule="auto"/>
              <w:rPr>
                <w:rFonts w:eastAsia="Times New Roman" w:cs="Times New Roman"/>
                <w:szCs w:val="24"/>
                <w:lang w:eastAsia="tr-TR"/>
              </w:rPr>
            </w:pPr>
            <w:bookmarkStart w:id="23" w:name="_Toc508662904"/>
            <w:bookmarkEnd w:id="23"/>
            <w:r w:rsidRPr="006A0D98">
              <w:rPr>
                <w:rFonts w:eastAsia="Times New Roman" w:cs="Times New Roman"/>
                <w:szCs w:val="24"/>
                <w:lang w:eastAsia="tr-TR"/>
              </w:rPr>
              <w:t>Milâttan önce</w:t>
            </w:r>
          </w:p>
        </w:tc>
        <w:tc>
          <w:tcPr>
            <w:tcW w:w="792" w:type="dxa"/>
            <w:shd w:val="clear" w:color="auto" w:fill="FFFFFF"/>
            <w:tcMar>
              <w:top w:w="0" w:type="dxa"/>
              <w:left w:w="0" w:type="dxa"/>
              <w:bottom w:w="0" w:type="dxa"/>
              <w:right w:w="0" w:type="dxa"/>
            </w:tcMar>
            <w:vAlign w:val="center"/>
            <w:hideMark/>
          </w:tcPr>
          <w:p w14:paraId="0EBC85A5" w14:textId="77777777" w:rsidR="00A25349" w:rsidRPr="006A0D98" w:rsidRDefault="00A25349" w:rsidP="00121892">
            <w:pPr>
              <w:spacing w:after="0" w:line="240" w:lineRule="auto"/>
              <w:jc w:val="center"/>
              <w:rPr>
                <w:rFonts w:eastAsia="Times New Roman" w:cs="Times New Roman"/>
                <w:szCs w:val="24"/>
                <w:lang w:eastAsia="tr-TR"/>
              </w:rPr>
            </w:pPr>
            <w:bookmarkStart w:id="24" w:name="_Toc508662905"/>
            <w:bookmarkEnd w:id="24"/>
            <w:r w:rsidRPr="006A0D98">
              <w:rPr>
                <w:rFonts w:eastAsia="Times New Roman" w:cs="Times New Roman"/>
                <w:szCs w:val="24"/>
                <w:lang w:eastAsia="tr-TR"/>
              </w:rPr>
              <w:t>BC</w:t>
            </w:r>
          </w:p>
        </w:tc>
        <w:tc>
          <w:tcPr>
            <w:tcW w:w="3337" w:type="dxa"/>
            <w:shd w:val="clear" w:color="auto" w:fill="FFFFFF"/>
            <w:tcMar>
              <w:top w:w="28" w:type="dxa"/>
              <w:left w:w="57" w:type="dxa"/>
              <w:bottom w:w="28" w:type="dxa"/>
              <w:right w:w="57" w:type="dxa"/>
            </w:tcMar>
            <w:vAlign w:val="center"/>
            <w:hideMark/>
          </w:tcPr>
          <w:p w14:paraId="715FC59C" w14:textId="77777777" w:rsidR="00A25349" w:rsidRPr="006A0D98" w:rsidRDefault="00A25349" w:rsidP="00121892">
            <w:pPr>
              <w:spacing w:after="0" w:line="240" w:lineRule="auto"/>
              <w:rPr>
                <w:rFonts w:eastAsia="Times New Roman" w:cs="Times New Roman"/>
                <w:szCs w:val="24"/>
                <w:lang w:eastAsia="tr-TR"/>
              </w:rPr>
            </w:pPr>
            <w:bookmarkStart w:id="25" w:name="_Toc508662906"/>
            <w:bookmarkEnd w:id="25"/>
            <w:r w:rsidRPr="006A0D98">
              <w:rPr>
                <w:rFonts w:eastAsia="Times New Roman" w:cs="Times New Roman"/>
                <w:szCs w:val="24"/>
                <w:lang w:eastAsia="tr-TR"/>
              </w:rPr>
              <w:t>Before Christ</w:t>
            </w:r>
          </w:p>
        </w:tc>
      </w:tr>
      <w:tr w:rsidR="00A25349" w:rsidRPr="006A0D98" w14:paraId="0129BFA5" w14:textId="77777777" w:rsidTr="00A25349">
        <w:trPr>
          <w:trHeight w:hRule="exact" w:val="340"/>
          <w:jc w:val="center"/>
        </w:trPr>
        <w:tc>
          <w:tcPr>
            <w:tcW w:w="1306" w:type="dxa"/>
            <w:shd w:val="clear" w:color="auto" w:fill="FFFFFF"/>
            <w:tcMar>
              <w:top w:w="0" w:type="dxa"/>
              <w:left w:w="0" w:type="dxa"/>
              <w:bottom w:w="0" w:type="dxa"/>
              <w:right w:w="0" w:type="dxa"/>
            </w:tcMar>
            <w:vAlign w:val="center"/>
          </w:tcPr>
          <w:p w14:paraId="642A5563" w14:textId="2FEA1DDC" w:rsidR="00A25349" w:rsidRPr="006A0D98" w:rsidRDefault="00941EE6" w:rsidP="00121892">
            <w:pPr>
              <w:spacing w:after="0" w:line="240" w:lineRule="auto"/>
              <w:jc w:val="center"/>
              <w:rPr>
                <w:rFonts w:eastAsia="Times New Roman" w:cs="Times New Roman"/>
                <w:szCs w:val="24"/>
                <w:lang w:eastAsia="tr-TR"/>
              </w:rPr>
            </w:pPr>
            <w:r>
              <w:rPr>
                <w:rFonts w:eastAsia="Times New Roman" w:cs="Times New Roman"/>
                <w:szCs w:val="24"/>
                <w:lang w:eastAsia="tr-TR"/>
              </w:rPr>
              <w:t>v</w:t>
            </w:r>
            <w:r w:rsidR="00A25349">
              <w:rPr>
                <w:rFonts w:eastAsia="Times New Roman" w:cs="Times New Roman"/>
                <w:szCs w:val="24"/>
                <w:lang w:eastAsia="tr-TR"/>
              </w:rPr>
              <w:t>b</w:t>
            </w:r>
            <w:r>
              <w:rPr>
                <w:rFonts w:eastAsia="Times New Roman" w:cs="Times New Roman"/>
                <w:szCs w:val="24"/>
                <w:lang w:eastAsia="tr-TR"/>
              </w:rPr>
              <w:t>.</w:t>
            </w:r>
          </w:p>
        </w:tc>
        <w:tc>
          <w:tcPr>
            <w:tcW w:w="2942" w:type="dxa"/>
            <w:shd w:val="clear" w:color="auto" w:fill="FFFFFF"/>
            <w:tcMar>
              <w:top w:w="28" w:type="dxa"/>
              <w:left w:w="57" w:type="dxa"/>
              <w:bottom w:w="28" w:type="dxa"/>
              <w:right w:w="57" w:type="dxa"/>
            </w:tcMar>
            <w:vAlign w:val="center"/>
          </w:tcPr>
          <w:p w14:paraId="471A96B9" w14:textId="38BD0655" w:rsidR="00A25349" w:rsidRPr="006A0D98" w:rsidRDefault="00941EE6" w:rsidP="00121892">
            <w:pPr>
              <w:spacing w:after="0" w:line="240" w:lineRule="auto"/>
              <w:rPr>
                <w:rFonts w:eastAsia="Times New Roman" w:cs="Times New Roman"/>
                <w:szCs w:val="24"/>
                <w:lang w:eastAsia="tr-TR"/>
              </w:rPr>
            </w:pPr>
            <w:r>
              <w:rPr>
                <w:rFonts w:eastAsia="Times New Roman" w:cs="Times New Roman"/>
                <w:szCs w:val="24"/>
                <w:lang w:eastAsia="tr-TR"/>
              </w:rPr>
              <w:t>ve benzeri</w:t>
            </w:r>
          </w:p>
        </w:tc>
        <w:tc>
          <w:tcPr>
            <w:tcW w:w="792" w:type="dxa"/>
            <w:shd w:val="clear" w:color="auto" w:fill="FFFFFF"/>
            <w:tcMar>
              <w:top w:w="0" w:type="dxa"/>
              <w:left w:w="0" w:type="dxa"/>
              <w:bottom w:w="0" w:type="dxa"/>
              <w:right w:w="0" w:type="dxa"/>
            </w:tcMar>
            <w:vAlign w:val="center"/>
          </w:tcPr>
          <w:p w14:paraId="6215164A" w14:textId="1AAEB90C" w:rsidR="00A25349" w:rsidRPr="006A0D98" w:rsidRDefault="00941EE6" w:rsidP="00121892">
            <w:pPr>
              <w:spacing w:after="0" w:line="240" w:lineRule="auto"/>
              <w:jc w:val="center"/>
              <w:rPr>
                <w:rFonts w:eastAsia="Times New Roman" w:cs="Times New Roman"/>
                <w:szCs w:val="24"/>
                <w:lang w:eastAsia="tr-TR"/>
              </w:rPr>
            </w:pPr>
            <w:r>
              <w:t>Etc.</w:t>
            </w:r>
          </w:p>
        </w:tc>
        <w:tc>
          <w:tcPr>
            <w:tcW w:w="3337" w:type="dxa"/>
            <w:shd w:val="clear" w:color="auto" w:fill="FFFFFF"/>
            <w:tcMar>
              <w:top w:w="28" w:type="dxa"/>
              <w:left w:w="57" w:type="dxa"/>
              <w:bottom w:w="28" w:type="dxa"/>
              <w:right w:w="57" w:type="dxa"/>
            </w:tcMar>
            <w:vAlign w:val="center"/>
          </w:tcPr>
          <w:p w14:paraId="5E0501FA" w14:textId="369E4C15" w:rsidR="00A25349" w:rsidRPr="006A0D98" w:rsidRDefault="00941EE6" w:rsidP="00121892">
            <w:pPr>
              <w:spacing w:after="0" w:line="240" w:lineRule="auto"/>
              <w:rPr>
                <w:rFonts w:eastAsia="Times New Roman" w:cs="Times New Roman"/>
                <w:szCs w:val="24"/>
                <w:lang w:eastAsia="tr-TR"/>
              </w:rPr>
            </w:pPr>
            <w:r>
              <w:t xml:space="preserve"> et cetera</w:t>
            </w:r>
          </w:p>
        </w:tc>
      </w:tr>
      <w:tr w:rsidR="00941EE6" w:rsidRPr="006A0D98" w14:paraId="59A1775B" w14:textId="77777777" w:rsidTr="00A25349">
        <w:trPr>
          <w:trHeight w:hRule="exact" w:val="340"/>
          <w:jc w:val="center"/>
        </w:trPr>
        <w:tc>
          <w:tcPr>
            <w:tcW w:w="1306" w:type="dxa"/>
            <w:shd w:val="clear" w:color="auto" w:fill="FFFFFF"/>
            <w:tcMar>
              <w:top w:w="0" w:type="dxa"/>
              <w:left w:w="0" w:type="dxa"/>
              <w:bottom w:w="0" w:type="dxa"/>
              <w:right w:w="0" w:type="dxa"/>
            </w:tcMar>
            <w:vAlign w:val="center"/>
          </w:tcPr>
          <w:p w14:paraId="017C7764" w14:textId="1BFDF7F9" w:rsidR="00941EE6" w:rsidRDefault="00941EE6" w:rsidP="00121892">
            <w:pPr>
              <w:spacing w:after="0" w:line="240" w:lineRule="auto"/>
              <w:jc w:val="center"/>
              <w:rPr>
                <w:rFonts w:eastAsia="Times New Roman" w:cs="Times New Roman"/>
                <w:szCs w:val="24"/>
                <w:lang w:eastAsia="tr-TR"/>
              </w:rPr>
            </w:pPr>
            <w:r>
              <w:rPr>
                <w:rFonts w:eastAsia="Times New Roman" w:cs="Times New Roman"/>
                <w:szCs w:val="24"/>
                <w:lang w:eastAsia="tr-TR"/>
              </w:rPr>
              <w:t>vd.</w:t>
            </w:r>
          </w:p>
        </w:tc>
        <w:tc>
          <w:tcPr>
            <w:tcW w:w="2942" w:type="dxa"/>
            <w:shd w:val="clear" w:color="auto" w:fill="FFFFFF"/>
            <w:tcMar>
              <w:top w:w="28" w:type="dxa"/>
              <w:left w:w="57" w:type="dxa"/>
              <w:bottom w:w="28" w:type="dxa"/>
              <w:right w:w="57" w:type="dxa"/>
            </w:tcMar>
            <w:vAlign w:val="center"/>
          </w:tcPr>
          <w:p w14:paraId="1EFCF43F" w14:textId="2A062FB4" w:rsidR="00941EE6" w:rsidRDefault="00941EE6" w:rsidP="00121892">
            <w:pPr>
              <w:spacing w:after="0" w:line="240" w:lineRule="auto"/>
              <w:rPr>
                <w:rFonts w:eastAsia="Times New Roman" w:cs="Times New Roman"/>
                <w:szCs w:val="24"/>
                <w:lang w:eastAsia="tr-TR"/>
              </w:rPr>
            </w:pPr>
            <w:r>
              <w:rPr>
                <w:rFonts w:eastAsia="Times New Roman" w:cs="Times New Roman"/>
                <w:szCs w:val="24"/>
                <w:lang w:eastAsia="tr-TR"/>
              </w:rPr>
              <w:t>ve diğerleri</w:t>
            </w:r>
          </w:p>
        </w:tc>
        <w:tc>
          <w:tcPr>
            <w:tcW w:w="792" w:type="dxa"/>
            <w:shd w:val="clear" w:color="auto" w:fill="FFFFFF"/>
            <w:tcMar>
              <w:top w:w="0" w:type="dxa"/>
              <w:left w:w="0" w:type="dxa"/>
              <w:bottom w:w="0" w:type="dxa"/>
              <w:right w:w="0" w:type="dxa"/>
            </w:tcMar>
            <w:vAlign w:val="center"/>
          </w:tcPr>
          <w:p w14:paraId="6932E236" w14:textId="2893B21D" w:rsidR="00941EE6" w:rsidRPr="006A0D98" w:rsidRDefault="00941EE6" w:rsidP="00121892">
            <w:pPr>
              <w:spacing w:after="0" w:line="240" w:lineRule="auto"/>
              <w:jc w:val="center"/>
              <w:rPr>
                <w:rFonts w:eastAsia="Times New Roman" w:cs="Times New Roman"/>
                <w:szCs w:val="24"/>
                <w:lang w:eastAsia="tr-TR"/>
              </w:rPr>
            </w:pPr>
            <w:r>
              <w:t>et al.</w:t>
            </w:r>
          </w:p>
        </w:tc>
        <w:tc>
          <w:tcPr>
            <w:tcW w:w="3337" w:type="dxa"/>
            <w:shd w:val="clear" w:color="auto" w:fill="FFFFFF"/>
            <w:tcMar>
              <w:top w:w="28" w:type="dxa"/>
              <w:left w:w="57" w:type="dxa"/>
              <w:bottom w:w="28" w:type="dxa"/>
              <w:right w:w="57" w:type="dxa"/>
            </w:tcMar>
            <w:vAlign w:val="center"/>
          </w:tcPr>
          <w:p w14:paraId="601D2857" w14:textId="44F3ABA7" w:rsidR="00941EE6" w:rsidRPr="006A0D98" w:rsidRDefault="00941EE6" w:rsidP="00121892">
            <w:pPr>
              <w:spacing w:after="0" w:line="240" w:lineRule="auto"/>
              <w:rPr>
                <w:rFonts w:eastAsia="Times New Roman" w:cs="Times New Roman"/>
                <w:szCs w:val="24"/>
                <w:lang w:eastAsia="tr-TR"/>
              </w:rPr>
            </w:pPr>
            <w:r>
              <w:t>And other people</w:t>
            </w:r>
          </w:p>
        </w:tc>
      </w:tr>
      <w:tr w:rsidR="00A25349" w:rsidRPr="006A0D98" w14:paraId="30CE778B" w14:textId="77777777" w:rsidTr="00A25349">
        <w:trPr>
          <w:trHeight w:hRule="exact" w:val="340"/>
          <w:jc w:val="center"/>
        </w:trPr>
        <w:tc>
          <w:tcPr>
            <w:tcW w:w="1306" w:type="dxa"/>
            <w:shd w:val="clear" w:color="auto" w:fill="FFFFFF"/>
            <w:tcMar>
              <w:top w:w="0" w:type="dxa"/>
              <w:left w:w="0" w:type="dxa"/>
              <w:bottom w:w="0" w:type="dxa"/>
              <w:right w:w="0" w:type="dxa"/>
            </w:tcMar>
            <w:vAlign w:val="center"/>
          </w:tcPr>
          <w:p w14:paraId="2698829E" w14:textId="3CDD7F79" w:rsidR="00A25349" w:rsidRDefault="00A25349" w:rsidP="00121892">
            <w:pPr>
              <w:spacing w:after="0" w:line="240" w:lineRule="auto"/>
              <w:jc w:val="center"/>
              <w:rPr>
                <w:rFonts w:eastAsia="Times New Roman" w:cs="Times New Roman"/>
                <w:szCs w:val="24"/>
                <w:lang w:eastAsia="tr-TR"/>
              </w:rPr>
            </w:pPr>
            <w:r>
              <w:rPr>
                <w:rFonts w:eastAsia="Times New Roman" w:cs="Times New Roman"/>
                <w:szCs w:val="24"/>
                <w:lang w:eastAsia="tr-TR"/>
              </w:rPr>
              <w:t>y.y</w:t>
            </w:r>
            <w:r w:rsidR="00941EE6">
              <w:rPr>
                <w:rFonts w:eastAsia="Times New Roman" w:cs="Times New Roman"/>
                <w:szCs w:val="24"/>
                <w:lang w:eastAsia="tr-TR"/>
              </w:rPr>
              <w:t>.</w:t>
            </w:r>
          </w:p>
        </w:tc>
        <w:tc>
          <w:tcPr>
            <w:tcW w:w="2942" w:type="dxa"/>
            <w:shd w:val="clear" w:color="auto" w:fill="FFFFFF"/>
            <w:tcMar>
              <w:top w:w="28" w:type="dxa"/>
              <w:left w:w="57" w:type="dxa"/>
              <w:bottom w:w="28" w:type="dxa"/>
              <w:right w:w="57" w:type="dxa"/>
            </w:tcMar>
            <w:vAlign w:val="center"/>
          </w:tcPr>
          <w:p w14:paraId="43D7BA7E" w14:textId="5D7B2EA4" w:rsidR="00A25349" w:rsidRDefault="00A25349" w:rsidP="00121892">
            <w:pPr>
              <w:spacing w:after="0" w:line="240" w:lineRule="auto"/>
              <w:rPr>
                <w:rFonts w:eastAsia="Times New Roman" w:cs="Times New Roman"/>
                <w:szCs w:val="24"/>
                <w:lang w:eastAsia="tr-TR"/>
              </w:rPr>
            </w:pPr>
            <w:r>
              <w:rPr>
                <w:rFonts w:eastAsia="Times New Roman" w:cs="Times New Roman"/>
                <w:szCs w:val="24"/>
                <w:lang w:eastAsia="tr-TR"/>
              </w:rPr>
              <w:t>Yüzyıl</w:t>
            </w:r>
          </w:p>
        </w:tc>
        <w:tc>
          <w:tcPr>
            <w:tcW w:w="792" w:type="dxa"/>
            <w:shd w:val="clear" w:color="auto" w:fill="FFFFFF"/>
            <w:tcMar>
              <w:top w:w="0" w:type="dxa"/>
              <w:left w:w="0" w:type="dxa"/>
              <w:bottom w:w="0" w:type="dxa"/>
              <w:right w:w="0" w:type="dxa"/>
            </w:tcMar>
            <w:vAlign w:val="center"/>
          </w:tcPr>
          <w:p w14:paraId="461A5E79" w14:textId="238E9BD5" w:rsidR="00A25349" w:rsidRPr="006A0D98" w:rsidRDefault="00941EE6" w:rsidP="00121892">
            <w:pPr>
              <w:spacing w:after="0" w:line="240" w:lineRule="auto"/>
              <w:jc w:val="center"/>
              <w:rPr>
                <w:rFonts w:eastAsia="Times New Roman" w:cs="Times New Roman"/>
                <w:szCs w:val="24"/>
                <w:lang w:eastAsia="tr-TR"/>
              </w:rPr>
            </w:pPr>
            <w:r>
              <w:rPr>
                <w:rFonts w:eastAsia="Times New Roman" w:cs="Times New Roman"/>
                <w:szCs w:val="24"/>
                <w:lang w:eastAsia="tr-TR"/>
              </w:rPr>
              <w:t>O.h.y</w:t>
            </w:r>
          </w:p>
        </w:tc>
        <w:tc>
          <w:tcPr>
            <w:tcW w:w="3337" w:type="dxa"/>
            <w:shd w:val="clear" w:color="auto" w:fill="FFFFFF"/>
            <w:tcMar>
              <w:top w:w="28" w:type="dxa"/>
              <w:left w:w="57" w:type="dxa"/>
              <w:bottom w:w="28" w:type="dxa"/>
              <w:right w:w="57" w:type="dxa"/>
            </w:tcMar>
            <w:vAlign w:val="center"/>
          </w:tcPr>
          <w:p w14:paraId="7CA7149B" w14:textId="6F53D6BB" w:rsidR="00A25349" w:rsidRPr="006A0D98" w:rsidRDefault="00941EE6" w:rsidP="00121892">
            <w:pPr>
              <w:spacing w:after="0" w:line="240" w:lineRule="auto"/>
              <w:rPr>
                <w:rFonts w:eastAsia="Times New Roman" w:cs="Times New Roman"/>
                <w:szCs w:val="24"/>
                <w:lang w:eastAsia="tr-TR"/>
              </w:rPr>
            </w:pPr>
            <w:r>
              <w:t xml:space="preserve"> One hundred years</w:t>
            </w:r>
          </w:p>
        </w:tc>
      </w:tr>
      <w:tr w:rsidR="00A25349" w:rsidRPr="006A0D98" w14:paraId="4EC91FD4" w14:textId="77777777" w:rsidTr="00941EE6">
        <w:trPr>
          <w:trHeight w:hRule="exact" w:val="692"/>
          <w:jc w:val="center"/>
        </w:trPr>
        <w:tc>
          <w:tcPr>
            <w:tcW w:w="1306" w:type="dxa"/>
            <w:shd w:val="clear" w:color="auto" w:fill="FFFFFF"/>
            <w:tcMar>
              <w:top w:w="0" w:type="dxa"/>
              <w:left w:w="0" w:type="dxa"/>
              <w:bottom w:w="0" w:type="dxa"/>
              <w:right w:w="0" w:type="dxa"/>
            </w:tcMar>
            <w:vAlign w:val="center"/>
          </w:tcPr>
          <w:p w14:paraId="60C64823" w14:textId="7BC7DFE9" w:rsidR="00A25349" w:rsidRDefault="00A25349" w:rsidP="00121892">
            <w:pPr>
              <w:spacing w:after="0" w:line="240" w:lineRule="auto"/>
              <w:jc w:val="center"/>
              <w:rPr>
                <w:rFonts w:eastAsia="Times New Roman" w:cs="Times New Roman"/>
                <w:szCs w:val="24"/>
                <w:lang w:eastAsia="tr-TR"/>
              </w:rPr>
            </w:pPr>
            <w:r>
              <w:rPr>
                <w:rFonts w:eastAsia="Times New Roman" w:cs="Times New Roman"/>
                <w:szCs w:val="24"/>
                <w:lang w:eastAsia="tr-TR"/>
              </w:rPr>
              <w:t>TÜRSAB</w:t>
            </w:r>
          </w:p>
        </w:tc>
        <w:tc>
          <w:tcPr>
            <w:tcW w:w="2942" w:type="dxa"/>
            <w:shd w:val="clear" w:color="auto" w:fill="FFFFFF"/>
            <w:tcMar>
              <w:top w:w="28" w:type="dxa"/>
              <w:left w:w="57" w:type="dxa"/>
              <w:bottom w:w="28" w:type="dxa"/>
              <w:right w:w="57" w:type="dxa"/>
            </w:tcMar>
            <w:vAlign w:val="center"/>
          </w:tcPr>
          <w:p w14:paraId="31CA4CEB" w14:textId="5003DCF7" w:rsidR="00A25349" w:rsidRDefault="00A25349" w:rsidP="00121892">
            <w:pPr>
              <w:spacing w:after="0" w:line="240" w:lineRule="auto"/>
              <w:rPr>
                <w:rFonts w:eastAsia="Times New Roman" w:cs="Times New Roman"/>
                <w:szCs w:val="24"/>
                <w:lang w:eastAsia="tr-TR"/>
              </w:rPr>
            </w:pPr>
            <w:r>
              <w:rPr>
                <w:rFonts w:cs="Times New Roman"/>
                <w:szCs w:val="24"/>
                <w:shd w:val="clear" w:color="auto" w:fill="FFFFFF"/>
              </w:rPr>
              <w:t>Türkiye Seyahat Acentala</w:t>
            </w:r>
            <w:r w:rsidRPr="00C651CF">
              <w:rPr>
                <w:rFonts w:cs="Times New Roman"/>
                <w:szCs w:val="24"/>
                <w:shd w:val="clear" w:color="auto" w:fill="FFFFFF"/>
              </w:rPr>
              <w:t>rı Birliği</w:t>
            </w:r>
          </w:p>
        </w:tc>
        <w:tc>
          <w:tcPr>
            <w:tcW w:w="792" w:type="dxa"/>
            <w:shd w:val="clear" w:color="auto" w:fill="FFFFFF"/>
            <w:tcMar>
              <w:top w:w="0" w:type="dxa"/>
              <w:left w:w="0" w:type="dxa"/>
              <w:bottom w:w="0" w:type="dxa"/>
              <w:right w:w="0" w:type="dxa"/>
            </w:tcMar>
            <w:vAlign w:val="center"/>
          </w:tcPr>
          <w:p w14:paraId="38F5A3EB" w14:textId="05746305" w:rsidR="00A25349" w:rsidRPr="006A0D98" w:rsidRDefault="00941EE6" w:rsidP="00121892">
            <w:pPr>
              <w:spacing w:after="0" w:line="240" w:lineRule="auto"/>
              <w:jc w:val="center"/>
              <w:rPr>
                <w:rFonts w:eastAsia="Times New Roman" w:cs="Times New Roman"/>
                <w:szCs w:val="24"/>
                <w:lang w:eastAsia="tr-TR"/>
              </w:rPr>
            </w:pPr>
            <w:r>
              <w:rPr>
                <w:rFonts w:eastAsia="Times New Roman" w:cs="Times New Roman"/>
                <w:szCs w:val="24"/>
                <w:lang w:eastAsia="tr-TR"/>
              </w:rPr>
              <w:t>ATTA</w:t>
            </w:r>
          </w:p>
        </w:tc>
        <w:tc>
          <w:tcPr>
            <w:tcW w:w="3337" w:type="dxa"/>
            <w:shd w:val="clear" w:color="auto" w:fill="FFFFFF"/>
            <w:tcMar>
              <w:top w:w="28" w:type="dxa"/>
              <w:left w:w="57" w:type="dxa"/>
              <w:bottom w:w="28" w:type="dxa"/>
              <w:right w:w="57" w:type="dxa"/>
            </w:tcMar>
            <w:vAlign w:val="center"/>
          </w:tcPr>
          <w:p w14:paraId="429E5253" w14:textId="4996EBF0" w:rsidR="00A25349" w:rsidRPr="006A0D98" w:rsidRDefault="00941EE6" w:rsidP="00121892">
            <w:pPr>
              <w:spacing w:after="0" w:line="240" w:lineRule="auto"/>
              <w:rPr>
                <w:rFonts w:eastAsia="Times New Roman" w:cs="Times New Roman"/>
                <w:szCs w:val="24"/>
                <w:lang w:eastAsia="tr-TR"/>
              </w:rPr>
            </w:pPr>
            <w:r>
              <w:rPr>
                <w:rFonts w:eastAsia="Times New Roman" w:cs="Times New Roman"/>
                <w:szCs w:val="24"/>
                <w:lang w:eastAsia="tr-TR"/>
              </w:rPr>
              <w:t>Association of Turkish Travel Agencies</w:t>
            </w:r>
          </w:p>
        </w:tc>
      </w:tr>
      <w:tr w:rsidR="00A25349" w:rsidRPr="006A0D98" w14:paraId="54526D1A" w14:textId="77777777" w:rsidTr="00A25349">
        <w:trPr>
          <w:trHeight w:hRule="exact" w:val="553"/>
          <w:jc w:val="center"/>
        </w:trPr>
        <w:tc>
          <w:tcPr>
            <w:tcW w:w="1306" w:type="dxa"/>
            <w:shd w:val="clear" w:color="auto" w:fill="FFFFFF"/>
            <w:tcMar>
              <w:top w:w="0" w:type="dxa"/>
              <w:left w:w="0" w:type="dxa"/>
              <w:bottom w:w="0" w:type="dxa"/>
              <w:right w:w="0" w:type="dxa"/>
            </w:tcMar>
            <w:vAlign w:val="center"/>
          </w:tcPr>
          <w:p w14:paraId="646349FD" w14:textId="5CC16EFE" w:rsidR="00A25349" w:rsidRDefault="00A25349" w:rsidP="00121892">
            <w:pPr>
              <w:spacing w:after="0" w:line="240" w:lineRule="auto"/>
              <w:jc w:val="center"/>
              <w:rPr>
                <w:rFonts w:eastAsia="Times New Roman" w:cs="Times New Roman"/>
                <w:szCs w:val="24"/>
                <w:lang w:eastAsia="tr-TR"/>
              </w:rPr>
            </w:pPr>
            <w:r>
              <w:rPr>
                <w:rFonts w:eastAsia="Times New Roman" w:cs="Times New Roman"/>
                <w:szCs w:val="24"/>
                <w:lang w:eastAsia="tr-TR"/>
              </w:rPr>
              <w:t>TVD</w:t>
            </w:r>
          </w:p>
        </w:tc>
        <w:tc>
          <w:tcPr>
            <w:tcW w:w="2942" w:type="dxa"/>
            <w:shd w:val="clear" w:color="auto" w:fill="FFFFFF"/>
            <w:tcMar>
              <w:top w:w="28" w:type="dxa"/>
              <w:left w:w="57" w:type="dxa"/>
              <w:bottom w:w="28" w:type="dxa"/>
              <w:right w:w="57" w:type="dxa"/>
            </w:tcMar>
            <w:vAlign w:val="center"/>
          </w:tcPr>
          <w:p w14:paraId="501A6286" w14:textId="0E2FF9CE" w:rsidR="00A25349" w:rsidRDefault="00A25349" w:rsidP="00121892">
            <w:pPr>
              <w:spacing w:after="0" w:line="240" w:lineRule="auto"/>
              <w:rPr>
                <w:rFonts w:cs="Times New Roman"/>
                <w:szCs w:val="24"/>
                <w:shd w:val="clear" w:color="auto" w:fill="FFFFFF"/>
              </w:rPr>
            </w:pPr>
            <w:r>
              <w:rPr>
                <w:rFonts w:cs="Times New Roman"/>
                <w:szCs w:val="24"/>
                <w:shd w:val="clear" w:color="auto" w:fill="FFFFFF"/>
              </w:rPr>
              <w:t>Türkiye Vegan &amp; Vejetaryen Derneği</w:t>
            </w:r>
          </w:p>
        </w:tc>
        <w:tc>
          <w:tcPr>
            <w:tcW w:w="792" w:type="dxa"/>
            <w:shd w:val="clear" w:color="auto" w:fill="FFFFFF"/>
            <w:tcMar>
              <w:top w:w="0" w:type="dxa"/>
              <w:left w:w="0" w:type="dxa"/>
              <w:bottom w:w="0" w:type="dxa"/>
              <w:right w:w="0" w:type="dxa"/>
            </w:tcMar>
            <w:vAlign w:val="center"/>
          </w:tcPr>
          <w:p w14:paraId="1F4292F0" w14:textId="77777777" w:rsidR="00A25349" w:rsidRPr="006A0D98" w:rsidRDefault="00A25349" w:rsidP="00121892">
            <w:pPr>
              <w:spacing w:after="0" w:line="240" w:lineRule="auto"/>
              <w:jc w:val="center"/>
              <w:rPr>
                <w:rFonts w:eastAsia="Times New Roman" w:cs="Times New Roman"/>
                <w:szCs w:val="24"/>
                <w:lang w:eastAsia="tr-TR"/>
              </w:rPr>
            </w:pPr>
          </w:p>
        </w:tc>
        <w:tc>
          <w:tcPr>
            <w:tcW w:w="3337" w:type="dxa"/>
            <w:shd w:val="clear" w:color="auto" w:fill="FFFFFF"/>
            <w:tcMar>
              <w:top w:w="28" w:type="dxa"/>
              <w:left w:w="57" w:type="dxa"/>
              <w:bottom w:w="28" w:type="dxa"/>
              <w:right w:w="57" w:type="dxa"/>
            </w:tcMar>
            <w:vAlign w:val="center"/>
          </w:tcPr>
          <w:p w14:paraId="580BB603" w14:textId="77777777" w:rsidR="00A25349" w:rsidRPr="006A0D98" w:rsidRDefault="00A25349" w:rsidP="00121892">
            <w:pPr>
              <w:spacing w:after="0" w:line="240" w:lineRule="auto"/>
              <w:rPr>
                <w:rFonts w:eastAsia="Times New Roman" w:cs="Times New Roman"/>
                <w:szCs w:val="24"/>
                <w:lang w:eastAsia="tr-TR"/>
              </w:rPr>
            </w:pPr>
          </w:p>
        </w:tc>
      </w:tr>
      <w:tr w:rsidR="00A25349" w:rsidRPr="006A0D98" w14:paraId="22B28C75" w14:textId="77777777" w:rsidTr="00A25349">
        <w:trPr>
          <w:trHeight w:hRule="exact" w:val="923"/>
          <w:jc w:val="center"/>
        </w:trPr>
        <w:tc>
          <w:tcPr>
            <w:tcW w:w="1306" w:type="dxa"/>
            <w:shd w:val="clear" w:color="auto" w:fill="FFFFFF"/>
            <w:tcMar>
              <w:top w:w="0" w:type="dxa"/>
              <w:left w:w="0" w:type="dxa"/>
              <w:bottom w:w="0" w:type="dxa"/>
              <w:right w:w="0" w:type="dxa"/>
            </w:tcMar>
            <w:vAlign w:val="center"/>
          </w:tcPr>
          <w:p w14:paraId="712272CB" w14:textId="33F7AEF0" w:rsidR="00A25349" w:rsidRDefault="00A25349" w:rsidP="00121892">
            <w:pPr>
              <w:spacing w:after="0" w:line="240" w:lineRule="auto"/>
              <w:jc w:val="center"/>
              <w:rPr>
                <w:rFonts w:eastAsia="Times New Roman" w:cs="Times New Roman"/>
                <w:szCs w:val="24"/>
                <w:lang w:eastAsia="tr-TR"/>
              </w:rPr>
            </w:pPr>
            <w:r>
              <w:rPr>
                <w:rFonts w:eastAsia="Times New Roman" w:cs="Times New Roman"/>
                <w:szCs w:val="24"/>
                <w:lang w:eastAsia="tr-TR"/>
              </w:rPr>
              <w:t>ABD</w:t>
            </w:r>
          </w:p>
        </w:tc>
        <w:tc>
          <w:tcPr>
            <w:tcW w:w="2942" w:type="dxa"/>
            <w:shd w:val="clear" w:color="auto" w:fill="FFFFFF"/>
            <w:tcMar>
              <w:top w:w="28" w:type="dxa"/>
              <w:left w:w="57" w:type="dxa"/>
              <w:bottom w:w="28" w:type="dxa"/>
              <w:right w:w="57" w:type="dxa"/>
            </w:tcMar>
            <w:vAlign w:val="center"/>
          </w:tcPr>
          <w:p w14:paraId="519AD666" w14:textId="20D93D97" w:rsidR="00A25349" w:rsidRDefault="00A25349" w:rsidP="00121892">
            <w:pPr>
              <w:spacing w:after="0" w:line="240" w:lineRule="auto"/>
              <w:rPr>
                <w:rFonts w:cs="Times New Roman"/>
                <w:szCs w:val="24"/>
                <w:shd w:val="clear" w:color="auto" w:fill="FFFFFF"/>
              </w:rPr>
            </w:pPr>
            <w:r>
              <w:t>Amerika Birleşik Devletleri / Ana Bilim Dalı</w:t>
            </w:r>
          </w:p>
        </w:tc>
        <w:tc>
          <w:tcPr>
            <w:tcW w:w="792" w:type="dxa"/>
            <w:shd w:val="clear" w:color="auto" w:fill="FFFFFF"/>
            <w:tcMar>
              <w:top w:w="0" w:type="dxa"/>
              <w:left w:w="0" w:type="dxa"/>
              <w:bottom w:w="0" w:type="dxa"/>
              <w:right w:w="0" w:type="dxa"/>
            </w:tcMar>
            <w:vAlign w:val="center"/>
          </w:tcPr>
          <w:p w14:paraId="3C1FDC40" w14:textId="77777777" w:rsidR="00A25349" w:rsidRPr="006A0D98" w:rsidRDefault="00A25349" w:rsidP="00121892">
            <w:pPr>
              <w:spacing w:after="0" w:line="240" w:lineRule="auto"/>
              <w:jc w:val="center"/>
              <w:rPr>
                <w:rFonts w:eastAsia="Times New Roman" w:cs="Times New Roman"/>
                <w:szCs w:val="24"/>
                <w:lang w:eastAsia="tr-TR"/>
              </w:rPr>
            </w:pPr>
          </w:p>
        </w:tc>
        <w:tc>
          <w:tcPr>
            <w:tcW w:w="3337" w:type="dxa"/>
            <w:shd w:val="clear" w:color="auto" w:fill="FFFFFF"/>
            <w:tcMar>
              <w:top w:w="28" w:type="dxa"/>
              <w:left w:w="57" w:type="dxa"/>
              <w:bottom w:w="28" w:type="dxa"/>
              <w:right w:w="57" w:type="dxa"/>
            </w:tcMar>
            <w:vAlign w:val="center"/>
          </w:tcPr>
          <w:p w14:paraId="2D514AE2" w14:textId="77777777" w:rsidR="00A25349" w:rsidRPr="006A0D98" w:rsidRDefault="00A25349" w:rsidP="00121892">
            <w:pPr>
              <w:spacing w:after="0" w:line="240" w:lineRule="auto"/>
              <w:rPr>
                <w:rFonts w:eastAsia="Times New Roman" w:cs="Times New Roman"/>
                <w:szCs w:val="24"/>
                <w:lang w:eastAsia="tr-TR"/>
              </w:rPr>
            </w:pPr>
          </w:p>
        </w:tc>
      </w:tr>
    </w:tbl>
    <w:p w14:paraId="77B92CE9" w14:textId="77777777" w:rsidR="00146235" w:rsidRPr="00146235" w:rsidRDefault="00146235" w:rsidP="00146235">
      <w:bookmarkStart w:id="26" w:name="_Toc508662907"/>
      <w:bookmarkEnd w:id="26"/>
    </w:p>
    <w:p w14:paraId="0333096F" w14:textId="4745394E" w:rsidR="00FD0D50" w:rsidRDefault="00FD0D50" w:rsidP="006F2744">
      <w:pPr>
        <w:spacing w:after="0" w:line="360" w:lineRule="auto"/>
        <w:rPr>
          <w:b/>
        </w:rPr>
      </w:pPr>
    </w:p>
    <w:p w14:paraId="45B440F9" w14:textId="1E10349B" w:rsidR="00A25349" w:rsidRDefault="00A25349" w:rsidP="006F2744">
      <w:pPr>
        <w:spacing w:after="0" w:line="360" w:lineRule="auto"/>
        <w:rPr>
          <w:b/>
        </w:rPr>
      </w:pPr>
    </w:p>
    <w:p w14:paraId="6EBEEC88" w14:textId="085F3AB3" w:rsidR="00A25349" w:rsidRDefault="00A25349" w:rsidP="006F2744">
      <w:pPr>
        <w:spacing w:after="0" w:line="360" w:lineRule="auto"/>
        <w:rPr>
          <w:b/>
        </w:rPr>
      </w:pPr>
    </w:p>
    <w:p w14:paraId="485B8C70" w14:textId="59285E56" w:rsidR="00A25349" w:rsidRDefault="00A25349" w:rsidP="006F2744">
      <w:pPr>
        <w:spacing w:after="0" w:line="360" w:lineRule="auto"/>
        <w:rPr>
          <w:b/>
        </w:rPr>
      </w:pPr>
    </w:p>
    <w:p w14:paraId="7CB7ED7E" w14:textId="26B8C295" w:rsidR="00A25349" w:rsidRDefault="00A25349" w:rsidP="006F2744">
      <w:pPr>
        <w:spacing w:after="0" w:line="360" w:lineRule="auto"/>
        <w:rPr>
          <w:b/>
        </w:rPr>
      </w:pPr>
    </w:p>
    <w:p w14:paraId="190D9C3F" w14:textId="4DCDC992" w:rsidR="00A25349" w:rsidRDefault="00A25349" w:rsidP="006F2744">
      <w:pPr>
        <w:spacing w:after="0" w:line="360" w:lineRule="auto"/>
        <w:rPr>
          <w:b/>
        </w:rPr>
      </w:pPr>
    </w:p>
    <w:p w14:paraId="6ABAB370" w14:textId="1B667EE4" w:rsidR="00A25349" w:rsidRDefault="00A25349" w:rsidP="006F2744">
      <w:pPr>
        <w:spacing w:after="0" w:line="360" w:lineRule="auto"/>
        <w:rPr>
          <w:b/>
        </w:rPr>
      </w:pPr>
    </w:p>
    <w:p w14:paraId="461EB576" w14:textId="38BC17C0" w:rsidR="00A25349" w:rsidRDefault="00A25349" w:rsidP="006F2744">
      <w:pPr>
        <w:spacing w:after="0" w:line="360" w:lineRule="auto"/>
        <w:rPr>
          <w:b/>
        </w:rPr>
      </w:pPr>
    </w:p>
    <w:p w14:paraId="22E7F379" w14:textId="45440C2A" w:rsidR="00A25349" w:rsidRDefault="00A25349" w:rsidP="006F2744">
      <w:pPr>
        <w:spacing w:after="0" w:line="360" w:lineRule="auto"/>
        <w:rPr>
          <w:b/>
        </w:rPr>
      </w:pPr>
    </w:p>
    <w:p w14:paraId="5E937F26" w14:textId="3E4B7066" w:rsidR="00A25349" w:rsidRDefault="00A25349" w:rsidP="006F2744">
      <w:pPr>
        <w:spacing w:after="0" w:line="360" w:lineRule="auto"/>
        <w:rPr>
          <w:b/>
        </w:rPr>
      </w:pPr>
    </w:p>
    <w:p w14:paraId="6F23C927" w14:textId="77777777" w:rsidR="00941EE6" w:rsidRDefault="00941EE6" w:rsidP="006F2744">
      <w:pPr>
        <w:spacing w:after="0" w:line="360" w:lineRule="auto"/>
        <w:rPr>
          <w:b/>
        </w:rPr>
      </w:pPr>
    </w:p>
    <w:p w14:paraId="5CBB8BD7" w14:textId="765BCFC6" w:rsidR="00A25349" w:rsidRDefault="00A25349" w:rsidP="006F2744">
      <w:pPr>
        <w:spacing w:after="0" w:line="360" w:lineRule="auto"/>
        <w:rPr>
          <w:b/>
        </w:rPr>
      </w:pPr>
    </w:p>
    <w:p w14:paraId="3B3EDF5B" w14:textId="022315BC" w:rsidR="00A25349" w:rsidRDefault="00A25349" w:rsidP="006F2744">
      <w:pPr>
        <w:spacing w:after="0" w:line="360" w:lineRule="auto"/>
        <w:rPr>
          <w:b/>
        </w:rPr>
      </w:pPr>
    </w:p>
    <w:p w14:paraId="1705807A" w14:textId="77777777" w:rsidR="00A25349" w:rsidRDefault="00A25349" w:rsidP="006F2744">
      <w:pPr>
        <w:spacing w:after="0" w:line="360" w:lineRule="auto"/>
      </w:pPr>
    </w:p>
    <w:p w14:paraId="7C84FE8A" w14:textId="56A7CB09" w:rsidR="00FD0D50" w:rsidRDefault="00FD0D50" w:rsidP="00FD0D50">
      <w:pPr>
        <w:spacing w:after="0" w:line="360" w:lineRule="auto"/>
        <w:jc w:val="center"/>
      </w:pPr>
    </w:p>
    <w:p w14:paraId="624F1BB0" w14:textId="359D7684" w:rsidR="0084668A" w:rsidRDefault="0084668A" w:rsidP="00FD170B">
      <w:pPr>
        <w:spacing w:after="0" w:line="360" w:lineRule="auto"/>
        <w:sectPr w:rsidR="0084668A" w:rsidSect="00C96ADD">
          <w:footerReference w:type="default" r:id="rId13"/>
          <w:pgSz w:w="11906" w:h="16838"/>
          <w:pgMar w:top="1701" w:right="1134" w:bottom="1701" w:left="2268" w:header="709" w:footer="709" w:gutter="0"/>
          <w:pgNumType w:fmt="upperRoman" w:start="5"/>
          <w:cols w:space="708"/>
          <w:docGrid w:linePitch="360"/>
        </w:sectPr>
      </w:pPr>
    </w:p>
    <w:p w14:paraId="5E9C678B" w14:textId="50F857DA" w:rsidR="00613720" w:rsidRDefault="00613720" w:rsidP="00613720">
      <w:pPr>
        <w:spacing w:after="0" w:line="360" w:lineRule="auto"/>
        <w:jc w:val="center"/>
      </w:pPr>
    </w:p>
    <w:p w14:paraId="6FFF34E8" w14:textId="77777777" w:rsidR="00613720" w:rsidRDefault="00613720" w:rsidP="00613720">
      <w:pPr>
        <w:spacing w:after="0" w:line="360" w:lineRule="auto"/>
        <w:jc w:val="center"/>
      </w:pPr>
    </w:p>
    <w:p w14:paraId="38C6E619" w14:textId="672E7680" w:rsidR="000A0F29" w:rsidRDefault="000A0F29" w:rsidP="00613720">
      <w:pPr>
        <w:pStyle w:val="Balk1"/>
        <w:spacing w:before="0" w:line="360" w:lineRule="auto"/>
        <w:jc w:val="center"/>
      </w:pPr>
      <w:bookmarkStart w:id="27" w:name="_Toc44003523"/>
      <w:r w:rsidRPr="00E95AC3">
        <w:t>GİRİŞ</w:t>
      </w:r>
      <w:bookmarkEnd w:id="27"/>
    </w:p>
    <w:p w14:paraId="0A1BFCCB" w14:textId="77777777" w:rsidR="00281754" w:rsidRPr="00281754" w:rsidRDefault="00281754" w:rsidP="00FD0D50">
      <w:pPr>
        <w:spacing w:after="0" w:line="360" w:lineRule="auto"/>
        <w:ind w:firstLine="709"/>
      </w:pPr>
    </w:p>
    <w:p w14:paraId="4176280C" w14:textId="4D589885" w:rsidR="000A0F29" w:rsidRDefault="000A0F29" w:rsidP="00FD0D50">
      <w:pPr>
        <w:spacing w:after="0" w:line="360" w:lineRule="auto"/>
        <w:ind w:firstLine="709"/>
        <w:jc w:val="both"/>
      </w:pPr>
      <w:r>
        <w:t xml:space="preserve">Yemek yeme bireylerin doğumundan ölümüne kadar devam eden zorunlu ihtiyaç olan bir eylemdir. Son </w:t>
      </w:r>
      <w:r w:rsidR="00495526">
        <w:t>zamanlarda bireyler hayatlarını</w:t>
      </w:r>
      <w:r>
        <w:t xml:space="preserve"> idame ettirmenin yanında farklı yiyecek arayı</w:t>
      </w:r>
      <w:r w:rsidR="008454C6">
        <w:t xml:space="preserve">şına girerek gastronomi turizmine </w:t>
      </w:r>
      <w:r>
        <w:t>yönelmişlerdir. Turizmin yeni trendi olarak görülen gastronomi turizmi turistler için farklı deneyim olanakları sunmaktadır.</w:t>
      </w:r>
    </w:p>
    <w:p w14:paraId="33BC34F5" w14:textId="4220FD43" w:rsidR="00F74DBC" w:rsidRDefault="000A0F29" w:rsidP="00FD0D50">
      <w:pPr>
        <w:spacing w:after="0" w:line="360" w:lineRule="auto"/>
        <w:ind w:firstLine="709"/>
        <w:jc w:val="both"/>
      </w:pPr>
      <w:r>
        <w:t>Bir bölgenin mutfak kültürü turistlerin destinasyon seçiminde önemli bir etkiye sahiptir. Fa</w:t>
      </w:r>
      <w:r w:rsidR="00F74DBC">
        <w:t>r</w:t>
      </w:r>
      <w:r w:rsidR="00607CE3">
        <w:t>klı yöresel yemekler bölgeyi</w:t>
      </w:r>
      <w:r w:rsidR="00F248E8">
        <w:t xml:space="preserve"> </w:t>
      </w:r>
      <w:r>
        <w:t>tekrar ziyaret etmek için önemli bir</w:t>
      </w:r>
      <w:r w:rsidR="009715FC">
        <w:t xml:space="preserve"> </w:t>
      </w:r>
      <w:r>
        <w:t>etmendir. Bir bölgenin yemek kültürü o bölgenin çekicilik unsurları arasında yer almaktadır. Yerel lezzetler seyahatlerin temel motivasyon kaynağı olarak gör</w:t>
      </w:r>
      <w:r w:rsidR="00F74DBC">
        <w:t>ülmektedir (Özersin, 2019: 77).</w:t>
      </w:r>
    </w:p>
    <w:p w14:paraId="74F21C7D" w14:textId="4FCA477D" w:rsidR="0071468F" w:rsidRPr="00F25C26" w:rsidRDefault="000A0F29" w:rsidP="00FD0D50">
      <w:pPr>
        <w:spacing w:after="0" w:line="360" w:lineRule="auto"/>
        <w:ind w:firstLine="709"/>
        <w:jc w:val="both"/>
      </w:pPr>
      <w:r>
        <w:t>Günümüzde mutfak kült</w:t>
      </w:r>
      <w:r w:rsidR="00607CE3">
        <w:t>üründe birçok değişiklik yaşanmakta</w:t>
      </w:r>
      <w:r>
        <w:t xml:space="preserve"> ve bununla birlikte beslenme alışkanlıklarında farklılıklar görülmektedir. Bunun sonucunda vegan, vejetaryen ve pesketaryen gibi farklı kavramlar ortaya çıkmıştır. Vegan, vejetaryen ve pesketaryen kişiler beslenme alışkanlıkları olarak birbirinden ayrılmaktadır.  Vegan kişiler beyaz ve kırmızı et başta olmak üzere tüm hayvansal ürünleri tüketmekten kaçınırlar. Bunun yanında hayvansal ürün içerikli giyim, kozmetik ve temizlik ürünleri </w:t>
      </w:r>
      <w:r w:rsidRPr="00F25C26">
        <w:t>kullanmazlar. Vejetaryen beslenme şekli sadece kırmızı ve beyaz et ürün yemekleri tüketmekten kaçınırlar. Pesketaryen ise hayvansal ürün olarak sadece deniz ürünlerini tüketen kişilerin uyguladıkları beslenme şeklidir</w:t>
      </w:r>
      <w:r w:rsidR="00F25C26" w:rsidRPr="00F25C26">
        <w:t xml:space="preserve"> (Rizzo vd., 2016: 1).</w:t>
      </w:r>
    </w:p>
    <w:p w14:paraId="12796F1F" w14:textId="354E78C8" w:rsidR="00F25C26" w:rsidRDefault="008F358D" w:rsidP="00FD0D50">
      <w:pPr>
        <w:spacing w:after="0" w:line="360" w:lineRule="auto"/>
        <w:ind w:firstLine="709"/>
        <w:jc w:val="both"/>
        <w:rPr>
          <w:vertAlign w:val="superscript"/>
        </w:rPr>
      </w:pPr>
      <w:r w:rsidRPr="00F25C26">
        <w:t>Bu farklı beslenme şekillerini benimseyen</w:t>
      </w:r>
      <w:r w:rsidR="00C85FA2" w:rsidRPr="00F25C26">
        <w:t xml:space="preserve"> kişiler seyahatlerini planlamada sıkıntı yaşamaktadır. </w:t>
      </w:r>
      <w:r w:rsidR="009E4D32" w:rsidRPr="00F25C26">
        <w:t xml:space="preserve">Vegan, vejetaryen ve pesketaryen kişiler, </w:t>
      </w:r>
      <w:r w:rsidR="00C85FA2" w:rsidRPr="00F25C26">
        <w:t xml:space="preserve">hangi bölgede kendi beslenme tercihlerine uygun yöresel yemekleri yiyebilecekleri konusunda kafa karışıklığı </w:t>
      </w:r>
      <w:r w:rsidR="009E4D32" w:rsidRPr="00F25C26">
        <w:t>yaşamakta ve bu</w:t>
      </w:r>
      <w:r w:rsidR="00834CC0">
        <w:t xml:space="preserve"> </w:t>
      </w:r>
      <w:r w:rsidR="009E4D32" w:rsidRPr="00F25C26">
        <w:t>da</w:t>
      </w:r>
      <w:r w:rsidRPr="00F25C26">
        <w:t xml:space="preserve"> </w:t>
      </w:r>
      <w:r w:rsidR="00C85FA2" w:rsidRPr="00F25C26">
        <w:t>seyahat planlarını etkilemektedir.</w:t>
      </w:r>
      <w:r w:rsidR="009E4D32" w:rsidRPr="00F25C26">
        <w:t xml:space="preserve"> Bu</w:t>
      </w:r>
      <w:r w:rsidR="00F25C26" w:rsidRPr="00F25C26">
        <w:t xml:space="preserve"> çalışma</w:t>
      </w:r>
      <w:r w:rsidR="009E4D32" w:rsidRPr="00F25C26">
        <w:t xml:space="preserve"> üç beslenme alışkanlığı için seyahat ve destinasyon belirlemede önemli olabilecek alternatif yör</w:t>
      </w:r>
      <w:r w:rsidR="00714727">
        <w:t>esel yemeklere ulaşabilmeleri</w:t>
      </w:r>
      <w:r w:rsidR="009E4D32" w:rsidRPr="00F25C26">
        <w:t xml:space="preserve"> konusunda bilgi vererek </w:t>
      </w:r>
      <w:r w:rsidR="00F25C26" w:rsidRPr="00F25C26">
        <w:t>katkı sağlamaktadır.</w:t>
      </w:r>
    </w:p>
    <w:p w14:paraId="41E11140" w14:textId="0A948B30" w:rsidR="000A0F29" w:rsidRPr="00F25C26" w:rsidRDefault="00F25C26" w:rsidP="00FD0D50">
      <w:pPr>
        <w:spacing w:after="0" w:line="360" w:lineRule="auto"/>
        <w:ind w:firstLine="709"/>
        <w:jc w:val="both"/>
        <w:rPr>
          <w:vertAlign w:val="superscript"/>
        </w:rPr>
      </w:pPr>
      <w:r>
        <w:t>Ça</w:t>
      </w:r>
      <w:r w:rsidR="00A233F7" w:rsidRPr="00F25C26">
        <w:t>lışmanın amacı Türkiye’deki 81 ilin sahip olduğu yöresel yemeklerin vegan, vejetaryen ve pesketaryen kişil</w:t>
      </w:r>
      <w:r w:rsidR="00607CE3">
        <w:t xml:space="preserve">er için envanterini çıkarmak, </w:t>
      </w:r>
      <w:r w:rsidR="00A233F7" w:rsidRPr="00F25C26">
        <w:t>farklı beslenme tercihi olan kişiler için yöresel yemeklerin içeriği ve yapımı hakkında bilgi vererek yol göstermektir. Çalışmanın b</w:t>
      </w:r>
      <w:r w:rsidR="000A0F29" w:rsidRPr="00F25C26">
        <w:t xml:space="preserve">irinci bölümde </w:t>
      </w:r>
      <w:r w:rsidR="000A0F29">
        <w:t>gastronomi ve gastro</w:t>
      </w:r>
      <w:r w:rsidR="00187DB8">
        <w:t xml:space="preserve">nomi turizmi incelenmiş ardından </w:t>
      </w:r>
      <w:r w:rsidR="000A0F29">
        <w:lastRenderedPageBreak/>
        <w:t>vegan, vejetaryen ve pesketaryen kavramları için literatür taraması yapıl</w:t>
      </w:r>
      <w:r w:rsidR="005C0551">
        <w:t>m</w:t>
      </w:r>
      <w:r w:rsidR="000A0F29">
        <w:t>ıştır. Nitel araştırma yöntemleri</w:t>
      </w:r>
      <w:r>
        <w:t>nden doküman incelemesi tercih edilmiş olup T.C.</w:t>
      </w:r>
      <w:r w:rsidR="000A0F29">
        <w:t xml:space="preserve"> Kültür ve Turizm Bakanlığı, Valilik gibi resmi </w:t>
      </w:r>
      <w:r>
        <w:t xml:space="preserve">kurum ve </w:t>
      </w:r>
      <w:r w:rsidR="000A0F29">
        <w:t>kuruluşlardan elde edilen verilerle değerlendirilmed</w:t>
      </w:r>
      <w:r w:rsidR="00C40CEB">
        <w:t>e bulunulmuştur. Türkiye’nin yedi b</w:t>
      </w:r>
      <w:r w:rsidR="000A0F29">
        <w:t>ölgesi detaylı olarak incelenerek her bölge</w:t>
      </w:r>
      <w:r w:rsidR="00187885">
        <w:t xml:space="preserve"> için özel tercihli kişilere uygun</w:t>
      </w:r>
      <w:r w:rsidR="000A0F29">
        <w:t xml:space="preserve"> alternatif yemekler listelenmiştir.</w:t>
      </w:r>
    </w:p>
    <w:p w14:paraId="725FA7E7" w14:textId="77777777" w:rsidR="000A0F29" w:rsidRDefault="000A0F29" w:rsidP="000A0F29">
      <w:pPr>
        <w:spacing w:after="0" w:line="360" w:lineRule="auto"/>
        <w:ind w:firstLine="709"/>
        <w:jc w:val="both"/>
      </w:pPr>
    </w:p>
    <w:p w14:paraId="5AB93916" w14:textId="77777777" w:rsidR="000A0F29" w:rsidRDefault="000A0F29" w:rsidP="000A0F29">
      <w:pPr>
        <w:spacing w:after="0" w:line="360" w:lineRule="auto"/>
        <w:ind w:firstLine="709"/>
        <w:jc w:val="both"/>
      </w:pPr>
    </w:p>
    <w:p w14:paraId="0ECFD7B0" w14:textId="77777777" w:rsidR="000A0F29" w:rsidRDefault="000A0F29" w:rsidP="000A0F29">
      <w:pPr>
        <w:spacing w:after="0" w:line="360" w:lineRule="auto"/>
        <w:ind w:firstLine="709"/>
        <w:jc w:val="both"/>
      </w:pPr>
    </w:p>
    <w:p w14:paraId="5692347B" w14:textId="77777777" w:rsidR="000A0F29" w:rsidRDefault="000A0F29" w:rsidP="000A0F29">
      <w:pPr>
        <w:spacing w:after="0" w:line="360" w:lineRule="auto"/>
        <w:ind w:firstLine="709"/>
        <w:jc w:val="both"/>
      </w:pPr>
    </w:p>
    <w:p w14:paraId="41F43FB4" w14:textId="77777777" w:rsidR="000A0F29" w:rsidRDefault="000A0F29" w:rsidP="000A0F29">
      <w:pPr>
        <w:spacing w:after="0" w:line="360" w:lineRule="auto"/>
        <w:ind w:firstLine="709"/>
        <w:jc w:val="both"/>
      </w:pPr>
    </w:p>
    <w:p w14:paraId="523CC13E" w14:textId="52647630" w:rsidR="000A0F29" w:rsidRDefault="000A0F29" w:rsidP="000A0F29">
      <w:pPr>
        <w:spacing w:after="0" w:line="360" w:lineRule="auto"/>
        <w:ind w:firstLine="709"/>
        <w:jc w:val="both"/>
      </w:pPr>
    </w:p>
    <w:p w14:paraId="7316FBC8" w14:textId="13D45425" w:rsidR="00B92D8F" w:rsidRDefault="00B92D8F" w:rsidP="000A0F29">
      <w:pPr>
        <w:spacing w:after="0" w:line="360" w:lineRule="auto"/>
        <w:ind w:firstLine="709"/>
        <w:jc w:val="both"/>
      </w:pPr>
    </w:p>
    <w:p w14:paraId="53ACDA4B" w14:textId="51076540" w:rsidR="00B92D8F" w:rsidRDefault="00B92D8F" w:rsidP="000A0F29">
      <w:pPr>
        <w:spacing w:after="0" w:line="360" w:lineRule="auto"/>
        <w:ind w:firstLine="709"/>
        <w:jc w:val="both"/>
      </w:pPr>
    </w:p>
    <w:p w14:paraId="23C41E58" w14:textId="60FC4C23" w:rsidR="00B92D8F" w:rsidRDefault="00B92D8F" w:rsidP="000A0F29">
      <w:pPr>
        <w:spacing w:after="0" w:line="360" w:lineRule="auto"/>
        <w:ind w:firstLine="709"/>
        <w:jc w:val="both"/>
      </w:pPr>
    </w:p>
    <w:p w14:paraId="4A01BAFF" w14:textId="6DEE4CEB" w:rsidR="00B92D8F" w:rsidRDefault="00B92D8F" w:rsidP="000A0F29">
      <w:pPr>
        <w:spacing w:after="0" w:line="360" w:lineRule="auto"/>
        <w:ind w:firstLine="709"/>
        <w:jc w:val="both"/>
      </w:pPr>
    </w:p>
    <w:p w14:paraId="6A09B3CD" w14:textId="55896AFF" w:rsidR="00B92D8F" w:rsidRDefault="00B92D8F" w:rsidP="000A0F29">
      <w:pPr>
        <w:spacing w:after="0" w:line="360" w:lineRule="auto"/>
        <w:ind w:firstLine="709"/>
        <w:jc w:val="both"/>
      </w:pPr>
    </w:p>
    <w:p w14:paraId="13DA8B83" w14:textId="3C420914" w:rsidR="00B92D8F" w:rsidRDefault="00B92D8F" w:rsidP="000A0F29">
      <w:pPr>
        <w:spacing w:after="0" w:line="360" w:lineRule="auto"/>
        <w:ind w:firstLine="709"/>
        <w:jc w:val="both"/>
      </w:pPr>
    </w:p>
    <w:p w14:paraId="4C631424" w14:textId="2B040179" w:rsidR="00B92D8F" w:rsidRDefault="00B92D8F" w:rsidP="000A0F29">
      <w:pPr>
        <w:spacing w:after="0" w:line="360" w:lineRule="auto"/>
        <w:ind w:firstLine="709"/>
        <w:jc w:val="both"/>
      </w:pPr>
    </w:p>
    <w:p w14:paraId="53B94191" w14:textId="23053EE9" w:rsidR="00B92D8F" w:rsidRDefault="00B92D8F" w:rsidP="000A0F29">
      <w:pPr>
        <w:spacing w:after="0" w:line="360" w:lineRule="auto"/>
        <w:ind w:firstLine="709"/>
        <w:jc w:val="both"/>
      </w:pPr>
    </w:p>
    <w:p w14:paraId="1B4B38A8" w14:textId="2CDB0C5A" w:rsidR="00B92D8F" w:rsidRDefault="00B92D8F" w:rsidP="000A0F29">
      <w:pPr>
        <w:spacing w:after="0" w:line="360" w:lineRule="auto"/>
        <w:ind w:firstLine="709"/>
        <w:jc w:val="both"/>
      </w:pPr>
    </w:p>
    <w:p w14:paraId="6A75A5DF" w14:textId="27B2BDF3" w:rsidR="00B92D8F" w:rsidRDefault="00B92D8F" w:rsidP="000A0F29">
      <w:pPr>
        <w:spacing w:after="0" w:line="360" w:lineRule="auto"/>
        <w:ind w:firstLine="709"/>
        <w:jc w:val="both"/>
      </w:pPr>
    </w:p>
    <w:p w14:paraId="0F2DCEC6" w14:textId="233A8D32" w:rsidR="00B92D8F" w:rsidRDefault="00B92D8F" w:rsidP="000A0F29">
      <w:pPr>
        <w:spacing w:after="0" w:line="360" w:lineRule="auto"/>
        <w:ind w:firstLine="709"/>
        <w:jc w:val="both"/>
      </w:pPr>
    </w:p>
    <w:p w14:paraId="1847798E" w14:textId="06511F32" w:rsidR="00B92D8F" w:rsidRDefault="00B92D8F" w:rsidP="000A0F29">
      <w:pPr>
        <w:spacing w:after="0" w:line="360" w:lineRule="auto"/>
        <w:ind w:firstLine="709"/>
        <w:jc w:val="both"/>
      </w:pPr>
    </w:p>
    <w:p w14:paraId="712668E0" w14:textId="68E038E0" w:rsidR="00B92D8F" w:rsidRDefault="00B92D8F" w:rsidP="000A0F29">
      <w:pPr>
        <w:spacing w:after="0" w:line="360" w:lineRule="auto"/>
        <w:ind w:firstLine="709"/>
        <w:jc w:val="both"/>
      </w:pPr>
    </w:p>
    <w:p w14:paraId="7CF2E2AE" w14:textId="022866A4" w:rsidR="00B92D8F" w:rsidRDefault="00B92D8F" w:rsidP="000A0F29">
      <w:pPr>
        <w:spacing w:after="0" w:line="360" w:lineRule="auto"/>
        <w:ind w:firstLine="709"/>
        <w:jc w:val="both"/>
      </w:pPr>
    </w:p>
    <w:p w14:paraId="62F66529" w14:textId="5AFFB7F0" w:rsidR="00B92D8F" w:rsidRDefault="00B92D8F" w:rsidP="000A0F29">
      <w:pPr>
        <w:spacing w:after="0" w:line="360" w:lineRule="auto"/>
        <w:ind w:firstLine="709"/>
        <w:jc w:val="both"/>
      </w:pPr>
    </w:p>
    <w:p w14:paraId="1F4046DC" w14:textId="12053963" w:rsidR="00B92D8F" w:rsidRDefault="00B92D8F" w:rsidP="000A0F29">
      <w:pPr>
        <w:spacing w:after="0" w:line="360" w:lineRule="auto"/>
        <w:ind w:firstLine="709"/>
        <w:jc w:val="both"/>
      </w:pPr>
    </w:p>
    <w:p w14:paraId="6D774A6D" w14:textId="206D1B91" w:rsidR="00B92D8F" w:rsidRDefault="00B92D8F" w:rsidP="000A0F29">
      <w:pPr>
        <w:spacing w:after="0" w:line="360" w:lineRule="auto"/>
        <w:ind w:firstLine="709"/>
        <w:jc w:val="both"/>
      </w:pPr>
    </w:p>
    <w:p w14:paraId="14C73B22" w14:textId="485F001D" w:rsidR="00B92D8F" w:rsidRDefault="00B92D8F" w:rsidP="000A0F29">
      <w:pPr>
        <w:spacing w:after="0" w:line="360" w:lineRule="auto"/>
        <w:ind w:firstLine="709"/>
        <w:jc w:val="both"/>
      </w:pPr>
    </w:p>
    <w:p w14:paraId="7F944301" w14:textId="77777777" w:rsidR="00B92D8F" w:rsidRDefault="00B92D8F" w:rsidP="000A0F29">
      <w:pPr>
        <w:spacing w:after="0" w:line="360" w:lineRule="auto"/>
        <w:ind w:firstLine="709"/>
        <w:jc w:val="both"/>
      </w:pPr>
    </w:p>
    <w:p w14:paraId="7FCE5417" w14:textId="52899956" w:rsidR="000A0F29" w:rsidRDefault="000A0F29" w:rsidP="000A0F29">
      <w:pPr>
        <w:spacing w:after="0" w:line="360" w:lineRule="auto"/>
        <w:ind w:firstLine="709"/>
        <w:jc w:val="both"/>
      </w:pPr>
    </w:p>
    <w:p w14:paraId="03CC4D98" w14:textId="10D876C4" w:rsidR="00700044" w:rsidRDefault="00700044" w:rsidP="00700044">
      <w:pPr>
        <w:spacing w:after="0" w:line="360" w:lineRule="auto"/>
        <w:ind w:firstLine="709"/>
        <w:jc w:val="center"/>
      </w:pPr>
    </w:p>
    <w:p w14:paraId="5B510475" w14:textId="0E2FA697" w:rsidR="00700044" w:rsidRDefault="00700044" w:rsidP="00700044">
      <w:pPr>
        <w:spacing w:after="0" w:line="360" w:lineRule="auto"/>
        <w:ind w:firstLine="709"/>
        <w:jc w:val="center"/>
      </w:pPr>
    </w:p>
    <w:p w14:paraId="5516B67C" w14:textId="77777777" w:rsidR="00700044" w:rsidRPr="001D1633" w:rsidRDefault="00700044" w:rsidP="00700044">
      <w:pPr>
        <w:spacing w:after="0" w:line="360" w:lineRule="auto"/>
        <w:ind w:firstLine="709"/>
        <w:jc w:val="center"/>
      </w:pPr>
    </w:p>
    <w:p w14:paraId="297CFE21" w14:textId="3D34AFBE" w:rsidR="000A0F29" w:rsidRDefault="000A0F29" w:rsidP="00700044">
      <w:pPr>
        <w:pStyle w:val="Balk1"/>
        <w:spacing w:before="0" w:line="360" w:lineRule="auto"/>
        <w:jc w:val="center"/>
      </w:pPr>
      <w:bookmarkStart w:id="28" w:name="_Toc44003524"/>
      <w:r w:rsidRPr="00E95AC3">
        <w:t>BİRİNCİ BÖLÜM</w:t>
      </w:r>
      <w:bookmarkEnd w:id="28"/>
    </w:p>
    <w:p w14:paraId="2946E9C3" w14:textId="77777777" w:rsidR="00700044" w:rsidRPr="00700044" w:rsidRDefault="00700044" w:rsidP="00700044"/>
    <w:p w14:paraId="1C286AE1" w14:textId="5D656025" w:rsidR="00700044" w:rsidRPr="00700044" w:rsidRDefault="000A0F29" w:rsidP="00700044">
      <w:pPr>
        <w:pStyle w:val="Balk1"/>
        <w:spacing w:before="0" w:line="360" w:lineRule="auto"/>
        <w:ind w:firstLine="709"/>
      </w:pPr>
      <w:bookmarkStart w:id="29" w:name="_Toc44003525"/>
      <w:r>
        <w:t>1.GASTRONOMİ VE GASTRONO</w:t>
      </w:r>
      <w:r w:rsidRPr="00E95AC3">
        <w:t>Mİ TURİZMİ</w:t>
      </w:r>
      <w:bookmarkEnd w:id="29"/>
    </w:p>
    <w:p w14:paraId="6C727D1B" w14:textId="6ADD4470" w:rsidR="000A0F29" w:rsidRPr="00691C6F" w:rsidRDefault="000A0F29" w:rsidP="00700044">
      <w:pPr>
        <w:spacing w:after="0" w:line="360" w:lineRule="auto"/>
        <w:ind w:firstLine="709"/>
        <w:jc w:val="both"/>
        <w:rPr>
          <w:color w:val="FF0000"/>
        </w:rPr>
      </w:pPr>
      <w:r>
        <w:t xml:space="preserve"> </w:t>
      </w:r>
      <w:r w:rsidRPr="00A233F7">
        <w:t xml:space="preserve">Yemek insanlar için temel bir gereksinim olmanın yanı sıra bölgenin kimliğini ve mutfak kültürünü oluşturan en önemli faktörlerden biridir. </w:t>
      </w:r>
      <w:r w:rsidR="00691C6F" w:rsidRPr="00A233F7">
        <w:t>Alternatif turizm türlerinin giderek önem kazandığı günümüzde sadece bir destinasyonun sahip olduğu yöresel yemekleri tatmak ve özel ilgileri doğrultusunda gastronomik değerleri deneyimlemek üzere turizm faaliyetleri gerçekleştirilmektedir. Bu hareket gastronomi turizmi olarak literatüre geçen önemli bir turizm türünü ortaya çıkarmıştır.</w:t>
      </w:r>
      <w:r w:rsidRPr="00A233F7">
        <w:t xml:space="preserve"> </w:t>
      </w:r>
      <w:r w:rsidR="00691C6F" w:rsidRPr="00A233F7">
        <w:t>Gastronomi turizmi kapsamında yöresel yemekleri ve mutfak kültürlerini, bir destinasyonun sahip olduğu gastronomik değerleri deneyimlemek</w:t>
      </w:r>
      <w:r w:rsidR="00187DB8">
        <w:t>;</w:t>
      </w:r>
      <w:r w:rsidR="00691C6F" w:rsidRPr="00A233F7">
        <w:t xml:space="preserve"> turistler ve potansiyel turistlerin tatil planlama sürecinde</w:t>
      </w:r>
      <w:r w:rsidR="00A233F7" w:rsidRPr="00A233F7">
        <w:t>n tatillerinin bitimin</w:t>
      </w:r>
      <w:r w:rsidR="00691C6F" w:rsidRPr="00A233F7">
        <w:t xml:space="preserve">e kadar önemli bir yere sahiptir. </w:t>
      </w:r>
      <w:r w:rsidRPr="00A233F7">
        <w:t>Gastronomi turizmi</w:t>
      </w:r>
      <w:r w:rsidR="00711828">
        <w:t>,</w:t>
      </w:r>
      <w:r w:rsidRPr="00A233F7">
        <w:t xml:space="preserve"> sadece turistler için değil destinasyon içinde önemli bir rol oyna</w:t>
      </w:r>
      <w:r w:rsidR="00567CAD">
        <w:t>mak</w:t>
      </w:r>
      <w:r w:rsidRPr="00A233F7">
        <w:t xml:space="preserve">tadır. Bölgenin tanıtılmasına ve pazarlanmasına </w:t>
      </w:r>
      <w:r w:rsidR="008B39CB" w:rsidRPr="00A233F7">
        <w:t xml:space="preserve">önemli </w:t>
      </w:r>
      <w:r w:rsidRPr="00A233F7">
        <w:t>katkı</w:t>
      </w:r>
      <w:r w:rsidR="008B39CB" w:rsidRPr="00A233F7">
        <w:t>lar</w:t>
      </w:r>
      <w:r w:rsidRPr="00A233F7">
        <w:t xml:space="preserve"> sağlamaktadır. Sosyal, ekonomik ve çevresel gelişimi </w:t>
      </w:r>
      <w:r w:rsidR="00691C6F" w:rsidRPr="00A233F7">
        <w:t>destekleyen bu turizm türü yörenin ekonomik olarak güçlenmesinde önemli bir kaynaktır</w:t>
      </w:r>
      <w:r w:rsidRPr="00A233F7">
        <w:t xml:space="preserve">. </w:t>
      </w:r>
    </w:p>
    <w:p w14:paraId="7F3668DE" w14:textId="77777777" w:rsidR="00B26578" w:rsidRDefault="00B26578" w:rsidP="000A0F29">
      <w:pPr>
        <w:spacing w:after="0" w:line="360" w:lineRule="auto"/>
        <w:ind w:firstLine="709"/>
        <w:jc w:val="both"/>
      </w:pPr>
    </w:p>
    <w:p w14:paraId="65621AC9" w14:textId="77777777" w:rsidR="000A0F29" w:rsidRPr="00B40667" w:rsidRDefault="000A0F29" w:rsidP="000A0F29">
      <w:pPr>
        <w:pStyle w:val="Balk2"/>
        <w:spacing w:before="0" w:line="360" w:lineRule="auto"/>
        <w:ind w:left="709"/>
      </w:pPr>
      <w:bookmarkStart w:id="30" w:name="_Toc44003526"/>
      <w:r>
        <w:t xml:space="preserve">1.1 </w:t>
      </w:r>
      <w:r w:rsidRPr="00B40667">
        <w:t>Gastronomi Kavramı</w:t>
      </w:r>
      <w:r>
        <w:t xml:space="preserve"> ve Tarihi</w:t>
      </w:r>
      <w:bookmarkEnd w:id="30"/>
    </w:p>
    <w:p w14:paraId="7FAA80E2" w14:textId="6C53D4E4" w:rsidR="000A0F29" w:rsidRDefault="000A0F29" w:rsidP="000A0F29">
      <w:pPr>
        <w:spacing w:after="0" w:line="360" w:lineRule="auto"/>
        <w:ind w:firstLine="709"/>
        <w:jc w:val="both"/>
        <w:rPr>
          <w:rFonts w:cs="Times New Roman"/>
          <w:szCs w:val="24"/>
        </w:rPr>
      </w:pPr>
      <w:r w:rsidRPr="00053F56">
        <w:rPr>
          <w:rFonts w:cs="Times New Roman"/>
          <w:szCs w:val="24"/>
        </w:rPr>
        <w:t>Gastronomi kelimesi “</w:t>
      </w:r>
      <w:r w:rsidRPr="00053F56">
        <w:rPr>
          <w:rFonts w:cs="Times New Roman"/>
          <w:i/>
          <w:szCs w:val="24"/>
        </w:rPr>
        <w:t>Culinaria</w:t>
      </w:r>
      <w:r w:rsidRPr="00053F56">
        <w:rPr>
          <w:rFonts w:cs="Times New Roman"/>
          <w:szCs w:val="24"/>
        </w:rPr>
        <w:t>”  kelimesiyle eş</w:t>
      </w:r>
      <w:r w:rsidR="00567CAD">
        <w:rPr>
          <w:rFonts w:cs="Times New Roman"/>
          <w:szCs w:val="24"/>
        </w:rPr>
        <w:t xml:space="preserve"> </w:t>
      </w:r>
      <w:r w:rsidRPr="00053F56">
        <w:rPr>
          <w:rFonts w:cs="Times New Roman"/>
          <w:szCs w:val="24"/>
        </w:rPr>
        <w:t>anlamlı olarak kullanılan bir terimdir. Gastronomi, her bölgenin kendine özgü mutfağını oluşturup bölgenin yemeklerini, yiyeceklerini ve gıda hazırla</w:t>
      </w:r>
      <w:r w:rsidR="00567CAD">
        <w:rPr>
          <w:rFonts w:cs="Times New Roman"/>
          <w:szCs w:val="24"/>
        </w:rPr>
        <w:t xml:space="preserve">ma tekniklerini </w:t>
      </w:r>
      <w:r w:rsidRPr="00053F56">
        <w:rPr>
          <w:rFonts w:cs="Times New Roman"/>
          <w:szCs w:val="24"/>
        </w:rPr>
        <w:t>de içine almaktadır (Kivela ve Crotts, 2005: 40).</w:t>
      </w:r>
    </w:p>
    <w:p w14:paraId="4B1F6592" w14:textId="25BDD70F" w:rsidR="000A0F29" w:rsidRDefault="000A0F29" w:rsidP="000A0F29">
      <w:pPr>
        <w:spacing w:after="0" w:line="360" w:lineRule="auto"/>
        <w:ind w:firstLine="709"/>
        <w:jc w:val="both"/>
        <w:rPr>
          <w:rFonts w:cs="Times New Roman"/>
          <w:szCs w:val="24"/>
        </w:rPr>
      </w:pPr>
      <w:r w:rsidRPr="00A233F7">
        <w:rPr>
          <w:rFonts w:cs="Times New Roman"/>
        </w:rPr>
        <w:t>19. yy’</w:t>
      </w:r>
      <w:r w:rsidR="00FA7E0C">
        <w:rPr>
          <w:rFonts w:cs="Times New Roman"/>
        </w:rPr>
        <w:t xml:space="preserve"> </w:t>
      </w:r>
      <w:r w:rsidRPr="00A233F7">
        <w:rPr>
          <w:rFonts w:cs="Times New Roman"/>
        </w:rPr>
        <w:t>dan sonra bilim dalı olarak kullanılmaya başla</w:t>
      </w:r>
      <w:r w:rsidR="00691C6F" w:rsidRPr="00A233F7">
        <w:rPr>
          <w:rFonts w:cs="Times New Roman"/>
        </w:rPr>
        <w:t>yan</w:t>
      </w:r>
      <w:r w:rsidRPr="00A233F7">
        <w:rPr>
          <w:rFonts w:cs="Times New Roman"/>
        </w:rPr>
        <w:t xml:space="preserve"> </w:t>
      </w:r>
      <w:r w:rsidR="00691C6F" w:rsidRPr="00A233F7">
        <w:rPr>
          <w:rFonts w:cs="Times New Roman"/>
        </w:rPr>
        <w:t>g</w:t>
      </w:r>
      <w:r w:rsidRPr="00A233F7">
        <w:rPr>
          <w:rFonts w:cs="Times New Roman"/>
          <w:szCs w:val="24"/>
        </w:rPr>
        <w:t>astronomi kelimesi</w:t>
      </w:r>
      <w:r w:rsidR="00691C6F" w:rsidRPr="00A233F7">
        <w:rPr>
          <w:rFonts w:cs="Times New Roman"/>
          <w:szCs w:val="24"/>
        </w:rPr>
        <w:t>nin</w:t>
      </w:r>
      <w:r w:rsidRPr="00A233F7">
        <w:rPr>
          <w:rFonts w:cs="Times New Roman"/>
          <w:szCs w:val="24"/>
        </w:rPr>
        <w:t xml:space="preserve"> kökenine bakıldığı zaman Yunanca Gastro ve nomos kelimelerinin birleşiminden türe</w:t>
      </w:r>
      <w:r w:rsidR="00691C6F" w:rsidRPr="00A233F7">
        <w:rPr>
          <w:rFonts w:cs="Times New Roman"/>
          <w:szCs w:val="24"/>
        </w:rPr>
        <w:t>diği görülmektedir</w:t>
      </w:r>
      <w:r w:rsidRPr="00A233F7">
        <w:rPr>
          <w:rFonts w:cs="Times New Roman"/>
          <w:szCs w:val="24"/>
        </w:rPr>
        <w:t xml:space="preserve">. Gastro kelimesi mide anlamına gelirken nomos kelimesi ise yasa, kural anlamına gelmektedir </w:t>
      </w:r>
      <w:r w:rsidRPr="00053F56">
        <w:rPr>
          <w:rFonts w:cs="Times New Roman"/>
          <w:szCs w:val="24"/>
        </w:rPr>
        <w:t>(</w:t>
      </w:r>
      <w:r w:rsidR="00691C6F">
        <w:rPr>
          <w:rFonts w:cs="Times New Roman"/>
        </w:rPr>
        <w:t xml:space="preserve">Karaca, 2018: 21; </w:t>
      </w:r>
      <w:r w:rsidRPr="00053F56">
        <w:rPr>
          <w:rFonts w:cs="Times New Roman"/>
          <w:szCs w:val="24"/>
        </w:rPr>
        <w:t>İflazoğlu, 2019; 8).</w:t>
      </w:r>
      <w:r w:rsidR="00635F2E">
        <w:rPr>
          <w:rFonts w:cs="Times New Roman"/>
          <w:szCs w:val="24"/>
        </w:rPr>
        <w:t xml:space="preserve"> </w:t>
      </w:r>
      <w:r w:rsidR="00691C6F" w:rsidRPr="00A233F7">
        <w:rPr>
          <w:rFonts w:cs="Times New Roman"/>
          <w:szCs w:val="24"/>
        </w:rPr>
        <w:t>Tam anlamıyla Türkçe</w:t>
      </w:r>
      <w:r w:rsidR="00635F2E" w:rsidRPr="00A233F7">
        <w:rPr>
          <w:rFonts w:cs="Times New Roman"/>
          <w:szCs w:val="24"/>
        </w:rPr>
        <w:t xml:space="preserve"> karşılığı</w:t>
      </w:r>
      <w:r w:rsidR="00691C6F" w:rsidRPr="00A233F7">
        <w:rPr>
          <w:rFonts w:cs="Times New Roman"/>
          <w:szCs w:val="24"/>
        </w:rPr>
        <w:t xml:space="preserve"> düşünüldüğünde </w:t>
      </w:r>
      <w:r w:rsidR="00635F2E" w:rsidRPr="00A233F7">
        <w:rPr>
          <w:rFonts w:cs="Times New Roman"/>
          <w:szCs w:val="24"/>
        </w:rPr>
        <w:t>mide yasası gibi anlamsız bir terim ortaya çıksa da genel olarak bir yörenin yemek kültü</w:t>
      </w:r>
      <w:r w:rsidR="00CA7F84">
        <w:rPr>
          <w:rFonts w:cs="Times New Roman"/>
          <w:szCs w:val="24"/>
        </w:rPr>
        <w:t>rünü karşılayan</w:t>
      </w:r>
      <w:r w:rsidR="00635F2E" w:rsidRPr="00A233F7">
        <w:rPr>
          <w:rFonts w:cs="Times New Roman"/>
          <w:szCs w:val="24"/>
        </w:rPr>
        <w:t xml:space="preserve"> kapsamlı bir anlamı olduğu söylenebilir.</w:t>
      </w:r>
    </w:p>
    <w:p w14:paraId="0E887B77" w14:textId="74DCDA33" w:rsidR="000A0F29" w:rsidRDefault="000A0F29" w:rsidP="000A0F29">
      <w:pPr>
        <w:spacing w:after="0" w:line="360" w:lineRule="auto"/>
        <w:ind w:firstLine="709"/>
        <w:jc w:val="both"/>
        <w:rPr>
          <w:rFonts w:cs="Times New Roman"/>
          <w:szCs w:val="24"/>
        </w:rPr>
      </w:pPr>
      <w:r w:rsidRPr="00053F56">
        <w:rPr>
          <w:rFonts w:cs="Times New Roman"/>
          <w:szCs w:val="24"/>
        </w:rPr>
        <w:t>Son yıllarda gastronomiye duyulan ilginin artmasıyla yeni k</w:t>
      </w:r>
      <w:r w:rsidR="00D1261D">
        <w:rPr>
          <w:rFonts w:cs="Times New Roman"/>
          <w:szCs w:val="24"/>
        </w:rPr>
        <w:t>avramlar ortaya çıkmıştır (Rivaz</w:t>
      </w:r>
      <w:r w:rsidRPr="00053F56">
        <w:rPr>
          <w:rFonts w:cs="Times New Roman"/>
          <w:szCs w:val="24"/>
        </w:rPr>
        <w:t xml:space="preserve"> vd, 2020: 2).</w:t>
      </w:r>
      <w:r>
        <w:rPr>
          <w:rFonts w:cs="Times New Roman"/>
          <w:szCs w:val="24"/>
        </w:rPr>
        <w:t xml:space="preserve"> Gastronomi zamanla gelişerek birçok çalışmaya konu </w:t>
      </w:r>
      <w:r>
        <w:rPr>
          <w:rFonts w:cs="Times New Roman"/>
          <w:szCs w:val="24"/>
        </w:rPr>
        <w:lastRenderedPageBreak/>
        <w:t xml:space="preserve">olmuş ve yemek deneyimlerinin yanı sıra bölge kimliğinin oluşumunda önemli bir kaynak haline gelmiştir </w:t>
      </w:r>
      <w:r>
        <w:rPr>
          <w:rFonts w:cs="Times New Roman"/>
        </w:rPr>
        <w:t>(Richards, 2002: 1-2).</w:t>
      </w:r>
    </w:p>
    <w:p w14:paraId="24F54D83" w14:textId="102830AB" w:rsidR="000A0F29" w:rsidRPr="00BE5652" w:rsidRDefault="000A0F29" w:rsidP="000A0F29">
      <w:pPr>
        <w:spacing w:after="0" w:line="360" w:lineRule="auto"/>
        <w:ind w:firstLine="709"/>
        <w:jc w:val="both"/>
        <w:rPr>
          <w:rFonts w:cs="Times New Roman"/>
          <w:szCs w:val="24"/>
        </w:rPr>
      </w:pPr>
      <w:r w:rsidRPr="00053F56">
        <w:rPr>
          <w:rFonts w:cs="Times New Roman"/>
          <w:szCs w:val="24"/>
        </w:rPr>
        <w:t>Türk Dil Kurumuna göre gastronomi kelimesi “</w:t>
      </w:r>
      <w:r w:rsidRPr="00053F56">
        <w:rPr>
          <w:rFonts w:cs="Times New Roman"/>
          <w:i/>
          <w:szCs w:val="24"/>
        </w:rPr>
        <w:t>yemeği iyi yeme merakı, sağlığa uygun, iyi düzenlenmiş, hoş ve lezzetli mutfak, yemek düzeni ve sistemi</w:t>
      </w:r>
      <w:r w:rsidRPr="00053F56">
        <w:rPr>
          <w:rFonts w:cs="Times New Roman"/>
          <w:szCs w:val="24"/>
        </w:rPr>
        <w:t>” olarak tanımlanmaktadır (Türk Dil Kurumu, 2020).</w:t>
      </w:r>
      <w:r>
        <w:rPr>
          <w:rFonts w:cs="Times New Roman"/>
          <w:szCs w:val="24"/>
        </w:rPr>
        <w:t xml:space="preserve"> </w:t>
      </w:r>
      <w:r w:rsidRPr="003B0CD1">
        <w:rPr>
          <w:rFonts w:cs="Times New Roman"/>
        </w:rPr>
        <w:t>Gastronomi kavramı “</w:t>
      </w:r>
      <w:r w:rsidRPr="003B0CD1">
        <w:rPr>
          <w:rFonts w:cs="Times New Roman"/>
          <w:i/>
        </w:rPr>
        <w:t>yiyecek ve içecek kültürünün bilime ve sanata dönüşmesi”</w:t>
      </w:r>
      <w:r w:rsidRPr="003B0CD1">
        <w:rPr>
          <w:rFonts w:cs="Times New Roman"/>
        </w:rPr>
        <w:t xml:space="preserve"> olarak </w:t>
      </w:r>
      <w:r w:rsidR="00CA3E3D">
        <w:rPr>
          <w:rFonts w:cs="Times New Roman"/>
        </w:rPr>
        <w:t xml:space="preserve">da </w:t>
      </w:r>
      <w:r>
        <w:rPr>
          <w:rFonts w:cs="Times New Roman"/>
        </w:rPr>
        <w:t xml:space="preserve">tanımlanmıştır </w:t>
      </w:r>
      <w:r w:rsidRPr="003B0CD1">
        <w:rPr>
          <w:rFonts w:cs="Times New Roman"/>
        </w:rPr>
        <w:t>(Bucak ve Aracı, 2013: 207).</w:t>
      </w:r>
    </w:p>
    <w:p w14:paraId="71AB66CA" w14:textId="51A3D1B8" w:rsidR="000A0F29" w:rsidRDefault="00F378DC" w:rsidP="000A0F29">
      <w:pPr>
        <w:spacing w:after="0" w:line="360" w:lineRule="auto"/>
        <w:ind w:firstLine="709"/>
        <w:jc w:val="both"/>
        <w:rPr>
          <w:rFonts w:cs="Times New Roman"/>
          <w:szCs w:val="24"/>
        </w:rPr>
      </w:pPr>
      <w:r>
        <w:rPr>
          <w:rFonts w:cs="Times New Roman"/>
          <w:szCs w:val="24"/>
        </w:rPr>
        <w:t>Yemek yeme insanlık</w:t>
      </w:r>
      <w:r w:rsidR="000A0F29">
        <w:rPr>
          <w:rFonts w:cs="Times New Roman"/>
          <w:szCs w:val="24"/>
        </w:rPr>
        <w:t xml:space="preserve"> tarihinden beri önemli bir unsur olması ve son zamanlarda gastronomiye ilginin artmasından dolayı </w:t>
      </w:r>
      <w:r>
        <w:rPr>
          <w:rFonts w:cs="Times New Roman"/>
          <w:szCs w:val="24"/>
        </w:rPr>
        <w:t>turizm destinas</w:t>
      </w:r>
      <w:r w:rsidR="00CA74D3">
        <w:rPr>
          <w:rFonts w:cs="Times New Roman"/>
          <w:szCs w:val="24"/>
        </w:rPr>
        <w:t>yonlarındaki işletmeler ve yerel</w:t>
      </w:r>
      <w:r>
        <w:rPr>
          <w:rFonts w:cs="Times New Roman"/>
          <w:szCs w:val="24"/>
        </w:rPr>
        <w:t xml:space="preserve"> halk turistlere</w:t>
      </w:r>
      <w:r w:rsidR="000A0F29">
        <w:rPr>
          <w:rFonts w:cs="Times New Roman"/>
          <w:szCs w:val="24"/>
        </w:rPr>
        <w:t xml:space="preserve"> </w:t>
      </w:r>
      <w:r>
        <w:rPr>
          <w:rFonts w:cs="Times New Roman"/>
          <w:szCs w:val="24"/>
        </w:rPr>
        <w:t xml:space="preserve">farklı </w:t>
      </w:r>
      <w:r w:rsidR="000A0F29">
        <w:rPr>
          <w:rFonts w:cs="Times New Roman"/>
          <w:szCs w:val="24"/>
        </w:rPr>
        <w:t>m</w:t>
      </w:r>
      <w:r>
        <w:rPr>
          <w:rFonts w:cs="Times New Roman"/>
          <w:szCs w:val="24"/>
        </w:rPr>
        <w:t>utfak deneyimi sunmaya odaklanmıştır</w:t>
      </w:r>
      <w:r w:rsidR="000A0F29" w:rsidRPr="00A233F7">
        <w:rPr>
          <w:rFonts w:cs="Times New Roman"/>
          <w:szCs w:val="24"/>
        </w:rPr>
        <w:t xml:space="preserve"> </w:t>
      </w:r>
      <w:r w:rsidR="000A0F29" w:rsidRPr="00A233F7">
        <w:rPr>
          <w:rFonts w:cs="Times New Roman"/>
        </w:rPr>
        <w:t>(Tsai ve Wang, 2016: 56).</w:t>
      </w:r>
      <w:r w:rsidR="000A0F29" w:rsidRPr="00A233F7">
        <w:rPr>
          <w:rFonts w:cs="Times New Roman"/>
          <w:sz w:val="28"/>
          <w:szCs w:val="24"/>
        </w:rPr>
        <w:t xml:space="preserve"> </w:t>
      </w:r>
      <w:r w:rsidR="00F623B6">
        <w:rPr>
          <w:rFonts w:cs="Times New Roman"/>
          <w:szCs w:val="24"/>
        </w:rPr>
        <w:t>Turizm</w:t>
      </w:r>
      <w:r w:rsidR="00635F2E" w:rsidRPr="00A233F7">
        <w:rPr>
          <w:rFonts w:cs="Times New Roman"/>
          <w:szCs w:val="24"/>
        </w:rPr>
        <w:t xml:space="preserve"> destinasyonların</w:t>
      </w:r>
      <w:r w:rsidR="00F623B6">
        <w:rPr>
          <w:rFonts w:cs="Times New Roman"/>
          <w:szCs w:val="24"/>
        </w:rPr>
        <w:t>ın</w:t>
      </w:r>
      <w:r w:rsidR="00635F2E" w:rsidRPr="00A233F7">
        <w:rPr>
          <w:rFonts w:cs="Times New Roman"/>
          <w:szCs w:val="24"/>
        </w:rPr>
        <w:t xml:space="preserve"> seçiminde gastronomi an</w:t>
      </w:r>
      <w:r w:rsidR="00F623B6">
        <w:rPr>
          <w:rFonts w:cs="Times New Roman"/>
          <w:szCs w:val="24"/>
        </w:rPr>
        <w:t>a faktör haline gelerek bölgelerin</w:t>
      </w:r>
      <w:r w:rsidR="00635F2E" w:rsidRPr="00A233F7">
        <w:rPr>
          <w:rFonts w:cs="Times New Roman"/>
          <w:szCs w:val="24"/>
        </w:rPr>
        <w:t xml:space="preserve"> kültürel kimliğin</w:t>
      </w:r>
      <w:r w:rsidR="00D60D2C" w:rsidRPr="00A233F7">
        <w:rPr>
          <w:rFonts w:cs="Times New Roman"/>
          <w:szCs w:val="24"/>
        </w:rPr>
        <w:t>i yansıtmaktadır (Berbel Pineda</w:t>
      </w:r>
      <w:r w:rsidR="00635F2E" w:rsidRPr="00A233F7">
        <w:rPr>
          <w:rFonts w:cs="Times New Roman"/>
          <w:szCs w:val="24"/>
        </w:rPr>
        <w:t xml:space="preserve"> vd. 2019: 2). </w:t>
      </w:r>
      <w:r w:rsidR="000A0F29" w:rsidRPr="002C5041">
        <w:rPr>
          <w:rFonts w:cs="Times New Roman"/>
          <w:szCs w:val="24"/>
        </w:rPr>
        <w:t xml:space="preserve">Aynı zamanda </w:t>
      </w:r>
      <w:r w:rsidR="000A0F29">
        <w:rPr>
          <w:rFonts w:cs="Times New Roman"/>
          <w:szCs w:val="24"/>
        </w:rPr>
        <w:t>g</w:t>
      </w:r>
      <w:r w:rsidR="000A0F29" w:rsidRPr="002C5041">
        <w:rPr>
          <w:rFonts w:cs="Times New Roman"/>
          <w:szCs w:val="24"/>
        </w:rPr>
        <w:t>astronomi, post modern toplumlar</w:t>
      </w:r>
      <w:r w:rsidR="00CA74D3">
        <w:rPr>
          <w:rFonts w:cs="Times New Roman"/>
          <w:szCs w:val="24"/>
        </w:rPr>
        <w:t>ın kimlik oluşumunda ve kültür</w:t>
      </w:r>
      <w:r w:rsidR="000A0F29" w:rsidRPr="002C5041">
        <w:rPr>
          <w:rFonts w:cs="Times New Roman"/>
          <w:szCs w:val="24"/>
        </w:rPr>
        <w:t xml:space="preserve"> turizm</w:t>
      </w:r>
      <w:r w:rsidR="00CA74D3">
        <w:rPr>
          <w:rFonts w:cs="Times New Roman"/>
          <w:szCs w:val="24"/>
        </w:rPr>
        <w:t>in</w:t>
      </w:r>
      <w:r w:rsidR="000A0F29" w:rsidRPr="002C5041">
        <w:rPr>
          <w:rFonts w:cs="Times New Roman"/>
          <w:szCs w:val="24"/>
        </w:rPr>
        <w:t>de önemli bir rol oynamaktadır (Richards, 2002: 3).</w:t>
      </w:r>
    </w:p>
    <w:p w14:paraId="5793492B" w14:textId="77777777" w:rsidR="00B26578" w:rsidRDefault="00B26578" w:rsidP="000A0F29">
      <w:pPr>
        <w:spacing w:after="0" w:line="360" w:lineRule="auto"/>
        <w:ind w:firstLine="709"/>
        <w:jc w:val="both"/>
        <w:rPr>
          <w:rFonts w:cs="Times New Roman"/>
          <w:szCs w:val="24"/>
        </w:rPr>
      </w:pPr>
    </w:p>
    <w:p w14:paraId="486AE524" w14:textId="77777777" w:rsidR="000A0F29" w:rsidRPr="00B40667" w:rsidRDefault="000A0F29" w:rsidP="001A1A2D">
      <w:pPr>
        <w:pStyle w:val="Balk2"/>
        <w:numPr>
          <w:ilvl w:val="1"/>
          <w:numId w:val="23"/>
        </w:numPr>
        <w:spacing w:before="0" w:line="360" w:lineRule="auto"/>
      </w:pPr>
      <w:r>
        <w:t xml:space="preserve"> </w:t>
      </w:r>
      <w:bookmarkStart w:id="31" w:name="_Toc44003527"/>
      <w:r w:rsidRPr="00B40667">
        <w:t>Gastronominin Önemi</w:t>
      </w:r>
      <w:bookmarkEnd w:id="31"/>
    </w:p>
    <w:p w14:paraId="72CE0849" w14:textId="1D38A06B" w:rsidR="003D0940" w:rsidRDefault="000A0F29" w:rsidP="003D0940">
      <w:pPr>
        <w:spacing w:after="0" w:line="360" w:lineRule="auto"/>
        <w:ind w:firstLine="709"/>
        <w:jc w:val="both"/>
        <w:rPr>
          <w:rFonts w:cs="Times New Roman"/>
          <w:szCs w:val="24"/>
        </w:rPr>
      </w:pPr>
      <w:r w:rsidRPr="00863B85">
        <w:rPr>
          <w:rFonts w:cs="Times New Roman"/>
          <w:szCs w:val="24"/>
        </w:rPr>
        <w:t>Geçmiş zamanlarda yeme içme faaliyetleri fizyolojik ihtiyaç olmasından dolayı önemliyken şimdilerde ise fizyolojik ihtiyaç olmanın yanında farklı yemek ve kültürleri deneyimlemek önem kazanmıştır. Bununla birlikte gastronomi, destinasyonlar için ekonomik ve toplumsal kalkınmaya katkıda bulunmaktadır (Wolf, 2006: 21).</w:t>
      </w:r>
    </w:p>
    <w:p w14:paraId="206EFA65" w14:textId="77777777" w:rsidR="003D0940" w:rsidRPr="003D0940" w:rsidRDefault="003D0940" w:rsidP="003D0940">
      <w:pPr>
        <w:spacing w:after="0" w:line="240" w:lineRule="auto"/>
        <w:ind w:firstLine="709"/>
        <w:jc w:val="both"/>
        <w:rPr>
          <w:rFonts w:cs="Times New Roman"/>
          <w:szCs w:val="24"/>
        </w:rPr>
      </w:pPr>
    </w:p>
    <w:p w14:paraId="540061E8" w14:textId="3730F01C" w:rsidR="00FC63BB" w:rsidRPr="00DA72A0" w:rsidRDefault="00DA72A0" w:rsidP="003D0940">
      <w:pPr>
        <w:pStyle w:val="ResimYazs"/>
        <w:spacing w:after="0"/>
        <w:jc w:val="center"/>
        <w:rPr>
          <w:b/>
          <w:i w:val="0"/>
          <w:color w:val="auto"/>
          <w:sz w:val="24"/>
        </w:rPr>
      </w:pPr>
      <w:bookmarkStart w:id="32" w:name="_Toc48578637"/>
      <w:r w:rsidRPr="00DA72A0">
        <w:rPr>
          <w:b/>
          <w:i w:val="0"/>
          <w:color w:val="auto"/>
          <w:sz w:val="24"/>
        </w:rPr>
        <w:t xml:space="preserve">Şekil </w:t>
      </w:r>
      <w:r w:rsidRPr="00DA72A0">
        <w:rPr>
          <w:b/>
          <w:i w:val="0"/>
          <w:color w:val="auto"/>
          <w:sz w:val="24"/>
        </w:rPr>
        <w:fldChar w:fldCharType="begin"/>
      </w:r>
      <w:r w:rsidRPr="00DA72A0">
        <w:rPr>
          <w:b/>
          <w:i w:val="0"/>
          <w:color w:val="auto"/>
          <w:sz w:val="24"/>
        </w:rPr>
        <w:instrText xml:space="preserve"> SEQ Şekil \* ARABIC </w:instrText>
      </w:r>
      <w:r w:rsidRPr="00DA72A0">
        <w:rPr>
          <w:b/>
          <w:i w:val="0"/>
          <w:color w:val="auto"/>
          <w:sz w:val="24"/>
        </w:rPr>
        <w:fldChar w:fldCharType="separate"/>
      </w:r>
      <w:r w:rsidRPr="00DA72A0">
        <w:rPr>
          <w:b/>
          <w:i w:val="0"/>
          <w:noProof/>
          <w:color w:val="auto"/>
          <w:sz w:val="24"/>
        </w:rPr>
        <w:t>1</w:t>
      </w:r>
      <w:r w:rsidRPr="00DA72A0">
        <w:rPr>
          <w:b/>
          <w:i w:val="0"/>
          <w:color w:val="auto"/>
          <w:sz w:val="24"/>
        </w:rPr>
        <w:fldChar w:fldCharType="end"/>
      </w:r>
      <w:r w:rsidR="004C2A5B" w:rsidRPr="00DA72A0">
        <w:rPr>
          <w:b/>
          <w:i w:val="0"/>
          <w:color w:val="auto"/>
          <w:sz w:val="24"/>
        </w:rPr>
        <w:t>. Gastronominin Önemi</w:t>
      </w:r>
      <w:bookmarkEnd w:id="32"/>
    </w:p>
    <w:p w14:paraId="478D8158" w14:textId="749FA4BB" w:rsidR="000A0F29" w:rsidRPr="00231B35" w:rsidRDefault="00231B35" w:rsidP="00700044">
      <w:pPr>
        <w:autoSpaceDE w:val="0"/>
        <w:autoSpaceDN w:val="0"/>
        <w:adjustRightInd w:val="0"/>
        <w:spacing w:after="0" w:line="240" w:lineRule="auto"/>
        <w:jc w:val="center"/>
        <w:rPr>
          <w:rFonts w:cs="Times New Roman"/>
          <w:sz w:val="20"/>
          <w:szCs w:val="20"/>
        </w:rPr>
      </w:pPr>
      <w:r w:rsidRPr="00231B35">
        <w:rPr>
          <w:rFonts w:cs="Times New Roman"/>
          <w:noProof/>
          <w:sz w:val="20"/>
          <w:szCs w:val="20"/>
          <w:lang w:eastAsia="tr-TR"/>
        </w:rPr>
        <mc:AlternateContent>
          <mc:Choice Requires="wps">
            <w:drawing>
              <wp:anchor distT="0" distB="0" distL="114300" distR="114300" simplePos="0" relativeHeight="251646464" behindDoc="0" locked="0" layoutInCell="1" allowOverlap="1" wp14:anchorId="2CA96E7F" wp14:editId="65537CD1">
                <wp:simplePos x="0" y="0"/>
                <wp:positionH relativeFrom="column">
                  <wp:posOffset>2074545</wp:posOffset>
                </wp:positionH>
                <wp:positionV relativeFrom="paragraph">
                  <wp:posOffset>130174</wp:posOffset>
                </wp:positionV>
                <wp:extent cx="1266825" cy="352425"/>
                <wp:effectExtent l="0" t="0" r="28575" b="28575"/>
                <wp:wrapNone/>
                <wp:docPr id="44" name="Yuvarlatılmış Dikdörtgen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3524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69D9201" w14:textId="77777777" w:rsidR="00DC150E" w:rsidRDefault="00DC150E" w:rsidP="000A0F29">
                            <w:pPr>
                              <w:jc w:val="center"/>
                            </w:pPr>
                            <w:r>
                              <w:t xml:space="preserve">Hizmet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CA96E7F" id="Yuvarlatılmış Dikdörtgen 44" o:spid="_x0000_s1026" style="position:absolute;left:0;text-align:left;margin-left:163.35pt;margin-top:10.25pt;width:99.75pt;height:27.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" fillcolor="white [3201]" strokecolor="#f79646 [3209]" strokeweight="2pt">
                <v:path arrowok="t"/>
                <v:textbox>
                  <w:txbxContent>
                    <w:p w14:paraId="369D9201" w14:textId="77777777" w:rsidR="00DC150E" w:rsidRDefault="00DC150E" w:rsidP="000A0F29">
                      <w:pPr>
                        <w:jc w:val="center"/>
                      </w:pPr>
                      <w:r>
                        <w:t xml:space="preserve">Hizmet </w:t>
                      </w:r>
                    </w:p>
                  </w:txbxContent>
                </v:textbox>
              </v:roundrect>
            </w:pict>
          </mc:Fallback>
        </mc:AlternateContent>
      </w:r>
      <w:r w:rsidR="0040101F" w:rsidRPr="00231B35">
        <w:rPr>
          <w:rFonts w:cs="Times New Roman"/>
          <w:noProof/>
          <w:sz w:val="20"/>
          <w:szCs w:val="20"/>
          <w:lang w:eastAsia="tr-TR"/>
        </w:rPr>
        <mc:AlternateContent>
          <mc:Choice Requires="wps">
            <w:drawing>
              <wp:anchor distT="0" distB="0" distL="114300" distR="114300" simplePos="0" relativeHeight="251644416" behindDoc="0" locked="0" layoutInCell="1" allowOverlap="1" wp14:anchorId="35C89F99" wp14:editId="39CAEB35">
                <wp:simplePos x="0" y="0"/>
                <wp:positionH relativeFrom="column">
                  <wp:posOffset>3798570</wp:posOffset>
                </wp:positionH>
                <wp:positionV relativeFrom="paragraph">
                  <wp:posOffset>149225</wp:posOffset>
                </wp:positionV>
                <wp:extent cx="1543050" cy="342900"/>
                <wp:effectExtent l="0" t="0" r="19050" b="19050"/>
                <wp:wrapNone/>
                <wp:docPr id="42" name="Yuvarlatılmış Dikdörtgen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3429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F8C75AF" w14:textId="77777777" w:rsidR="00DC150E" w:rsidRDefault="00DC150E" w:rsidP="000A0F29">
                            <w:pPr>
                              <w:jc w:val="center"/>
                            </w:pPr>
                            <w:r>
                              <w:t>Yerel Halk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C89F99" id="Yuvarlatılmış Dikdörtgen 42" o:spid="_x0000_s1027" style="position:absolute;left:0;text-align:left;margin-left:299.1pt;margin-top:11.75pt;width:121.5pt;height:2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" fillcolor="white [3201]" strokecolor="#f79646 [3209]" strokeweight="2pt">
                <v:path arrowok="t"/>
                <v:textbox>
                  <w:txbxContent>
                    <w:p w14:paraId="1F8C75AF" w14:textId="77777777" w:rsidR="00DC150E" w:rsidRDefault="00DC150E" w:rsidP="000A0F29">
                      <w:pPr>
                        <w:jc w:val="center"/>
                      </w:pPr>
                      <w:r>
                        <w:t>Yerel Halk</w:t>
                      </w:r>
                    </w:p>
                  </w:txbxContent>
                </v:textbox>
              </v:roundrect>
            </w:pict>
          </mc:Fallback>
        </mc:AlternateContent>
      </w:r>
      <w:r w:rsidR="0040101F" w:rsidRPr="00231B35">
        <w:rPr>
          <w:rFonts w:cs="Times New Roman"/>
          <w:noProof/>
          <w:sz w:val="20"/>
          <w:szCs w:val="20"/>
          <w:lang w:eastAsia="tr-TR"/>
        </w:rPr>
        <mc:AlternateContent>
          <mc:Choice Requires="wps">
            <w:drawing>
              <wp:anchor distT="0" distB="0" distL="114300" distR="114300" simplePos="0" relativeHeight="251645440" behindDoc="0" locked="0" layoutInCell="1" allowOverlap="1" wp14:anchorId="3F7CE3AF" wp14:editId="5FA9B2A7">
                <wp:simplePos x="0" y="0"/>
                <wp:positionH relativeFrom="column">
                  <wp:posOffset>271780</wp:posOffset>
                </wp:positionH>
                <wp:positionV relativeFrom="paragraph">
                  <wp:posOffset>139700</wp:posOffset>
                </wp:positionV>
                <wp:extent cx="1304925" cy="342900"/>
                <wp:effectExtent l="0" t="0" r="28575" b="19050"/>
                <wp:wrapNone/>
                <wp:docPr id="43" name="Yuvarlatılmış Dikdörtgen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4925" cy="3429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442E0CB" w14:textId="77777777" w:rsidR="00DC150E" w:rsidRDefault="00DC150E" w:rsidP="000A0F29">
                            <w:pPr>
                              <w:jc w:val="center"/>
                            </w:pPr>
                            <w:r>
                              <w:t xml:space="preserve">Turistler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7CE3AF" id="Yuvarlatılmış Dikdörtgen 43" o:spid="_x0000_s1028" style="position:absolute;left:0;text-align:left;margin-left:21.4pt;margin-top:11pt;width:102.75pt;height:2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" fillcolor="white [3201]" strokecolor="#f79646 [3209]" strokeweight="2pt">
                <v:path arrowok="t"/>
                <v:textbox>
                  <w:txbxContent>
                    <w:p w14:paraId="0442E0CB" w14:textId="77777777" w:rsidR="00DC150E" w:rsidRDefault="00DC150E" w:rsidP="000A0F29">
                      <w:pPr>
                        <w:jc w:val="center"/>
                      </w:pPr>
                      <w:r>
                        <w:t xml:space="preserve">Turistler </w:t>
                      </w:r>
                    </w:p>
                  </w:txbxContent>
                </v:textbox>
              </v:roundrect>
            </w:pict>
          </mc:Fallback>
        </mc:AlternateContent>
      </w:r>
    </w:p>
    <w:p w14:paraId="1AA7F5DF" w14:textId="22330611" w:rsidR="000A0F29" w:rsidRPr="00231B35" w:rsidRDefault="0040101F" w:rsidP="00700044">
      <w:pPr>
        <w:autoSpaceDE w:val="0"/>
        <w:autoSpaceDN w:val="0"/>
        <w:adjustRightInd w:val="0"/>
        <w:spacing w:after="0" w:line="240" w:lineRule="auto"/>
        <w:jc w:val="center"/>
        <w:rPr>
          <w:rFonts w:cs="Times New Roman"/>
          <w:sz w:val="20"/>
          <w:szCs w:val="20"/>
        </w:rPr>
      </w:pPr>
      <w:r w:rsidRPr="00231B35">
        <w:rPr>
          <w:rFonts w:cs="Times New Roman"/>
          <w:noProof/>
          <w:sz w:val="20"/>
          <w:szCs w:val="20"/>
          <w:lang w:eastAsia="tr-TR"/>
        </w:rPr>
        <mc:AlternateContent>
          <mc:Choice Requires="wps">
            <w:drawing>
              <wp:anchor distT="4294967295" distB="4294967295" distL="114300" distR="114300" simplePos="0" relativeHeight="251648512" behindDoc="0" locked="0" layoutInCell="1" allowOverlap="1" wp14:anchorId="3E5FCEBA" wp14:editId="487ADB21">
                <wp:simplePos x="0" y="0"/>
                <wp:positionH relativeFrom="column">
                  <wp:posOffset>3367405</wp:posOffset>
                </wp:positionH>
                <wp:positionV relativeFrom="paragraph">
                  <wp:posOffset>116205</wp:posOffset>
                </wp:positionV>
                <wp:extent cx="352425" cy="0"/>
                <wp:effectExtent l="0" t="76200" r="0" b="76200"/>
                <wp:wrapNone/>
                <wp:docPr id="46" name="Düz Ok Bağlayıcısı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24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68AE022" id="_x0000_t32" coordsize="21600,21600" o:spt="32" o:oned="t" path="m,l21600,21600e" filled="f">
                <v:path arrowok="t" fillok="f" o:connecttype="none"/>
                <o:lock v:ext="edit" shapetype="t"/>
              </v:shapetype>
              <v:shape id="Düz Ok Bağlayıcısı 46" o:spid="_x0000_s1026" type="#_x0000_t32" style="position:absolute;margin-left:265.15pt;margin-top:9.15pt;width:27.75pt;height:0;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" strokecolor="black [3040]">
                <v:stroke endarrow="block"/>
                <o:lock v:ext="edit" shapetype="f"/>
              </v:shape>
            </w:pict>
          </mc:Fallback>
        </mc:AlternateContent>
      </w:r>
      <w:r w:rsidR="000A0EB0" w:rsidRPr="00231B35">
        <w:rPr>
          <w:rFonts w:cs="Times New Roman"/>
          <w:noProof/>
          <w:sz w:val="20"/>
          <w:szCs w:val="20"/>
          <w:lang w:eastAsia="tr-TR"/>
        </w:rPr>
        <mc:AlternateContent>
          <mc:Choice Requires="wps">
            <w:drawing>
              <wp:anchor distT="4294967295" distB="4294967295" distL="114300" distR="114300" simplePos="0" relativeHeight="251647488" behindDoc="0" locked="0" layoutInCell="1" allowOverlap="1" wp14:anchorId="65B8D98C" wp14:editId="2102CAA8">
                <wp:simplePos x="0" y="0"/>
                <wp:positionH relativeFrom="column">
                  <wp:posOffset>1700530</wp:posOffset>
                </wp:positionH>
                <wp:positionV relativeFrom="paragraph">
                  <wp:posOffset>116205</wp:posOffset>
                </wp:positionV>
                <wp:extent cx="333375" cy="0"/>
                <wp:effectExtent l="38100" t="76200" r="0" b="76200"/>
                <wp:wrapNone/>
                <wp:docPr id="45" name="Düz Ok Bağlayıcısı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333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11B13D" id="Düz Ok Bağlayıcısı 45" o:spid="_x0000_s1026" type="#_x0000_t32" style="position:absolute;margin-left:133.9pt;margin-top:9.15pt;width:26.25pt;height:0;flip:x;z-index:251647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" strokecolor="black [3040]">
                <v:stroke endarrow="block"/>
                <o:lock v:ext="edit" shapetype="f"/>
              </v:shape>
            </w:pict>
          </mc:Fallback>
        </mc:AlternateContent>
      </w:r>
    </w:p>
    <w:p w14:paraId="38902AE1" w14:textId="66F2C8C7" w:rsidR="000A0F29" w:rsidRPr="00231B35" w:rsidRDefault="000A0F29" w:rsidP="00700044">
      <w:pPr>
        <w:autoSpaceDE w:val="0"/>
        <w:autoSpaceDN w:val="0"/>
        <w:adjustRightInd w:val="0"/>
        <w:spacing w:after="0" w:line="240" w:lineRule="auto"/>
        <w:jc w:val="center"/>
        <w:rPr>
          <w:rFonts w:cs="Times New Roman"/>
          <w:sz w:val="20"/>
          <w:szCs w:val="20"/>
        </w:rPr>
      </w:pPr>
    </w:p>
    <w:p w14:paraId="0DC9BC6E" w14:textId="15CB2374" w:rsidR="000A0F29" w:rsidRPr="00231B35" w:rsidRDefault="00231B35" w:rsidP="00700044">
      <w:pPr>
        <w:autoSpaceDE w:val="0"/>
        <w:autoSpaceDN w:val="0"/>
        <w:adjustRightInd w:val="0"/>
        <w:spacing w:after="0" w:line="240" w:lineRule="auto"/>
        <w:jc w:val="center"/>
        <w:rPr>
          <w:rFonts w:cs="Times New Roman"/>
          <w:sz w:val="20"/>
          <w:szCs w:val="20"/>
        </w:rPr>
      </w:pPr>
      <w:r>
        <w:rPr>
          <w:rFonts w:cs="Times New Roman"/>
          <w:noProof/>
          <w:sz w:val="20"/>
          <w:szCs w:val="20"/>
          <w:lang w:eastAsia="tr-TR"/>
        </w:rPr>
        <mc:AlternateContent>
          <mc:Choice Requires="wps">
            <w:drawing>
              <wp:anchor distT="0" distB="0" distL="114300" distR="114300" simplePos="0" relativeHeight="251674112" behindDoc="0" locked="0" layoutInCell="1" allowOverlap="1" wp14:anchorId="2D1BCF5B" wp14:editId="40937149">
                <wp:simplePos x="0" y="0"/>
                <wp:positionH relativeFrom="column">
                  <wp:posOffset>2722245</wp:posOffset>
                </wp:positionH>
                <wp:positionV relativeFrom="paragraph">
                  <wp:posOffset>44450</wp:posOffset>
                </wp:positionV>
                <wp:extent cx="9525" cy="142875"/>
                <wp:effectExtent l="76200" t="0" r="66675" b="47625"/>
                <wp:wrapNone/>
                <wp:docPr id="5" name="Düz Ok Bağlayıcısı 5"/>
                <wp:cNvGraphicFramePr/>
                <a:graphic xmlns:a="http://schemas.openxmlformats.org/drawingml/2006/main">
                  <a:graphicData uri="http://schemas.microsoft.com/office/word/2010/wordprocessingShape">
                    <wps:wsp>
                      <wps:cNvCnPr/>
                      <wps:spPr>
                        <a:xfrm>
                          <a:off x="0" y="0"/>
                          <a:ext cx="9525" cy="142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B1E17F" id="Düz Ok Bağlayıcısı 5" o:spid="_x0000_s1026" type="#_x0000_t32" style="position:absolute;margin-left:214.35pt;margin-top:3.5pt;width:.75pt;height:11.25pt;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" strokecolor="black [3040]">
                <v:stroke endarrow="block"/>
              </v:shape>
            </w:pict>
          </mc:Fallback>
        </mc:AlternateContent>
      </w:r>
      <w:r w:rsidRPr="00231B35">
        <w:rPr>
          <w:rFonts w:cs="Times New Roman"/>
          <w:noProof/>
          <w:sz w:val="20"/>
          <w:szCs w:val="20"/>
          <w:lang w:eastAsia="tr-TR"/>
        </w:rPr>
        <mc:AlternateContent>
          <mc:Choice Requires="wps">
            <w:drawing>
              <wp:anchor distT="0" distB="0" distL="114299" distR="114299" simplePos="0" relativeHeight="251653632" behindDoc="0" locked="0" layoutInCell="1" allowOverlap="1" wp14:anchorId="01BE3EB3" wp14:editId="33258A2A">
                <wp:simplePos x="0" y="0"/>
                <wp:positionH relativeFrom="column">
                  <wp:posOffset>5243195</wp:posOffset>
                </wp:positionH>
                <wp:positionV relativeFrom="paragraph">
                  <wp:posOffset>52705</wp:posOffset>
                </wp:positionV>
                <wp:extent cx="0" cy="1114425"/>
                <wp:effectExtent l="76200" t="38100" r="38100" b="0"/>
                <wp:wrapNone/>
                <wp:docPr id="52" name="Düz Ok Bağlayıcısı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114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69361D" id="Düz Ok Bağlayıcısı 52" o:spid="_x0000_s1026" type="#_x0000_t32" style="position:absolute;margin-left:412.85pt;margin-top:4.15pt;width:0;height:87.75pt;flip:y;z-index:251653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" strokecolor="black [3040]">
                <v:stroke endarrow="block"/>
                <o:lock v:ext="edit" shapetype="f"/>
              </v:shape>
            </w:pict>
          </mc:Fallback>
        </mc:AlternateContent>
      </w:r>
    </w:p>
    <w:p w14:paraId="0F4E6E67" w14:textId="4168B948" w:rsidR="000A0F29" w:rsidRPr="00231B35" w:rsidRDefault="0040101F" w:rsidP="00700044">
      <w:pPr>
        <w:jc w:val="center"/>
        <w:rPr>
          <w:rFonts w:cs="Times New Roman"/>
          <w:sz w:val="20"/>
          <w:szCs w:val="20"/>
        </w:rPr>
      </w:pPr>
      <w:r w:rsidRPr="00231B35">
        <w:rPr>
          <w:rFonts w:cs="Times New Roman"/>
          <w:noProof/>
          <w:sz w:val="20"/>
          <w:szCs w:val="20"/>
          <w:lang w:eastAsia="tr-TR"/>
        </w:rPr>
        <mc:AlternateContent>
          <mc:Choice Requires="wps">
            <w:drawing>
              <wp:anchor distT="0" distB="0" distL="114300" distR="114300" simplePos="0" relativeHeight="251663872" behindDoc="0" locked="0" layoutInCell="1" allowOverlap="1" wp14:anchorId="7E5C342A" wp14:editId="2CFAA8DF">
                <wp:simplePos x="0" y="0"/>
                <wp:positionH relativeFrom="column">
                  <wp:posOffset>3796030</wp:posOffset>
                </wp:positionH>
                <wp:positionV relativeFrom="paragraph">
                  <wp:posOffset>219710</wp:posOffset>
                </wp:positionV>
                <wp:extent cx="1200150" cy="314325"/>
                <wp:effectExtent l="0" t="0" r="0" b="9525"/>
                <wp:wrapNone/>
                <wp:docPr id="62" name="Yuvarlatılmış Dikdörtgen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0150" cy="3143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120590B" w14:textId="77777777" w:rsidR="00DC150E" w:rsidRDefault="00DC150E" w:rsidP="000A0F29">
                            <w:pPr>
                              <w:jc w:val="center"/>
                            </w:pPr>
                            <w:r>
                              <w:t xml:space="preserve">Aktiviteler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5C342A" id="Yuvarlatılmış Dikdörtgen 62" o:spid="_x0000_s1029" style="position:absolute;left:0;text-align:left;margin-left:298.9pt;margin-top:17.3pt;width:94.5pt;height:24.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" fillcolor="white [3201]" strokecolor="#f79646 [3209]" strokeweight="2pt">
                <v:path arrowok="t"/>
                <v:textbox>
                  <w:txbxContent>
                    <w:p w14:paraId="5120590B" w14:textId="77777777" w:rsidR="00DC150E" w:rsidRDefault="00DC150E" w:rsidP="000A0F29">
                      <w:pPr>
                        <w:jc w:val="center"/>
                      </w:pPr>
                      <w:r>
                        <w:t xml:space="preserve">Aktiviteler </w:t>
                      </w:r>
                    </w:p>
                  </w:txbxContent>
                </v:textbox>
              </v:roundrect>
            </w:pict>
          </mc:Fallback>
        </mc:AlternateContent>
      </w:r>
      <w:r w:rsidRPr="00231B35">
        <w:rPr>
          <w:rFonts w:cs="Times New Roman"/>
          <w:noProof/>
          <w:sz w:val="20"/>
          <w:szCs w:val="20"/>
          <w:lang w:eastAsia="tr-TR"/>
        </w:rPr>
        <mc:AlternateContent>
          <mc:Choice Requires="wps">
            <w:drawing>
              <wp:anchor distT="0" distB="0" distL="114300" distR="114300" simplePos="0" relativeHeight="251665920" behindDoc="0" locked="0" layoutInCell="1" allowOverlap="1" wp14:anchorId="0AA99574" wp14:editId="7CF6D972">
                <wp:simplePos x="0" y="0"/>
                <wp:positionH relativeFrom="column">
                  <wp:posOffset>1979295</wp:posOffset>
                </wp:positionH>
                <wp:positionV relativeFrom="paragraph">
                  <wp:posOffset>226695</wp:posOffset>
                </wp:positionV>
                <wp:extent cx="1495425" cy="323850"/>
                <wp:effectExtent l="0" t="0" r="28575" b="19050"/>
                <wp:wrapNone/>
                <wp:docPr id="64" name="Yuvarlatılmış Dikdörtgen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3238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B6DE40F" w14:textId="77777777" w:rsidR="00DC150E" w:rsidRDefault="00DC150E" w:rsidP="000A0F29">
                            <w:pPr>
                              <w:jc w:val="center"/>
                            </w:pPr>
                            <w:r w:rsidRPr="006A1508">
                              <w:t>Yiyecek ve İçecek</w:t>
                            </w:r>
                          </w:p>
                          <w:p w14:paraId="11D2DB62" w14:textId="77777777" w:rsidR="00DC150E" w:rsidRDefault="00DC150E" w:rsidP="000A0F29">
                            <w:pPr>
                              <w:jc w:val="center"/>
                            </w:pPr>
                          </w:p>
                          <w:p w14:paraId="61370076" w14:textId="77777777" w:rsidR="00DC150E" w:rsidRDefault="00DC150E" w:rsidP="000A0F29">
                            <w:pPr>
                              <w:jc w:val="center"/>
                            </w:pPr>
                            <w:r>
                              <w:t xml:space="preserve"> </w:t>
                            </w:r>
                          </w:p>
                          <w:p w14:paraId="1619A21C" w14:textId="77777777" w:rsidR="00DC150E" w:rsidRDefault="00DC150E" w:rsidP="000A0F2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A99574" id="Yuvarlatılmış Dikdörtgen 64" o:spid="_x0000_s1030" style="position:absolute;left:0;text-align:left;margin-left:155.85pt;margin-top:17.85pt;width:117.75pt;height:2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" fillcolor="white [3201]" strokecolor="#f79646 [3209]" strokeweight="2pt">
                <v:path arrowok="t"/>
                <v:textbox>
                  <w:txbxContent>
                    <w:p w14:paraId="0B6DE40F" w14:textId="77777777" w:rsidR="00DC150E" w:rsidRDefault="00DC150E" w:rsidP="000A0F29">
                      <w:pPr>
                        <w:jc w:val="center"/>
                      </w:pPr>
                      <w:r w:rsidRPr="006A1508">
                        <w:t>Yiyecek ve İçecek</w:t>
                      </w:r>
                    </w:p>
                    <w:p w14:paraId="11D2DB62" w14:textId="77777777" w:rsidR="00DC150E" w:rsidRDefault="00DC150E" w:rsidP="000A0F29">
                      <w:pPr>
                        <w:jc w:val="center"/>
                      </w:pPr>
                    </w:p>
                    <w:p w14:paraId="61370076" w14:textId="77777777" w:rsidR="00DC150E" w:rsidRDefault="00DC150E" w:rsidP="000A0F29">
                      <w:pPr>
                        <w:jc w:val="center"/>
                      </w:pPr>
                      <w:r>
                        <w:t xml:space="preserve"> </w:t>
                      </w:r>
                    </w:p>
                    <w:p w14:paraId="1619A21C" w14:textId="77777777" w:rsidR="00DC150E" w:rsidRDefault="00DC150E" w:rsidP="000A0F29">
                      <w:pPr>
                        <w:jc w:val="center"/>
                      </w:pPr>
                    </w:p>
                  </w:txbxContent>
                </v:textbox>
              </v:roundrect>
            </w:pict>
          </mc:Fallback>
        </mc:AlternateContent>
      </w:r>
      <w:r w:rsidRPr="00231B35">
        <w:rPr>
          <w:rFonts w:cs="Times New Roman"/>
          <w:noProof/>
          <w:sz w:val="20"/>
          <w:szCs w:val="20"/>
          <w:lang w:eastAsia="tr-TR"/>
        </w:rPr>
        <mc:AlternateContent>
          <mc:Choice Requires="wps">
            <w:drawing>
              <wp:anchor distT="0" distB="0" distL="114300" distR="114300" simplePos="0" relativeHeight="251664896" behindDoc="0" locked="0" layoutInCell="1" allowOverlap="1" wp14:anchorId="641407B7" wp14:editId="60AA4FBF">
                <wp:simplePos x="0" y="0"/>
                <wp:positionH relativeFrom="column">
                  <wp:posOffset>271780</wp:posOffset>
                </wp:positionH>
                <wp:positionV relativeFrom="paragraph">
                  <wp:posOffset>219710</wp:posOffset>
                </wp:positionV>
                <wp:extent cx="1343025" cy="333375"/>
                <wp:effectExtent l="0" t="0" r="9525" b="9525"/>
                <wp:wrapNone/>
                <wp:docPr id="63" name="Yuvarlatılmış Dikdörtgen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3025" cy="33337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4F51E6C" w14:textId="77777777" w:rsidR="00DC150E" w:rsidRDefault="00DC150E" w:rsidP="000A0F29">
                            <w:pPr>
                              <w:jc w:val="center"/>
                            </w:pPr>
                            <w:r>
                              <w:t xml:space="preserve">Konaklama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1407B7" id="Yuvarlatılmış Dikdörtgen 63" o:spid="_x0000_s1031" style="position:absolute;left:0;text-align:left;margin-left:21.4pt;margin-top:17.3pt;width:105.75pt;height:26.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" fillcolor="white [3201]" strokecolor="#f79646 [3209]" strokeweight="2pt">
                <v:path arrowok="t"/>
                <v:textbox>
                  <w:txbxContent>
                    <w:p w14:paraId="14F51E6C" w14:textId="77777777" w:rsidR="00DC150E" w:rsidRDefault="00DC150E" w:rsidP="000A0F29">
                      <w:pPr>
                        <w:jc w:val="center"/>
                      </w:pPr>
                      <w:r>
                        <w:t xml:space="preserve">Konaklama </w:t>
                      </w:r>
                    </w:p>
                  </w:txbxContent>
                </v:textbox>
              </v:roundrect>
            </w:pict>
          </mc:Fallback>
        </mc:AlternateContent>
      </w:r>
      <w:r w:rsidR="000A0F29" w:rsidRPr="00231B35">
        <w:rPr>
          <w:rFonts w:cs="Times New Roman"/>
          <w:sz w:val="20"/>
          <w:szCs w:val="20"/>
        </w:rPr>
        <w:t>P</w:t>
      </w:r>
      <w:r w:rsidR="000A0F29" w:rsidRPr="00231B35">
        <w:rPr>
          <w:rFonts w:cs="Times New Roman"/>
          <w:szCs w:val="20"/>
        </w:rPr>
        <w:t>ara</w:t>
      </w:r>
    </w:p>
    <w:p w14:paraId="4EEE1FDD" w14:textId="4FFF1956" w:rsidR="000A0F29" w:rsidRPr="00231B35" w:rsidRDefault="0040101F" w:rsidP="00700044">
      <w:pPr>
        <w:jc w:val="center"/>
        <w:rPr>
          <w:rFonts w:cs="Times New Roman"/>
          <w:sz w:val="20"/>
          <w:szCs w:val="20"/>
        </w:rPr>
      </w:pPr>
      <w:r w:rsidRPr="00231B35">
        <w:rPr>
          <w:rFonts w:cs="Times New Roman"/>
          <w:noProof/>
          <w:sz w:val="20"/>
          <w:szCs w:val="20"/>
          <w:lang w:eastAsia="tr-TR"/>
        </w:rPr>
        <mc:AlternateContent>
          <mc:Choice Requires="wps">
            <w:drawing>
              <wp:anchor distT="0" distB="0" distL="114299" distR="114299" simplePos="0" relativeHeight="251666944" behindDoc="0" locked="0" layoutInCell="1" allowOverlap="1" wp14:anchorId="2A7C4FE1" wp14:editId="07FE638C">
                <wp:simplePos x="0" y="0"/>
                <wp:positionH relativeFrom="column">
                  <wp:posOffset>2719070</wp:posOffset>
                </wp:positionH>
                <wp:positionV relativeFrom="paragraph">
                  <wp:posOffset>281305</wp:posOffset>
                </wp:positionV>
                <wp:extent cx="0" cy="171450"/>
                <wp:effectExtent l="76200" t="0" r="38100" b="38100"/>
                <wp:wrapNone/>
                <wp:docPr id="65" name="Düz Ok Bağlayıcısı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87A1B4" id="Düz Ok Bağlayıcısı 65" o:spid="_x0000_s1026" type="#_x0000_t32" style="position:absolute;margin-left:214.1pt;margin-top:22.15pt;width:0;height:13.5pt;z-index:251666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" strokecolor="black [3040]">
                <v:stroke endarrow="block"/>
                <o:lock v:ext="edit" shapetype="f"/>
              </v:shape>
            </w:pict>
          </mc:Fallback>
        </mc:AlternateContent>
      </w:r>
    </w:p>
    <w:p w14:paraId="20492ED7" w14:textId="01DB2AA1" w:rsidR="000A0F29" w:rsidRPr="00231B35" w:rsidRDefault="000A0F29" w:rsidP="00700044">
      <w:pPr>
        <w:jc w:val="center"/>
        <w:rPr>
          <w:rFonts w:cs="Times New Roman"/>
          <w:sz w:val="20"/>
          <w:szCs w:val="20"/>
        </w:rPr>
      </w:pPr>
    </w:p>
    <w:p w14:paraId="3296A182" w14:textId="03EDE47B" w:rsidR="000A0F29" w:rsidRPr="00231B35" w:rsidRDefault="000A0EB0" w:rsidP="00231B35">
      <w:pPr>
        <w:tabs>
          <w:tab w:val="center" w:pos="4606"/>
        </w:tabs>
        <w:spacing w:after="0" w:line="360" w:lineRule="auto"/>
        <w:ind w:firstLine="709"/>
        <w:rPr>
          <w:rFonts w:cs="Times New Roman"/>
          <w:sz w:val="20"/>
          <w:szCs w:val="20"/>
        </w:rPr>
      </w:pPr>
      <w:r w:rsidRPr="00231B35">
        <w:rPr>
          <w:rFonts w:cs="Times New Roman"/>
          <w:noProof/>
          <w:szCs w:val="20"/>
          <w:lang w:eastAsia="tr-TR"/>
        </w:rPr>
        <mc:AlternateContent>
          <mc:Choice Requires="wps">
            <w:drawing>
              <wp:anchor distT="0" distB="0" distL="114300" distR="114300" simplePos="0" relativeHeight="251667968" behindDoc="0" locked="0" layoutInCell="1" allowOverlap="1" wp14:anchorId="77AEB15D" wp14:editId="59BCCFDE">
                <wp:simplePos x="0" y="0"/>
                <wp:positionH relativeFrom="column">
                  <wp:posOffset>4589145</wp:posOffset>
                </wp:positionH>
                <wp:positionV relativeFrom="paragraph">
                  <wp:posOffset>109220</wp:posOffset>
                </wp:positionV>
                <wp:extent cx="857250" cy="352425"/>
                <wp:effectExtent l="0" t="0" r="19050" b="28575"/>
                <wp:wrapNone/>
                <wp:docPr id="51" name="Yuvarlatılmış Dikdörtgen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0" cy="3524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917BCED" w14:textId="77777777" w:rsidR="00DC150E" w:rsidRDefault="00DC150E" w:rsidP="000A0F29">
                            <w:pPr>
                              <w:jc w:val="center"/>
                            </w:pPr>
                            <w:r>
                              <w:t xml:space="preserve">Yatırım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AEB15D" id="Yuvarlatılmış Dikdörtgen 51" o:spid="_x0000_s1032" style="position:absolute;left:0;text-align:left;margin-left:361.35pt;margin-top:8.6pt;width:67.5pt;height:27.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" fillcolor="white [3201]" strokecolor="#f79646 [3209]" strokeweight="2pt">
                <v:path arrowok="t"/>
                <v:textbox>
                  <w:txbxContent>
                    <w:p w14:paraId="1917BCED" w14:textId="77777777" w:rsidR="00DC150E" w:rsidRDefault="00DC150E" w:rsidP="000A0F29">
                      <w:pPr>
                        <w:jc w:val="center"/>
                      </w:pPr>
                      <w:r>
                        <w:t xml:space="preserve">Yatırım </w:t>
                      </w:r>
                    </w:p>
                  </w:txbxContent>
                </v:textbox>
              </v:roundrect>
            </w:pict>
          </mc:Fallback>
        </mc:AlternateContent>
      </w:r>
      <w:r w:rsidR="00231B35">
        <w:rPr>
          <w:rFonts w:cs="Times New Roman"/>
          <w:szCs w:val="20"/>
        </w:rPr>
        <w:t xml:space="preserve">                                                       </w:t>
      </w:r>
      <w:r w:rsidR="000A0F29" w:rsidRPr="00231B35">
        <w:rPr>
          <w:rFonts w:cs="Times New Roman"/>
          <w:szCs w:val="20"/>
        </w:rPr>
        <w:t>Para</w:t>
      </w:r>
    </w:p>
    <w:p w14:paraId="57BEC2EE" w14:textId="571F7497" w:rsidR="000A0F29" w:rsidRPr="00231B35" w:rsidRDefault="0040101F" w:rsidP="00700044">
      <w:pPr>
        <w:jc w:val="center"/>
        <w:rPr>
          <w:sz w:val="20"/>
          <w:szCs w:val="20"/>
        </w:rPr>
      </w:pPr>
      <w:r w:rsidRPr="00231B35">
        <w:rPr>
          <w:rFonts w:cs="Times New Roman"/>
          <w:noProof/>
          <w:sz w:val="20"/>
          <w:szCs w:val="20"/>
          <w:lang w:eastAsia="tr-TR"/>
        </w:rPr>
        <mc:AlternateContent>
          <mc:Choice Requires="wps">
            <w:drawing>
              <wp:anchor distT="0" distB="0" distL="114300" distR="114300" simplePos="0" relativeHeight="251650560" behindDoc="0" locked="0" layoutInCell="1" allowOverlap="1" wp14:anchorId="31AE1134" wp14:editId="69516F41">
                <wp:simplePos x="0" y="0"/>
                <wp:positionH relativeFrom="column">
                  <wp:posOffset>4224655</wp:posOffset>
                </wp:positionH>
                <wp:positionV relativeFrom="paragraph">
                  <wp:posOffset>113030</wp:posOffset>
                </wp:positionV>
                <wp:extent cx="9525" cy="304800"/>
                <wp:effectExtent l="38100" t="0" r="47625" b="38100"/>
                <wp:wrapNone/>
                <wp:docPr id="48" name="Düz Ok Bağlayıcısı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5632B6" id="Düz Ok Bağlayıcısı 48" o:spid="_x0000_s1026" type="#_x0000_t32" style="position:absolute;margin-left:332.65pt;margin-top:8.9pt;width:.75pt;height:2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" strokecolor="black [3040]">
                <v:stroke endarrow="block"/>
                <o:lock v:ext="edit" shapetype="f"/>
              </v:shape>
            </w:pict>
          </mc:Fallback>
        </mc:AlternateContent>
      </w:r>
      <w:r w:rsidRPr="00231B35">
        <w:rPr>
          <w:rFonts w:cs="Times New Roman"/>
          <w:noProof/>
          <w:sz w:val="20"/>
          <w:szCs w:val="20"/>
          <w:lang w:eastAsia="tr-TR"/>
        </w:rPr>
        <mc:AlternateContent>
          <mc:Choice Requires="wps">
            <w:drawing>
              <wp:anchor distT="0" distB="0" distL="114299" distR="114299" simplePos="0" relativeHeight="251658752" behindDoc="0" locked="0" layoutInCell="1" allowOverlap="1" wp14:anchorId="5D085FC7" wp14:editId="46945DE8">
                <wp:simplePos x="0" y="0"/>
                <wp:positionH relativeFrom="column">
                  <wp:posOffset>2661920</wp:posOffset>
                </wp:positionH>
                <wp:positionV relativeFrom="paragraph">
                  <wp:posOffset>122555</wp:posOffset>
                </wp:positionV>
                <wp:extent cx="0" cy="228600"/>
                <wp:effectExtent l="76200" t="0" r="38100" b="38100"/>
                <wp:wrapNone/>
                <wp:docPr id="56" name="Düz Ok Bağlayıcısı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0977B8" id="Düz Ok Bağlayıcısı 56" o:spid="_x0000_s1026" type="#_x0000_t32" style="position:absolute;margin-left:209.6pt;margin-top:9.65pt;width:0;height:18pt;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" strokecolor="black [3040]">
                <v:stroke endarrow="block"/>
                <o:lock v:ext="edit" shapetype="f"/>
              </v:shape>
            </w:pict>
          </mc:Fallback>
        </mc:AlternateContent>
      </w:r>
      <w:r w:rsidRPr="00231B35">
        <w:rPr>
          <w:rFonts w:cs="Times New Roman"/>
          <w:noProof/>
          <w:sz w:val="20"/>
          <w:szCs w:val="20"/>
          <w:lang w:eastAsia="tr-TR"/>
        </w:rPr>
        <mc:AlternateContent>
          <mc:Choice Requires="wps">
            <w:drawing>
              <wp:anchor distT="0" distB="0" distL="114300" distR="114300" simplePos="0" relativeHeight="251656704" behindDoc="0" locked="0" layoutInCell="1" allowOverlap="1" wp14:anchorId="70539514" wp14:editId="28B56C20">
                <wp:simplePos x="0" y="0"/>
                <wp:positionH relativeFrom="column">
                  <wp:posOffset>900430</wp:posOffset>
                </wp:positionH>
                <wp:positionV relativeFrom="paragraph">
                  <wp:posOffset>113030</wp:posOffset>
                </wp:positionV>
                <wp:extent cx="9525" cy="238125"/>
                <wp:effectExtent l="38100" t="0" r="47625" b="28575"/>
                <wp:wrapNone/>
                <wp:docPr id="55" name="Düz Ok Bağlayıcısı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80759D" id="Düz Ok Bağlayıcısı 55" o:spid="_x0000_s1026" type="#_x0000_t32" style="position:absolute;margin-left:70.9pt;margin-top:8.9pt;width:.75pt;height:1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" strokecolor="black [3040]">
                <v:stroke endarrow="block"/>
                <o:lock v:ext="edit" shapetype="f"/>
              </v:shape>
            </w:pict>
          </mc:Fallback>
        </mc:AlternateContent>
      </w:r>
      <w:r w:rsidRPr="00231B35">
        <w:rPr>
          <w:rFonts w:cs="Times New Roman"/>
          <w:noProof/>
          <w:sz w:val="20"/>
          <w:szCs w:val="20"/>
          <w:lang w:eastAsia="tr-TR"/>
        </w:rPr>
        <mc:AlternateContent>
          <mc:Choice Requires="wps">
            <w:drawing>
              <wp:anchor distT="4294967295" distB="4294967295" distL="114300" distR="114300" simplePos="0" relativeHeight="251655680" behindDoc="0" locked="0" layoutInCell="1" allowOverlap="1" wp14:anchorId="469AE183" wp14:editId="46161ED6">
                <wp:simplePos x="0" y="0"/>
                <wp:positionH relativeFrom="column">
                  <wp:posOffset>900430</wp:posOffset>
                </wp:positionH>
                <wp:positionV relativeFrom="paragraph">
                  <wp:posOffset>121920</wp:posOffset>
                </wp:positionV>
                <wp:extent cx="3324225" cy="0"/>
                <wp:effectExtent l="0" t="0" r="9525" b="0"/>
                <wp:wrapNone/>
                <wp:docPr id="54" name="Düz Bağlayıcı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24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8DE1BA" id="Düz Bağlayıcı 5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9pt,9.6pt" to="332.6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" strokecolor="black [3040]">
                <o:lock v:ext="edit" shapetype="f"/>
              </v:line>
            </w:pict>
          </mc:Fallback>
        </mc:AlternateContent>
      </w:r>
    </w:p>
    <w:p w14:paraId="4C4901F9" w14:textId="76D17C06" w:rsidR="000A0F29" w:rsidRPr="00231B35" w:rsidRDefault="00231B35" w:rsidP="00700044">
      <w:pPr>
        <w:jc w:val="center"/>
        <w:rPr>
          <w:sz w:val="20"/>
          <w:szCs w:val="20"/>
        </w:rPr>
      </w:pPr>
      <w:r>
        <w:rPr>
          <w:rFonts w:cs="Times New Roman"/>
          <w:noProof/>
          <w:sz w:val="20"/>
          <w:szCs w:val="20"/>
          <w:lang w:eastAsia="tr-TR"/>
        </w:rPr>
        <mc:AlternateContent>
          <mc:Choice Requires="wps">
            <w:drawing>
              <wp:anchor distT="0" distB="0" distL="114300" distR="114300" simplePos="0" relativeHeight="251673088" behindDoc="0" locked="0" layoutInCell="1" allowOverlap="1" wp14:anchorId="5D8FF2E8" wp14:editId="489CF8A7">
                <wp:simplePos x="0" y="0"/>
                <wp:positionH relativeFrom="column">
                  <wp:posOffset>5217795</wp:posOffset>
                </wp:positionH>
                <wp:positionV relativeFrom="paragraph">
                  <wp:posOffset>14605</wp:posOffset>
                </wp:positionV>
                <wp:extent cx="0" cy="771525"/>
                <wp:effectExtent l="76200" t="38100" r="57150" b="9525"/>
                <wp:wrapNone/>
                <wp:docPr id="4" name="Düz Ok Bağlayıcısı 4"/>
                <wp:cNvGraphicFramePr/>
                <a:graphic xmlns:a="http://schemas.openxmlformats.org/drawingml/2006/main">
                  <a:graphicData uri="http://schemas.microsoft.com/office/word/2010/wordprocessingShape">
                    <wps:wsp>
                      <wps:cNvCnPr/>
                      <wps:spPr>
                        <a:xfrm flipV="1">
                          <a:off x="0" y="0"/>
                          <a:ext cx="0" cy="771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DE9499" id="Düz Ok Bağlayıcısı 4" o:spid="_x0000_s1026" type="#_x0000_t32" style="position:absolute;margin-left:410.85pt;margin-top:1.15pt;width:0;height:60.75pt;flip:y;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" strokecolor="black [3040]">
                <v:stroke endarrow="block"/>
              </v:shape>
            </w:pict>
          </mc:Fallback>
        </mc:AlternateContent>
      </w:r>
      <w:r w:rsidR="0040101F" w:rsidRPr="00231B35">
        <w:rPr>
          <w:rFonts w:cs="Times New Roman"/>
          <w:noProof/>
          <w:sz w:val="20"/>
          <w:szCs w:val="20"/>
          <w:lang w:eastAsia="tr-TR"/>
        </w:rPr>
        <mc:AlternateContent>
          <mc:Choice Requires="wps">
            <w:drawing>
              <wp:anchor distT="0" distB="0" distL="114300" distR="114300" simplePos="0" relativeHeight="251668992" behindDoc="0" locked="0" layoutInCell="1" allowOverlap="1" wp14:anchorId="74DDF58C" wp14:editId="06C6C2A4">
                <wp:simplePos x="0" y="0"/>
                <wp:positionH relativeFrom="column">
                  <wp:posOffset>3674745</wp:posOffset>
                </wp:positionH>
                <wp:positionV relativeFrom="paragraph">
                  <wp:posOffset>142875</wp:posOffset>
                </wp:positionV>
                <wp:extent cx="1152525" cy="323850"/>
                <wp:effectExtent l="0" t="0" r="9525" b="0"/>
                <wp:wrapNone/>
                <wp:docPr id="57" name="Yuvarlatılmış 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2525" cy="3238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14AEF8F" w14:textId="5209374D" w:rsidR="00DC150E" w:rsidRDefault="00DC150E" w:rsidP="000A0F29">
                            <w:pPr>
                              <w:jc w:val="center"/>
                            </w:pPr>
                            <w:r>
                              <w:t xml:space="preserve">Kâr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DDF58C" id="Yuvarlatılmış Dikdörtgen 57" o:spid="_x0000_s1033" style="position:absolute;left:0;text-align:left;margin-left:289.35pt;margin-top:11.25pt;width:90.75pt;height:25.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" fillcolor="white [3201]" strokecolor="#f79646 [3209]" strokeweight="2pt">
                <v:path arrowok="t"/>
                <v:textbox>
                  <w:txbxContent>
                    <w:p w14:paraId="214AEF8F" w14:textId="5209374D" w:rsidR="00DC150E" w:rsidRDefault="00DC150E" w:rsidP="000A0F29">
                      <w:pPr>
                        <w:jc w:val="center"/>
                      </w:pPr>
                      <w:r>
                        <w:t xml:space="preserve">Kâr </w:t>
                      </w:r>
                    </w:p>
                  </w:txbxContent>
                </v:textbox>
              </v:roundrect>
            </w:pict>
          </mc:Fallback>
        </mc:AlternateContent>
      </w:r>
      <w:r w:rsidR="0040101F" w:rsidRPr="00231B35">
        <w:rPr>
          <w:rFonts w:cs="Times New Roman"/>
          <w:noProof/>
          <w:sz w:val="20"/>
          <w:szCs w:val="20"/>
          <w:lang w:eastAsia="tr-TR"/>
        </w:rPr>
        <mc:AlternateContent>
          <mc:Choice Requires="wps">
            <w:drawing>
              <wp:anchor distT="0" distB="0" distL="114300" distR="114300" simplePos="0" relativeHeight="251659776" behindDoc="0" locked="0" layoutInCell="1" allowOverlap="1" wp14:anchorId="6A2ED8C1" wp14:editId="04F23877">
                <wp:simplePos x="0" y="0"/>
                <wp:positionH relativeFrom="column">
                  <wp:posOffset>1976755</wp:posOffset>
                </wp:positionH>
                <wp:positionV relativeFrom="paragraph">
                  <wp:posOffset>118110</wp:posOffset>
                </wp:positionV>
                <wp:extent cx="1314450" cy="342900"/>
                <wp:effectExtent l="0" t="0" r="0" b="0"/>
                <wp:wrapNone/>
                <wp:docPr id="58" name="Yuvarlatılmış Dikdörtgen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3429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E302283" w14:textId="77777777" w:rsidR="00DC150E" w:rsidRDefault="00DC150E" w:rsidP="000A0F29">
                            <w:pPr>
                              <w:jc w:val="center"/>
                            </w:pPr>
                            <w:r>
                              <w:t xml:space="preserve">Vergi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ED8C1" id="Yuvarlatılmış Dikdörtgen 58" o:spid="_x0000_s1034" style="position:absolute;left:0;text-align:left;margin-left:155.65pt;margin-top:9.3pt;width:103.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" fillcolor="white [3201]" strokecolor="#f79646 [3209]" strokeweight="2pt">
                <v:path arrowok="t"/>
                <v:textbox>
                  <w:txbxContent>
                    <w:p w14:paraId="7E302283" w14:textId="77777777" w:rsidR="00DC150E" w:rsidRDefault="00DC150E" w:rsidP="000A0F29">
                      <w:pPr>
                        <w:jc w:val="center"/>
                      </w:pPr>
                      <w:r>
                        <w:t xml:space="preserve">Vergi </w:t>
                      </w:r>
                    </w:p>
                  </w:txbxContent>
                </v:textbox>
              </v:roundrect>
            </w:pict>
          </mc:Fallback>
        </mc:AlternateContent>
      </w:r>
      <w:r w:rsidR="0040101F" w:rsidRPr="00231B35">
        <w:rPr>
          <w:rFonts w:cs="Times New Roman"/>
          <w:noProof/>
          <w:sz w:val="20"/>
          <w:szCs w:val="20"/>
          <w:lang w:eastAsia="tr-TR"/>
        </w:rPr>
        <mc:AlternateContent>
          <mc:Choice Requires="wps">
            <w:drawing>
              <wp:anchor distT="0" distB="0" distL="114300" distR="114300" simplePos="0" relativeHeight="251660800" behindDoc="0" locked="0" layoutInCell="1" allowOverlap="1" wp14:anchorId="4B680DF5" wp14:editId="1A3DBF54">
                <wp:simplePos x="0" y="0"/>
                <wp:positionH relativeFrom="column">
                  <wp:posOffset>271780</wp:posOffset>
                </wp:positionH>
                <wp:positionV relativeFrom="paragraph">
                  <wp:posOffset>60960</wp:posOffset>
                </wp:positionV>
                <wp:extent cx="1304925" cy="304800"/>
                <wp:effectExtent l="0" t="0" r="9525" b="0"/>
                <wp:wrapNone/>
                <wp:docPr id="59" name="Yuvarlatılmış Dikdörtgen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4925" cy="3048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7F5F652" w14:textId="77777777" w:rsidR="00DC150E" w:rsidRDefault="00DC150E" w:rsidP="000A0F29">
                            <w:pPr>
                              <w:jc w:val="center"/>
                            </w:pPr>
                            <w:r>
                              <w:t xml:space="preserve">Tedarikçi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680DF5" id="Yuvarlatılmış Dikdörtgen 59" o:spid="_x0000_s1035" style="position:absolute;left:0;text-align:left;margin-left:21.4pt;margin-top:4.8pt;width:102.75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" fillcolor="white [3201]" strokecolor="#f79646 [3209]" strokeweight="2pt">
                <v:path arrowok="t"/>
                <v:textbox>
                  <w:txbxContent>
                    <w:p w14:paraId="47F5F652" w14:textId="77777777" w:rsidR="00DC150E" w:rsidRDefault="00DC150E" w:rsidP="000A0F29">
                      <w:pPr>
                        <w:jc w:val="center"/>
                      </w:pPr>
                      <w:r>
                        <w:t xml:space="preserve">Tedarikçi </w:t>
                      </w:r>
                    </w:p>
                  </w:txbxContent>
                </v:textbox>
              </v:roundrect>
            </w:pict>
          </mc:Fallback>
        </mc:AlternateContent>
      </w:r>
    </w:p>
    <w:p w14:paraId="27DD7B4F" w14:textId="69A7B18B" w:rsidR="000A0F29" w:rsidRDefault="00231B35" w:rsidP="00700044">
      <w:pPr>
        <w:jc w:val="center"/>
      </w:pPr>
      <w:r w:rsidRPr="00231B35">
        <w:rPr>
          <w:rFonts w:cs="Times New Roman"/>
          <w:noProof/>
          <w:sz w:val="20"/>
          <w:szCs w:val="20"/>
          <w:lang w:eastAsia="tr-TR"/>
        </w:rPr>
        <mc:AlternateContent>
          <mc:Choice Requires="wps">
            <w:drawing>
              <wp:anchor distT="0" distB="0" distL="114299" distR="114299" simplePos="0" relativeHeight="251661824" behindDoc="0" locked="0" layoutInCell="1" allowOverlap="1" wp14:anchorId="0E922F66" wp14:editId="59DECA5B">
                <wp:simplePos x="0" y="0"/>
                <wp:positionH relativeFrom="column">
                  <wp:posOffset>4309745</wp:posOffset>
                </wp:positionH>
                <wp:positionV relativeFrom="paragraph">
                  <wp:posOffset>105410</wp:posOffset>
                </wp:positionV>
                <wp:extent cx="0" cy="428625"/>
                <wp:effectExtent l="76200" t="0" r="38100" b="28575"/>
                <wp:wrapNone/>
                <wp:docPr id="60" name="Düz Ok Bağlayıcısı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28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9416C4" id="Düz Ok Bağlayıcısı 60" o:spid="_x0000_s1026" type="#_x0000_t32" style="position:absolute;margin-left:339.35pt;margin-top:8.3pt;width:0;height:33.75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" strokecolor="black [3040]">
                <v:stroke endarrow="block"/>
                <o:lock v:ext="edit" shapetype="f"/>
              </v:shape>
            </w:pict>
          </mc:Fallback>
        </mc:AlternateContent>
      </w:r>
      <w:r w:rsidRPr="00231B35">
        <w:rPr>
          <w:rFonts w:cs="Times New Roman"/>
          <w:noProof/>
          <w:sz w:val="20"/>
          <w:szCs w:val="20"/>
          <w:lang w:eastAsia="tr-TR"/>
        </w:rPr>
        <mc:AlternateContent>
          <mc:Choice Requires="wps">
            <w:drawing>
              <wp:anchor distT="0" distB="0" distL="114299" distR="114299" simplePos="0" relativeHeight="251662848" behindDoc="0" locked="0" layoutInCell="1" allowOverlap="1" wp14:anchorId="0902B388" wp14:editId="75103DD5">
                <wp:simplePos x="0" y="0"/>
                <wp:positionH relativeFrom="column">
                  <wp:posOffset>2738120</wp:posOffset>
                </wp:positionH>
                <wp:positionV relativeFrom="paragraph">
                  <wp:posOffset>210185</wp:posOffset>
                </wp:positionV>
                <wp:extent cx="0" cy="304800"/>
                <wp:effectExtent l="76200" t="0" r="38100" b="38100"/>
                <wp:wrapNone/>
                <wp:docPr id="61" name="Düz Ok Bağlayıcısı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6058B0" id="Düz Ok Bağlayıcısı 61" o:spid="_x0000_s1026" type="#_x0000_t32" style="position:absolute;margin-left:215.6pt;margin-top:16.55pt;width:0;height:24pt;z-index:251662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" strokecolor="black [3040]">
                <v:stroke endarrow="block"/>
                <o:lock v:ext="edit" shapetype="f"/>
              </v:shape>
            </w:pict>
          </mc:Fallback>
        </mc:AlternateContent>
      </w:r>
    </w:p>
    <w:p w14:paraId="76D054F8" w14:textId="3002774E" w:rsidR="000A0F29" w:rsidRPr="004C2A5B" w:rsidRDefault="00231B35" w:rsidP="00700044">
      <w:pPr>
        <w:jc w:val="center"/>
        <w:rPr>
          <w:sz w:val="20"/>
          <w:szCs w:val="20"/>
        </w:rPr>
      </w:pPr>
      <w:r>
        <w:rPr>
          <w:rFonts w:cs="Times New Roman"/>
          <w:noProof/>
          <w:szCs w:val="24"/>
          <w:lang w:eastAsia="tr-TR"/>
        </w:rPr>
        <mc:AlternateContent>
          <mc:Choice Requires="wps">
            <w:drawing>
              <wp:anchor distT="4294967295" distB="4294967295" distL="114300" distR="114300" simplePos="0" relativeHeight="251651584" behindDoc="0" locked="0" layoutInCell="1" allowOverlap="1" wp14:anchorId="3583813E" wp14:editId="0E46756A">
                <wp:simplePos x="0" y="0"/>
                <wp:positionH relativeFrom="column">
                  <wp:posOffset>4167505</wp:posOffset>
                </wp:positionH>
                <wp:positionV relativeFrom="paragraph">
                  <wp:posOffset>240665</wp:posOffset>
                </wp:positionV>
                <wp:extent cx="1047750" cy="0"/>
                <wp:effectExtent l="0" t="0" r="0" b="0"/>
                <wp:wrapNone/>
                <wp:docPr id="49" name="Düz Bağlayıcı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613B47A" id="Düz Bağlayıcı 49"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28.15pt,18.95pt" to="410.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" strokecolor="black [3040]">
                <o:lock v:ext="edit" shapetype="f"/>
              </v:line>
            </w:pict>
          </mc:Fallback>
        </mc:AlternateContent>
      </w:r>
      <w:r w:rsidR="0040101F">
        <w:rPr>
          <w:rFonts w:cs="Times New Roman"/>
          <w:noProof/>
          <w:szCs w:val="24"/>
          <w:lang w:eastAsia="tr-TR"/>
        </w:rPr>
        <mc:AlternateContent>
          <mc:Choice Requires="wps">
            <w:drawing>
              <wp:anchor distT="4294967295" distB="4294967295" distL="114300" distR="114300" simplePos="0" relativeHeight="251654656" behindDoc="0" locked="0" layoutInCell="1" allowOverlap="1" wp14:anchorId="675FA6BF" wp14:editId="1D70624B">
                <wp:simplePos x="0" y="0"/>
                <wp:positionH relativeFrom="column">
                  <wp:posOffset>2719705</wp:posOffset>
                </wp:positionH>
                <wp:positionV relativeFrom="paragraph">
                  <wp:posOffset>240665</wp:posOffset>
                </wp:positionV>
                <wp:extent cx="1609725" cy="0"/>
                <wp:effectExtent l="0" t="0" r="9525" b="0"/>
                <wp:wrapNone/>
                <wp:docPr id="53" name="Düz Bağlayıcı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4DDF38" id="Düz Bağlayıcı 53"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4.15pt,18.95pt" to="340.9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" strokecolor="black [3040]">
                <o:lock v:ext="edit" shapetype="f"/>
              </v:line>
            </w:pict>
          </mc:Fallback>
        </mc:AlternateContent>
      </w:r>
    </w:p>
    <w:p w14:paraId="589B9C93" w14:textId="25B15ECC" w:rsidR="000A0F29" w:rsidRPr="004C2A5B" w:rsidRDefault="000A0F29" w:rsidP="009B3BE7">
      <w:pPr>
        <w:spacing w:line="240" w:lineRule="auto"/>
        <w:jc w:val="center"/>
        <w:rPr>
          <w:sz w:val="20"/>
          <w:szCs w:val="20"/>
        </w:rPr>
      </w:pPr>
      <w:r w:rsidRPr="004C2A5B">
        <w:rPr>
          <w:sz w:val="20"/>
          <w:szCs w:val="20"/>
        </w:rPr>
        <w:t>K</w:t>
      </w:r>
      <w:r w:rsidR="004C2A5B" w:rsidRPr="004C2A5B">
        <w:rPr>
          <w:sz w:val="20"/>
          <w:szCs w:val="20"/>
        </w:rPr>
        <w:t>aynak: Wolf</w:t>
      </w:r>
      <w:r w:rsidRPr="004C2A5B">
        <w:rPr>
          <w:sz w:val="20"/>
          <w:szCs w:val="20"/>
        </w:rPr>
        <w:t xml:space="preserve"> </w:t>
      </w:r>
      <w:r w:rsidR="00FA2300">
        <w:rPr>
          <w:sz w:val="20"/>
          <w:szCs w:val="20"/>
        </w:rPr>
        <w:t>2006: 21</w:t>
      </w:r>
    </w:p>
    <w:p w14:paraId="76250FAC" w14:textId="7FEEAE09" w:rsidR="00C92D5E" w:rsidRPr="005F06CE" w:rsidRDefault="00D32E10" w:rsidP="00C92D5E">
      <w:pPr>
        <w:spacing w:after="0" w:line="360" w:lineRule="auto"/>
        <w:ind w:firstLine="709"/>
        <w:jc w:val="both"/>
        <w:rPr>
          <w:rFonts w:cs="Times New Roman"/>
          <w:szCs w:val="24"/>
        </w:rPr>
      </w:pPr>
      <w:r>
        <w:lastRenderedPageBreak/>
        <w:t>Yiyecek, içecek ve eğlence ana temellerine dayandırılmış turizm sektörü, güncel eğilimlerle beraber tüketicilerin daha fazla harcamasına ve bu doğrultuda da daha fazla üretim, satış, kâr ve yatırımın ortaya çıkmasına hizmet eder. Buna ek olarak gastronomi turizmi de</w:t>
      </w:r>
      <w:r w:rsidR="00CE3F77">
        <w:t>, sürdürüle</w:t>
      </w:r>
      <w:r w:rsidR="000A0F29">
        <w:t>bilir ekonomik gelişmeye önemli katkıda bulunmaktadır (</w:t>
      </w:r>
      <w:r w:rsidR="000A0F29" w:rsidRPr="00863B85">
        <w:rPr>
          <w:rFonts w:cs="Times New Roman"/>
          <w:szCs w:val="24"/>
        </w:rPr>
        <w:t>Wolf, 2006: 21).</w:t>
      </w:r>
      <w:r w:rsidR="00830436">
        <w:rPr>
          <w:rFonts w:cs="Times New Roman"/>
          <w:szCs w:val="24"/>
        </w:rPr>
        <w:t xml:space="preserve"> </w:t>
      </w:r>
      <w:r w:rsidR="00830436" w:rsidRPr="005F06CE">
        <w:rPr>
          <w:rFonts w:cs="Times New Roman"/>
          <w:szCs w:val="24"/>
        </w:rPr>
        <w:t>Son yıllarda gastronomi turizmi önemli ölçüde büyüyerek turizm segmentleri içerinde en büyük ve yara</w:t>
      </w:r>
      <w:r w:rsidR="005F06CE" w:rsidRPr="005F06CE">
        <w:rPr>
          <w:rFonts w:cs="Times New Roman"/>
          <w:szCs w:val="24"/>
        </w:rPr>
        <w:t>tıcı alanlardan biri oldu</w:t>
      </w:r>
      <w:r w:rsidR="003E4684" w:rsidRPr="005F06CE">
        <w:rPr>
          <w:rFonts w:cs="Times New Roman"/>
          <w:szCs w:val="24"/>
        </w:rPr>
        <w:t>.</w:t>
      </w:r>
      <w:r w:rsidR="008E2C9E">
        <w:rPr>
          <w:rFonts w:cs="Times New Roman"/>
          <w:szCs w:val="24"/>
        </w:rPr>
        <w:t xml:space="preserve"> </w:t>
      </w:r>
      <w:r w:rsidR="003E4684" w:rsidRPr="005F06CE">
        <w:rPr>
          <w:rFonts w:cs="Times New Roman"/>
          <w:szCs w:val="24"/>
        </w:rPr>
        <w:t>“Deneyim Ekonomisi” geliştikçe turizmde yemek d</w:t>
      </w:r>
      <w:r w:rsidR="008E2C9E">
        <w:rPr>
          <w:rFonts w:cs="Times New Roman"/>
          <w:szCs w:val="24"/>
        </w:rPr>
        <w:t xml:space="preserve">eneyimleri önemli bir hale gelerek </w:t>
      </w:r>
      <w:r w:rsidR="003E4684" w:rsidRPr="005F06CE">
        <w:rPr>
          <w:rFonts w:cs="Times New Roman"/>
          <w:szCs w:val="24"/>
        </w:rPr>
        <w:t xml:space="preserve">turizm deneyimleri için </w:t>
      </w:r>
      <w:r w:rsidR="008E2C9E">
        <w:rPr>
          <w:rFonts w:cs="Times New Roman"/>
          <w:szCs w:val="24"/>
        </w:rPr>
        <w:t xml:space="preserve">bir temel sağlamaktadır. </w:t>
      </w:r>
      <w:r w:rsidR="003E4684" w:rsidRPr="005F06CE">
        <w:rPr>
          <w:rFonts w:cs="Times New Roman"/>
          <w:szCs w:val="24"/>
        </w:rPr>
        <w:t xml:space="preserve"> Bunlar;</w:t>
      </w:r>
    </w:p>
    <w:p w14:paraId="1F1AB121" w14:textId="77777777" w:rsidR="003E4684" w:rsidRPr="005F06CE" w:rsidRDefault="003E4684" w:rsidP="003E4684">
      <w:pPr>
        <w:pStyle w:val="ListeParagraf"/>
        <w:numPr>
          <w:ilvl w:val="0"/>
          <w:numId w:val="105"/>
        </w:numPr>
        <w:spacing w:after="0" w:line="360" w:lineRule="auto"/>
        <w:jc w:val="both"/>
        <w:rPr>
          <w:rFonts w:cs="Times New Roman"/>
          <w:szCs w:val="24"/>
        </w:rPr>
      </w:pPr>
      <w:r w:rsidRPr="005F06CE">
        <w:rPr>
          <w:rFonts w:cs="Times New Roman"/>
          <w:szCs w:val="24"/>
        </w:rPr>
        <w:t>Kültür ve turizmi birbirine bağlamak</w:t>
      </w:r>
    </w:p>
    <w:p w14:paraId="5E0A0E7C" w14:textId="30D67715" w:rsidR="003E4684" w:rsidRPr="005F06CE" w:rsidRDefault="003E4684" w:rsidP="003E4684">
      <w:pPr>
        <w:pStyle w:val="ListeParagraf"/>
        <w:numPr>
          <w:ilvl w:val="0"/>
          <w:numId w:val="105"/>
        </w:numPr>
        <w:spacing w:after="0" w:line="360" w:lineRule="auto"/>
        <w:jc w:val="both"/>
        <w:rPr>
          <w:rFonts w:cs="Times New Roman"/>
          <w:szCs w:val="24"/>
        </w:rPr>
      </w:pPr>
      <w:r w:rsidRPr="005F06CE">
        <w:rPr>
          <w:rFonts w:cs="Times New Roman"/>
          <w:szCs w:val="24"/>
        </w:rPr>
        <w:t>Yemek deneyimini geliştirmek</w:t>
      </w:r>
    </w:p>
    <w:p w14:paraId="42DAA089" w14:textId="09E0C529" w:rsidR="003E4684" w:rsidRPr="005F06CE" w:rsidRDefault="003E4684" w:rsidP="003E4684">
      <w:pPr>
        <w:pStyle w:val="ListeParagraf"/>
        <w:numPr>
          <w:ilvl w:val="0"/>
          <w:numId w:val="105"/>
        </w:numPr>
        <w:spacing w:after="0" w:line="360" w:lineRule="auto"/>
        <w:jc w:val="both"/>
        <w:rPr>
          <w:rFonts w:cs="Times New Roman"/>
          <w:szCs w:val="24"/>
        </w:rPr>
      </w:pPr>
      <w:r w:rsidRPr="005F06CE">
        <w:rPr>
          <w:rFonts w:cs="Times New Roman"/>
          <w:szCs w:val="24"/>
        </w:rPr>
        <w:t>Farklı yiyecekler üretmek</w:t>
      </w:r>
    </w:p>
    <w:p w14:paraId="584D7A6A" w14:textId="1B2A0069" w:rsidR="003E4684" w:rsidRPr="005F06CE" w:rsidRDefault="003E4684" w:rsidP="003E4684">
      <w:pPr>
        <w:pStyle w:val="ListeParagraf"/>
        <w:numPr>
          <w:ilvl w:val="0"/>
          <w:numId w:val="105"/>
        </w:numPr>
        <w:spacing w:after="0" w:line="360" w:lineRule="auto"/>
        <w:jc w:val="both"/>
        <w:rPr>
          <w:rFonts w:cs="Times New Roman"/>
          <w:szCs w:val="24"/>
        </w:rPr>
      </w:pPr>
      <w:r w:rsidRPr="005F06CE">
        <w:rPr>
          <w:rFonts w:cs="Times New Roman"/>
          <w:szCs w:val="24"/>
        </w:rPr>
        <w:t>Gıda üretimi için kritik altyapının geliştirilmesi</w:t>
      </w:r>
    </w:p>
    <w:p w14:paraId="338E5C5B" w14:textId="6CCF2F60" w:rsidR="003E4684" w:rsidRPr="005F06CE" w:rsidRDefault="003E4684" w:rsidP="003E4684">
      <w:pPr>
        <w:pStyle w:val="ListeParagraf"/>
        <w:numPr>
          <w:ilvl w:val="0"/>
          <w:numId w:val="105"/>
        </w:numPr>
        <w:spacing w:after="0" w:line="360" w:lineRule="auto"/>
        <w:jc w:val="both"/>
        <w:rPr>
          <w:rFonts w:cs="Times New Roman"/>
          <w:szCs w:val="24"/>
        </w:rPr>
      </w:pPr>
      <w:r w:rsidRPr="005F06CE">
        <w:rPr>
          <w:rFonts w:cs="Times New Roman"/>
          <w:szCs w:val="24"/>
        </w:rPr>
        <w:t xml:space="preserve">Yerel kültürü desteklemek  </w:t>
      </w:r>
    </w:p>
    <w:p w14:paraId="604B4CDE" w14:textId="11E9ABDF" w:rsidR="00830436" w:rsidRPr="000C434D" w:rsidRDefault="003E4684" w:rsidP="00C92D5E">
      <w:pPr>
        <w:spacing w:after="0" w:line="360" w:lineRule="auto"/>
        <w:ind w:firstLine="709"/>
        <w:jc w:val="both"/>
        <w:rPr>
          <w:rFonts w:cs="Times New Roman"/>
          <w:szCs w:val="24"/>
        </w:rPr>
      </w:pPr>
      <w:r w:rsidRPr="005F06CE">
        <w:rPr>
          <w:rFonts w:cs="Times New Roman"/>
          <w:szCs w:val="24"/>
        </w:rPr>
        <w:t>Ayrıca yiyecek deneyimleri yerel kalkınmayı da teşvik edebilir, çünkü gıda turizmi yüksek verimli turizmdir, bu turizm sezonunu uzatabilir ve kırsal ekonomileri çeşitlendirebilir</w:t>
      </w:r>
      <w:r w:rsidR="005F06CE" w:rsidRPr="005F06CE">
        <w:rPr>
          <w:rFonts w:cs="Times New Roman"/>
          <w:szCs w:val="24"/>
        </w:rPr>
        <w:t xml:space="preserve"> (</w:t>
      </w:r>
      <w:r w:rsidR="000C434D">
        <w:rPr>
          <w:rFonts w:cs="Times New Roman"/>
          <w:color w:val="111111"/>
          <w:szCs w:val="24"/>
          <w:shd w:val="clear" w:color="auto" w:fill="FFFFFF"/>
        </w:rPr>
        <w:t>H</w:t>
      </w:r>
      <w:r w:rsidR="008E2C9E">
        <w:rPr>
          <w:rFonts w:cs="Times New Roman"/>
          <w:color w:val="111111"/>
          <w:szCs w:val="24"/>
          <w:shd w:val="clear" w:color="auto" w:fill="FFFFFF"/>
        </w:rPr>
        <w:t>errera,</w:t>
      </w:r>
      <w:r w:rsidR="000C434D">
        <w:rPr>
          <w:rFonts w:cs="Times New Roman"/>
          <w:color w:val="111111"/>
          <w:szCs w:val="24"/>
          <w:shd w:val="clear" w:color="auto" w:fill="FFFFFF"/>
        </w:rPr>
        <w:t xml:space="preserve"> 2012: 4-15).</w:t>
      </w:r>
    </w:p>
    <w:p w14:paraId="381B51EB" w14:textId="0EC00A00" w:rsidR="007540D0" w:rsidRPr="005F06CE" w:rsidRDefault="007540D0" w:rsidP="007540D0">
      <w:pPr>
        <w:spacing w:after="0" w:line="360" w:lineRule="auto"/>
        <w:ind w:firstLine="709"/>
        <w:jc w:val="both"/>
        <w:rPr>
          <w:rFonts w:cs="Times New Roman"/>
          <w:szCs w:val="24"/>
        </w:rPr>
      </w:pPr>
      <w:r w:rsidRPr="005F06CE">
        <w:rPr>
          <w:rFonts w:cs="Times New Roman"/>
          <w:szCs w:val="24"/>
        </w:rPr>
        <w:t>Dünya Turizm Örgütü'nün bir raporuna göre, gastronom</w:t>
      </w:r>
      <w:r w:rsidR="005F06CE" w:rsidRPr="005F06CE">
        <w:rPr>
          <w:rFonts w:cs="Times New Roman"/>
          <w:szCs w:val="24"/>
        </w:rPr>
        <w:t>i turizmi büyüyen bir olaydır</w:t>
      </w:r>
      <w:r w:rsidRPr="005F06CE">
        <w:rPr>
          <w:rFonts w:cs="Times New Roman"/>
          <w:szCs w:val="24"/>
        </w:rPr>
        <w:t xml:space="preserve">, çünkü turist harcamalarının üçte birinden fazlası gıdaya ayrılıyor. </w:t>
      </w:r>
      <w:r w:rsidR="005F06CE" w:rsidRPr="005F06CE">
        <w:rPr>
          <w:rFonts w:cs="Times New Roman"/>
          <w:szCs w:val="24"/>
        </w:rPr>
        <w:t>Örneğin;</w:t>
      </w:r>
      <w:r w:rsidRPr="005F06CE">
        <w:rPr>
          <w:rFonts w:cs="Times New Roman"/>
          <w:szCs w:val="24"/>
        </w:rPr>
        <w:t xml:space="preserve"> Avrupalıların</w:t>
      </w:r>
      <w:r w:rsidR="008E2C9E">
        <w:rPr>
          <w:rFonts w:cs="Times New Roman"/>
          <w:szCs w:val="24"/>
        </w:rPr>
        <w:t xml:space="preserve"> </w:t>
      </w:r>
      <w:r w:rsidRPr="005F06CE">
        <w:rPr>
          <w:rFonts w:cs="Times New Roman"/>
          <w:szCs w:val="24"/>
        </w:rPr>
        <w:t>% 22'si tatile gitmenin ana nedeninin mutfak sanatlarını içeren k</w:t>
      </w:r>
      <w:r w:rsidR="005F06CE" w:rsidRPr="005F06CE">
        <w:rPr>
          <w:rFonts w:cs="Times New Roman"/>
          <w:szCs w:val="24"/>
        </w:rPr>
        <w:t>ültü</w:t>
      </w:r>
      <w:r w:rsidR="008E2C9E">
        <w:rPr>
          <w:rFonts w:cs="Times New Roman"/>
          <w:szCs w:val="24"/>
        </w:rPr>
        <w:t>rel deneyim olduğunu belirtmiştir</w:t>
      </w:r>
      <w:r w:rsidRPr="005F06CE">
        <w:rPr>
          <w:rFonts w:cs="Times New Roman"/>
          <w:szCs w:val="24"/>
        </w:rPr>
        <w:t>. Gastronomi turizmi, yararlı ve keyifli, günlük yemek ihtiyaçları ve turistleri olumlu yönde etkileyebilecek mutfak deneyimleri arasında mükemmel bir denge kurmaya çalışan niş bir seyahattir. Tüketim, turist deneyiminin ayrılmaz bir parçasıdır. Ayrıca gastronomi, turizmi canlandırmak ve çeşitlendirmek, yerel ekonomik gelişmeyi teşvik etmek, farklı profesyonel sektörleri (üreticiler / tedarikçiler, şefler, pazarlar vb.) dahil etmek ve birincil sektörlere yeni kullanım</w:t>
      </w:r>
      <w:r w:rsidR="005F06CE" w:rsidRPr="005F06CE">
        <w:rPr>
          <w:rFonts w:cs="Times New Roman"/>
          <w:szCs w:val="24"/>
        </w:rPr>
        <w:t>lar getirmek için bir fırsattır (Gheorghe, vd. 2014: 13).</w:t>
      </w:r>
    </w:p>
    <w:p w14:paraId="75DA04A1" w14:textId="5F493F9C" w:rsidR="007540D0" w:rsidRPr="005F06CE" w:rsidRDefault="007540D0" w:rsidP="007540D0">
      <w:pPr>
        <w:spacing w:after="0" w:line="360" w:lineRule="auto"/>
        <w:ind w:firstLine="709"/>
        <w:jc w:val="both"/>
        <w:rPr>
          <w:rFonts w:cs="Times New Roman"/>
          <w:szCs w:val="24"/>
        </w:rPr>
      </w:pPr>
      <w:r w:rsidRPr="005F06CE">
        <w:rPr>
          <w:rFonts w:cs="Times New Roman"/>
          <w:szCs w:val="24"/>
        </w:rPr>
        <w:t>Dünya Turizm Örgütü'nün yaptığı bir ankete göre, üyelerinin% 88'inden fazlası gastronominin destinasyon markasını ve imajını tanımlamada stratejik bir unsur olduğuna inanıyor ve% 67'den fazlası ülkelerinin kendi gurme markasına sahip olduğunu söylüyor. Turizm ürünleri açısından yapılan araştırma en önemlilerinin gastronomik etkinlikler (% 79), gastronomik rotalar (% 62), yemek kursları ve atölyeler (% 62), yerel pazarlara ve üreticilere ziyaretler (% 53) olduğunu göstermiştir (WTO, 2020).</w:t>
      </w:r>
    </w:p>
    <w:p w14:paraId="0F923ABB" w14:textId="33FDD31C" w:rsidR="005F06CE" w:rsidRPr="00DA11CC" w:rsidRDefault="00C92D5E" w:rsidP="005F06CE">
      <w:pPr>
        <w:spacing w:after="0" w:line="360" w:lineRule="auto"/>
        <w:ind w:firstLine="709"/>
        <w:jc w:val="both"/>
        <w:rPr>
          <w:rFonts w:eastAsia="Times New Roman" w:cs="Times New Roman"/>
          <w:color w:val="000000"/>
          <w:szCs w:val="24"/>
          <w:lang w:eastAsia="tr-TR"/>
        </w:rPr>
      </w:pPr>
      <w:r w:rsidRPr="00DA11CC">
        <w:rPr>
          <w:rFonts w:cs="Times New Roman"/>
          <w:szCs w:val="24"/>
        </w:rPr>
        <w:lastRenderedPageBreak/>
        <w:t xml:space="preserve">1980’li yıllardan itibaren günümüze kadar </w:t>
      </w:r>
      <w:r w:rsidR="00DA11CC" w:rsidRPr="00DA11CC">
        <w:rPr>
          <w:rFonts w:cs="Times New Roman"/>
          <w:szCs w:val="24"/>
        </w:rPr>
        <w:t>turizm</w:t>
      </w:r>
      <w:r w:rsidRPr="00DA11CC">
        <w:rPr>
          <w:rFonts w:cs="Times New Roman"/>
          <w:szCs w:val="24"/>
        </w:rPr>
        <w:t xml:space="preserve"> önemli bir gelişme göstererek ülke ekonomisine büyük katkısı bulunmaktadır</w:t>
      </w:r>
      <w:r w:rsidR="00DA11CC" w:rsidRPr="00DA11CC">
        <w:rPr>
          <w:rFonts w:cs="Times New Roman"/>
          <w:szCs w:val="24"/>
        </w:rPr>
        <w:t xml:space="preserve">. 1980 yılında turizm gelirleri </w:t>
      </w:r>
      <w:r w:rsidR="00DA11CC" w:rsidRPr="00DA11CC">
        <w:rPr>
          <w:rFonts w:eastAsia="Times New Roman" w:cs="Times New Roman"/>
          <w:color w:val="000000"/>
          <w:szCs w:val="24"/>
          <w:lang w:eastAsia="tr-TR"/>
        </w:rPr>
        <w:t>326,7 olarak hesaplanmışken 2019 yılında ise 34 520, 3 olarak büyük bir artış göstermiştir. Aynı zamanda turizm giderlerine bakıldığı zaman 1980 y</w:t>
      </w:r>
      <w:r w:rsidR="00DA11CC">
        <w:rPr>
          <w:rFonts w:eastAsia="Times New Roman" w:cs="Times New Roman"/>
          <w:color w:val="000000"/>
          <w:szCs w:val="24"/>
          <w:lang w:eastAsia="tr-TR"/>
        </w:rPr>
        <w:t>ı</w:t>
      </w:r>
      <w:r w:rsidR="00DA11CC" w:rsidRPr="00DA11CC">
        <w:rPr>
          <w:rFonts w:eastAsia="Times New Roman" w:cs="Times New Roman"/>
          <w:color w:val="000000"/>
          <w:szCs w:val="24"/>
          <w:lang w:eastAsia="tr-TR"/>
        </w:rPr>
        <w:t>lında 7 909, 4’ken 2019 yılında 2</w:t>
      </w:r>
      <w:r w:rsidR="00DA11CC">
        <w:rPr>
          <w:rFonts w:eastAsia="Times New Roman" w:cs="Times New Roman"/>
          <w:color w:val="000000"/>
          <w:szCs w:val="24"/>
          <w:lang w:eastAsia="tr-TR"/>
        </w:rPr>
        <w:t xml:space="preserve">02 705, 0 olarak hesaplanmıştır. </w:t>
      </w:r>
      <w:r w:rsidR="00514530">
        <w:rPr>
          <w:rFonts w:eastAsia="Times New Roman" w:cs="Times New Roman"/>
          <w:color w:val="000000"/>
          <w:szCs w:val="24"/>
          <w:lang w:eastAsia="tr-TR"/>
        </w:rPr>
        <w:t xml:space="preserve">Gastronomi, turizm gelirleri içinde en büyük paya sahiptir. </w:t>
      </w:r>
      <w:r w:rsidR="00DA11CC">
        <w:rPr>
          <w:rFonts w:eastAsia="Times New Roman" w:cs="Times New Roman"/>
          <w:color w:val="000000"/>
          <w:szCs w:val="24"/>
          <w:lang w:eastAsia="tr-TR"/>
        </w:rPr>
        <w:t xml:space="preserve"> </w:t>
      </w:r>
      <w:r w:rsidR="00514530">
        <w:t>2004 yılında Türkiye’nin turizm gelirlerinin toplam</w:t>
      </w:r>
      <w:r w:rsidR="00FA7E0C">
        <w:t>ı 17 milyar dolar düzeyindeyken</w:t>
      </w:r>
      <w:r w:rsidR="00514530">
        <w:t xml:space="preserve"> gelen turistin yeme içme için yaptığı harcama 3.1 milyar dolar düzeyindedir </w:t>
      </w:r>
      <w:r w:rsidR="00DA11CC">
        <w:rPr>
          <w:rFonts w:eastAsia="Times New Roman" w:cs="Times New Roman"/>
          <w:color w:val="000000"/>
          <w:szCs w:val="24"/>
          <w:lang w:eastAsia="tr-TR"/>
        </w:rPr>
        <w:t>(TÜRSAB, 2020).</w:t>
      </w:r>
    </w:p>
    <w:p w14:paraId="7F333627" w14:textId="692717E8" w:rsidR="000A0F29" w:rsidRDefault="000A0F29" w:rsidP="00DA11CC">
      <w:pPr>
        <w:spacing w:after="0" w:line="360" w:lineRule="auto"/>
        <w:ind w:firstLine="709"/>
        <w:jc w:val="both"/>
        <w:rPr>
          <w:rFonts w:cs="Times New Roman"/>
          <w:szCs w:val="24"/>
        </w:rPr>
      </w:pPr>
      <w:r>
        <w:rPr>
          <w:rFonts w:cs="Times New Roman"/>
          <w:szCs w:val="24"/>
        </w:rPr>
        <w:t xml:space="preserve">Gastronomi, destinasyonların ulusal ve uluslararası tanıtımında ve imajında </w:t>
      </w:r>
      <w:r w:rsidR="00514530">
        <w:rPr>
          <w:rFonts w:cs="Times New Roman"/>
          <w:szCs w:val="24"/>
        </w:rPr>
        <w:t xml:space="preserve">da </w:t>
      </w:r>
      <w:r>
        <w:rPr>
          <w:rFonts w:cs="Times New Roman"/>
          <w:szCs w:val="24"/>
        </w:rPr>
        <w:t xml:space="preserve">önemli rol oynamaktadır (Akgöl, 2012: 20). Gastronomi turizmi açısından bölgelerin yöresel yemekleri büyük önem taşımaktadır. </w:t>
      </w:r>
      <w:r w:rsidR="00D32E10">
        <w:rPr>
          <w:rFonts w:cs="Times New Roman"/>
          <w:szCs w:val="24"/>
        </w:rPr>
        <w:t>Bunun sebebi ise t</w:t>
      </w:r>
      <w:r>
        <w:rPr>
          <w:rFonts w:cs="Times New Roman"/>
          <w:szCs w:val="24"/>
        </w:rPr>
        <w:t>uristler</w:t>
      </w:r>
      <w:r w:rsidR="00CE3F77">
        <w:rPr>
          <w:rFonts w:cs="Times New Roman"/>
          <w:szCs w:val="24"/>
        </w:rPr>
        <w:t>in</w:t>
      </w:r>
      <w:r>
        <w:rPr>
          <w:rFonts w:cs="Times New Roman"/>
          <w:szCs w:val="24"/>
        </w:rPr>
        <w:t xml:space="preserve"> gittikleri ülkelerin yöresel le</w:t>
      </w:r>
      <w:r w:rsidR="00D32E10">
        <w:rPr>
          <w:rFonts w:cs="Times New Roman"/>
          <w:szCs w:val="24"/>
        </w:rPr>
        <w:t>zzetlerini deneyimlemek istemeleridir</w:t>
      </w:r>
      <w:r>
        <w:rPr>
          <w:rFonts w:cs="Times New Roman"/>
          <w:szCs w:val="24"/>
        </w:rPr>
        <w:t xml:space="preserve"> (Doğan, 2018: 31).  Günümüzde gastronomi, turistlerin destinasyon seçiminde önemli rol oynamaktadır (Aksu, 2017: 40).</w:t>
      </w:r>
    </w:p>
    <w:p w14:paraId="6AB17E4F" w14:textId="77777777" w:rsidR="000A0F29" w:rsidRDefault="000A0F29" w:rsidP="000A0F29">
      <w:pPr>
        <w:spacing w:after="0" w:line="360" w:lineRule="auto"/>
        <w:ind w:firstLine="709"/>
        <w:jc w:val="both"/>
        <w:rPr>
          <w:rFonts w:cs="Times New Roman"/>
          <w:szCs w:val="24"/>
        </w:rPr>
      </w:pPr>
    </w:p>
    <w:p w14:paraId="36479E8D" w14:textId="77777777" w:rsidR="000A0F29" w:rsidRDefault="000A0F29" w:rsidP="001A1A2D">
      <w:pPr>
        <w:pStyle w:val="Balk2"/>
        <w:numPr>
          <w:ilvl w:val="1"/>
          <w:numId w:val="23"/>
        </w:numPr>
        <w:spacing w:before="0" w:line="360" w:lineRule="auto"/>
      </w:pPr>
      <w:r>
        <w:t xml:space="preserve"> </w:t>
      </w:r>
      <w:bookmarkStart w:id="33" w:name="_Toc44003528"/>
      <w:r>
        <w:t>Gastronomi Turizmi</w:t>
      </w:r>
      <w:bookmarkEnd w:id="33"/>
    </w:p>
    <w:p w14:paraId="749A58BE" w14:textId="77777777" w:rsidR="000A0F29" w:rsidRPr="00556216" w:rsidRDefault="000A0F29" w:rsidP="000A0F29">
      <w:pPr>
        <w:spacing w:after="0" w:line="360" w:lineRule="auto"/>
        <w:ind w:firstLine="709"/>
        <w:jc w:val="both"/>
      </w:pPr>
      <w:r>
        <w:t>Gastronomi ve turizm birbiriyle ilişkili olan bir daldır. Turizm destinasyonların tanıtımında yerel yemeklerde önemli bir rol oynamaktadır. Yemek kültürü bölgenin tarihini de yansıtmaktadır (Boztoprak, 2019: 15). Turizm endüstrisi içerisinde önemli bir yere sahip olan gastronomi turizmi, kültürleri tanımanın en iyi yollarından biridir (Özmen, 2019: 26).</w:t>
      </w:r>
    </w:p>
    <w:p w14:paraId="604B62D6" w14:textId="347D637F" w:rsidR="000A0F29" w:rsidRDefault="000A0F29" w:rsidP="000A0F29">
      <w:pPr>
        <w:spacing w:after="0" w:line="360" w:lineRule="auto"/>
        <w:ind w:firstLine="709"/>
        <w:jc w:val="both"/>
        <w:rPr>
          <w:rFonts w:cs="Times New Roman"/>
          <w:szCs w:val="24"/>
        </w:rPr>
      </w:pPr>
      <w:r>
        <w:t xml:space="preserve">Gıda turizmi ve mutfak turizmi genellikle birbirlerinin yerine kullanılan bir kavramdır (Beer vd., 2012: 108). Gastronomi turizminde gıda, turist motivasyonları için ana seyahat </w:t>
      </w:r>
      <w:r w:rsidR="00C75297">
        <w:t xml:space="preserve">nedeni </w:t>
      </w:r>
      <w:r>
        <w:t>olarak görülmektedir (S</w:t>
      </w:r>
      <w:r w:rsidR="00C75297">
        <w:t>ilkes, 2012: 328).  Bu açıdan değerlendirildiğinde</w:t>
      </w:r>
      <w:r>
        <w:t xml:space="preserve"> gastronomi turizmi, gıda ve turizm arasındaki ilişkiyi incelemektedir. Gastronomi turizmi, belirli destinasyonlara seyahat eden ziyaretçilere sunulan yerel kaynaklı yiyecek ve içecekler olarak kabul edilir (</w:t>
      </w:r>
      <w:r w:rsidRPr="005D4368">
        <w:rPr>
          <w:rFonts w:cs="Times New Roman"/>
          <w:szCs w:val="24"/>
        </w:rPr>
        <w:t>Beltrán</w:t>
      </w:r>
      <w:r>
        <w:rPr>
          <w:rFonts w:cs="Times New Roman"/>
          <w:szCs w:val="24"/>
        </w:rPr>
        <w:t xml:space="preserve"> vd,. 2016: 349).</w:t>
      </w:r>
    </w:p>
    <w:p w14:paraId="471BA8A6" w14:textId="18C359D4" w:rsidR="000A0F29" w:rsidRDefault="000A0F29" w:rsidP="000A0F29">
      <w:pPr>
        <w:spacing w:after="0" w:line="360" w:lineRule="auto"/>
        <w:ind w:firstLine="709"/>
        <w:jc w:val="both"/>
        <w:rPr>
          <w:rFonts w:cs="Times New Roman"/>
        </w:rPr>
      </w:pPr>
      <w:r>
        <w:rPr>
          <w:rFonts w:cs="Times New Roman"/>
          <w:szCs w:val="24"/>
        </w:rPr>
        <w:t xml:space="preserve">Gastronomi turizmi çalışmaları ağırlıklı olarak son on yıl içerisinde ortaya çıkmıştır </w:t>
      </w:r>
      <w:r w:rsidRPr="00CD1903">
        <w:rPr>
          <w:rFonts w:cs="Times New Roman"/>
          <w:szCs w:val="24"/>
        </w:rPr>
        <w:t>(</w:t>
      </w:r>
      <w:r>
        <w:rPr>
          <w:rFonts w:cs="Times New Roman"/>
          <w:szCs w:val="24"/>
        </w:rPr>
        <w:t xml:space="preserve">Lee ve </w:t>
      </w:r>
      <w:r w:rsidRPr="00CD1903">
        <w:rPr>
          <w:rFonts w:cs="Times New Roman"/>
          <w:szCs w:val="24"/>
        </w:rPr>
        <w:t>Scott, 2015: 96).</w:t>
      </w:r>
      <w:r w:rsidR="00635F2E">
        <w:rPr>
          <w:rFonts w:cs="Times New Roman"/>
          <w:szCs w:val="24"/>
        </w:rPr>
        <w:t xml:space="preserve"> </w:t>
      </w:r>
      <w:r>
        <w:rPr>
          <w:rFonts w:cs="Times New Roman"/>
          <w:szCs w:val="24"/>
        </w:rPr>
        <w:t>Gastronomi turizmi için sosyal bilimlerde ve turizm literatüründe birçok tanım bulunmakla birlikte “</w:t>
      </w:r>
      <w:r w:rsidRPr="00974D18">
        <w:rPr>
          <w:rFonts w:cs="Times New Roman"/>
          <w:i/>
          <w:szCs w:val="24"/>
        </w:rPr>
        <w:t>Mutfak Turizmi ve Yemek Turizmi”</w:t>
      </w:r>
      <w:r>
        <w:rPr>
          <w:rFonts w:cs="Times New Roman"/>
          <w:szCs w:val="24"/>
        </w:rPr>
        <w:t xml:space="preserve"> </w:t>
      </w:r>
      <w:r w:rsidRPr="00974D18">
        <w:rPr>
          <w:rFonts w:cs="Times New Roman"/>
          <w:szCs w:val="24"/>
        </w:rPr>
        <w:t xml:space="preserve">gibi farklı </w:t>
      </w:r>
      <w:r w:rsidR="00C75297">
        <w:rPr>
          <w:rFonts w:cs="Times New Roman"/>
          <w:szCs w:val="24"/>
        </w:rPr>
        <w:t>kavramlar ön plana çıkmaktadır</w:t>
      </w:r>
      <w:r w:rsidR="005B52AE">
        <w:rPr>
          <w:rFonts w:cs="Times New Roman"/>
          <w:szCs w:val="24"/>
        </w:rPr>
        <w:t xml:space="preserve"> (Akgö</w:t>
      </w:r>
      <w:r>
        <w:rPr>
          <w:rFonts w:cs="Times New Roman"/>
          <w:szCs w:val="24"/>
        </w:rPr>
        <w:t xml:space="preserve">l, 2012: 23; Silkes, </w:t>
      </w:r>
      <w:r w:rsidR="004A6B7D">
        <w:rPr>
          <w:rFonts w:cs="Times New Roman"/>
          <w:szCs w:val="24"/>
        </w:rPr>
        <w:t>2012: 326). Gastronomi turizmi kavramı,</w:t>
      </w:r>
      <w:r>
        <w:rPr>
          <w:rFonts w:cs="Times New Roman"/>
          <w:szCs w:val="24"/>
        </w:rPr>
        <w:t xml:space="preserve"> ilk defa Long tarafından </w:t>
      </w:r>
      <w:r w:rsidR="004A6B7D">
        <w:rPr>
          <w:rFonts w:cs="Times New Roman"/>
          <w:szCs w:val="24"/>
        </w:rPr>
        <w:t xml:space="preserve">1998 yılında </w:t>
      </w:r>
      <w:r>
        <w:rPr>
          <w:rFonts w:cs="Times New Roman"/>
          <w:szCs w:val="24"/>
        </w:rPr>
        <w:t>“</w:t>
      </w:r>
      <w:r w:rsidRPr="00850099">
        <w:rPr>
          <w:rFonts w:cs="Times New Roman"/>
          <w:i/>
          <w:szCs w:val="24"/>
        </w:rPr>
        <w:t>Mutfak Turizmi</w:t>
      </w:r>
      <w:r w:rsidR="004A6B7D">
        <w:rPr>
          <w:rFonts w:cs="Times New Roman"/>
          <w:szCs w:val="24"/>
        </w:rPr>
        <w:t>” şeklinde</w:t>
      </w:r>
      <w:r>
        <w:rPr>
          <w:rFonts w:cs="Times New Roman"/>
          <w:szCs w:val="24"/>
        </w:rPr>
        <w:t xml:space="preserve"> kullanmıştır </w:t>
      </w:r>
      <w:r w:rsidR="001A6152">
        <w:rPr>
          <w:rFonts w:cs="Times New Roman"/>
        </w:rPr>
        <w:t xml:space="preserve">(Balderas </w:t>
      </w:r>
      <w:r w:rsidRPr="00850099">
        <w:rPr>
          <w:rFonts w:cs="Times New Roman"/>
        </w:rPr>
        <w:t>Cejudoa, Patterson, Leeson, 2019: 3).</w:t>
      </w:r>
    </w:p>
    <w:p w14:paraId="0B21BA48" w14:textId="7B1F2D9A" w:rsidR="000A0F29" w:rsidRDefault="00AA0C49" w:rsidP="000A0F29">
      <w:pPr>
        <w:spacing w:after="0" w:line="360" w:lineRule="auto"/>
        <w:ind w:firstLine="709"/>
        <w:jc w:val="both"/>
        <w:rPr>
          <w:rFonts w:cs="Times New Roman"/>
        </w:rPr>
      </w:pPr>
      <w:r>
        <w:rPr>
          <w:rFonts w:cs="Times New Roman"/>
        </w:rPr>
        <w:lastRenderedPageBreak/>
        <w:t>Gastronomi</w:t>
      </w:r>
      <w:r w:rsidR="000A0F29">
        <w:rPr>
          <w:rFonts w:cs="Times New Roman"/>
        </w:rPr>
        <w:t>, turizmin cazibesi ve turizm deneyi</w:t>
      </w:r>
      <w:r w:rsidR="00857748">
        <w:rPr>
          <w:rFonts w:cs="Times New Roman"/>
        </w:rPr>
        <w:t>mi</w:t>
      </w:r>
      <w:r w:rsidR="000A0F29">
        <w:rPr>
          <w:rFonts w:cs="Times New Roman"/>
        </w:rPr>
        <w:t xml:space="preserve"> olarak görülmektedir. G</w:t>
      </w:r>
      <w:r>
        <w:rPr>
          <w:rFonts w:cs="Times New Roman"/>
        </w:rPr>
        <w:t>astronomi turizmi kapsamında seyahat eden kişilerin</w:t>
      </w:r>
      <w:r w:rsidR="000A0F29">
        <w:rPr>
          <w:rFonts w:cs="Times New Roman"/>
        </w:rPr>
        <w:t xml:space="preserve"> odak</w:t>
      </w:r>
      <w:r>
        <w:rPr>
          <w:rFonts w:cs="Times New Roman"/>
        </w:rPr>
        <w:t xml:space="preserve"> noktası yiyecek ve içeceklerdir. Bu bağlamda y</w:t>
      </w:r>
      <w:r w:rsidR="000A0F29" w:rsidRPr="00A233F7">
        <w:rPr>
          <w:rFonts w:cs="Times New Roman"/>
        </w:rPr>
        <w:t>emek</w:t>
      </w:r>
      <w:r w:rsidR="004A6B7D">
        <w:rPr>
          <w:rFonts w:cs="Times New Roman"/>
        </w:rPr>
        <w:t xml:space="preserve">, yerel kültürün önemli bir unsuru olarak </w:t>
      </w:r>
      <w:r w:rsidR="000A0F29">
        <w:rPr>
          <w:rFonts w:cs="Times New Roman"/>
        </w:rPr>
        <w:t>turizm endüstrisine farklı deneyimler sunmaktadır (MacLaurin vd., 2007: 4).</w:t>
      </w:r>
    </w:p>
    <w:p w14:paraId="53B50908" w14:textId="29101CEA" w:rsidR="000A0F29" w:rsidRPr="00FD13B6" w:rsidRDefault="000A0F29" w:rsidP="00AA0C49">
      <w:pPr>
        <w:spacing w:after="0" w:line="360" w:lineRule="auto"/>
        <w:ind w:firstLine="709"/>
        <w:jc w:val="both"/>
        <w:rPr>
          <w:rFonts w:cs="Times New Roman"/>
          <w:szCs w:val="24"/>
        </w:rPr>
      </w:pPr>
      <w:r>
        <w:rPr>
          <w:rFonts w:cs="Times New Roman"/>
          <w:szCs w:val="24"/>
        </w:rPr>
        <w:t>Gastronomi turizmi, yiyecek ve içecekleri keşfetmek, benzersiz ve unutulmaz gastronomi deneyimi sağlamak amacıyla seyahat etmek olarak tanımlanmaktadı</w:t>
      </w:r>
      <w:r w:rsidR="00AA0C49">
        <w:rPr>
          <w:rFonts w:cs="Times New Roman"/>
          <w:szCs w:val="24"/>
        </w:rPr>
        <w:t xml:space="preserve">r (Kivela ve Crotts, 2005: 43). </w:t>
      </w:r>
      <w:r>
        <w:rPr>
          <w:rFonts w:cs="Times New Roman"/>
          <w:szCs w:val="24"/>
        </w:rPr>
        <w:t>Kanada Turizm Komisyonu (2002) gastronomi turizmini “</w:t>
      </w:r>
      <w:r w:rsidRPr="002F361A">
        <w:rPr>
          <w:rFonts w:cs="Times New Roman"/>
          <w:i/>
          <w:szCs w:val="24"/>
        </w:rPr>
        <w:t>ziyaretçiler için geliştirilen ve bir bölgenin yemeklerinin keşfini içeren sayısız yiyecek ve içecekle ilgili etkinlikler</w:t>
      </w:r>
      <w:r>
        <w:rPr>
          <w:rFonts w:cs="Times New Roman"/>
          <w:szCs w:val="24"/>
        </w:rPr>
        <w:t>” olarak tanımlamaktadır (</w:t>
      </w:r>
      <w:r>
        <w:t>Ignatov ve Smith, 2006: 238).</w:t>
      </w:r>
      <w:r w:rsidR="00AA0C49">
        <w:rPr>
          <w:rFonts w:cs="Times New Roman"/>
          <w:szCs w:val="24"/>
        </w:rPr>
        <w:t xml:space="preserve"> Başka bir tanımda ise </w:t>
      </w:r>
      <w:r w:rsidR="00AA0C49">
        <w:rPr>
          <w:rFonts w:cs="Times New Roman"/>
        </w:rPr>
        <w:t>g</w:t>
      </w:r>
      <w:r w:rsidRPr="00FD13B6">
        <w:rPr>
          <w:rFonts w:cs="Times New Roman"/>
        </w:rPr>
        <w:t xml:space="preserve">astronomi turizmi, </w:t>
      </w:r>
      <w:r>
        <w:rPr>
          <w:rFonts w:cs="Times New Roman"/>
        </w:rPr>
        <w:t>“</w:t>
      </w:r>
      <w:r w:rsidRPr="00FD13B6">
        <w:rPr>
          <w:rFonts w:cs="Times New Roman"/>
          <w:i/>
        </w:rPr>
        <w:t xml:space="preserve">daha önceden deneyimlenmemiş olan yiyecek ve içecek deneyimleri için bir fırsat yaratan, seyahat motivasyonu ve davranışa önemli ölçüde katkıda bulunan bir turizm şekli” </w:t>
      </w:r>
      <w:r w:rsidRPr="00FD13B6">
        <w:rPr>
          <w:rFonts w:cs="Times New Roman"/>
        </w:rPr>
        <w:t>olarak tanımlanmaktadır (Harrington ve Ottenbacher, 2010: 14)</w:t>
      </w:r>
      <w:r w:rsidR="000964AF">
        <w:rPr>
          <w:rFonts w:cs="Times New Roman"/>
        </w:rPr>
        <w:t>.</w:t>
      </w:r>
      <w:r w:rsidR="000964AF" w:rsidRPr="00FD13B6">
        <w:rPr>
          <w:rFonts w:cs="Times New Roman"/>
          <w:szCs w:val="24"/>
        </w:rPr>
        <w:t xml:space="preserve"> </w:t>
      </w:r>
    </w:p>
    <w:p w14:paraId="63285C29" w14:textId="4DFF2F00" w:rsidR="000A0F29" w:rsidRPr="00FD13B6" w:rsidRDefault="000A0F29" w:rsidP="000A0F29">
      <w:pPr>
        <w:spacing w:after="0" w:line="360" w:lineRule="auto"/>
        <w:ind w:firstLine="709"/>
        <w:jc w:val="both"/>
        <w:rPr>
          <w:rFonts w:cs="Times New Roman"/>
          <w:szCs w:val="24"/>
        </w:rPr>
      </w:pPr>
      <w:r w:rsidRPr="00FD13B6">
        <w:rPr>
          <w:rFonts w:cs="Times New Roman"/>
        </w:rPr>
        <w:t xml:space="preserve"> Gastronomi turizmi, gezilerinin bir kısmını veya tamamını arzulanan bir deneyim veya farklı yiyecekler ve geleneksel gıdalar temelinde planlayan uluslararası turistleri ifade eder. Yerel yiyecekleri deneme arzusun</w:t>
      </w:r>
      <w:r w:rsidR="00857748">
        <w:rPr>
          <w:rFonts w:cs="Times New Roman"/>
        </w:rPr>
        <w:t>un</w:t>
      </w:r>
      <w:r w:rsidRPr="00FD13B6">
        <w:rPr>
          <w:rFonts w:cs="Times New Roman"/>
        </w:rPr>
        <w:t xml:space="preserve"> bir sonucu olarak, başka yerler ve kültürlerle temas kurulabilir (</w:t>
      </w:r>
      <w:r w:rsidRPr="00FD13B6">
        <w:rPr>
          <w:rFonts w:cs="Times New Roman"/>
          <w:szCs w:val="24"/>
        </w:rPr>
        <w:t>Beltrán vd,. 2016: 349). Gastronomi turizmi topluma katkı sağlamaktadır (Kızılgeçi, 2019: 73).</w:t>
      </w:r>
    </w:p>
    <w:p w14:paraId="1E646C16" w14:textId="77777777" w:rsidR="000A0F29" w:rsidRDefault="000A0F29" w:rsidP="000A0F29">
      <w:pPr>
        <w:spacing w:after="0" w:line="360" w:lineRule="auto"/>
        <w:ind w:firstLine="709"/>
        <w:jc w:val="both"/>
        <w:rPr>
          <w:rFonts w:cs="Times New Roman"/>
        </w:rPr>
      </w:pPr>
      <w:r w:rsidRPr="00FD13B6">
        <w:rPr>
          <w:rFonts w:cs="Times New Roman"/>
          <w:szCs w:val="24"/>
        </w:rPr>
        <w:t xml:space="preserve">Turistlerin çevreyi keşfetmeleri, yerel yiyecekler hakkında bilgi sahibi olmaları, deneyimlemeleri, sunum ve hazırlama tekniklerini öğrenmeleri gastronomi turizmi ilklerinden biridir </w:t>
      </w:r>
      <w:r>
        <w:rPr>
          <w:rFonts w:cs="Times New Roman"/>
        </w:rPr>
        <w:t>(Gajić, 2015: 159).</w:t>
      </w:r>
    </w:p>
    <w:p w14:paraId="0D933DA5" w14:textId="77777777" w:rsidR="00B26578" w:rsidRPr="006104AD" w:rsidRDefault="00B26578" w:rsidP="000A0F29">
      <w:pPr>
        <w:spacing w:after="0" w:line="360" w:lineRule="auto"/>
        <w:ind w:firstLine="709"/>
        <w:jc w:val="both"/>
        <w:rPr>
          <w:rFonts w:cs="Times New Roman"/>
        </w:rPr>
      </w:pPr>
    </w:p>
    <w:p w14:paraId="64B09883" w14:textId="0F897C96" w:rsidR="000A0F29" w:rsidRDefault="000A0F29" w:rsidP="000A0F29">
      <w:pPr>
        <w:pStyle w:val="Balk3"/>
        <w:ind w:left="709"/>
        <w:rPr>
          <w:b w:val="0"/>
        </w:rPr>
      </w:pPr>
      <w:bookmarkStart w:id="34" w:name="_Toc44003529"/>
      <w:r>
        <w:t>1.3.1.</w:t>
      </w:r>
      <w:r w:rsidRPr="001B0083">
        <w:t>Gastro</w:t>
      </w:r>
      <w:r w:rsidR="001B0083">
        <w:t xml:space="preserve"> T</w:t>
      </w:r>
      <w:r w:rsidRPr="001B0083">
        <w:t>urist</w:t>
      </w:r>
      <w:r w:rsidRPr="006104AD">
        <w:t xml:space="preserve"> </w:t>
      </w:r>
      <w:r w:rsidR="00AA0C49">
        <w:t xml:space="preserve">ve </w:t>
      </w:r>
      <w:r w:rsidRPr="006104AD">
        <w:t>Özellikleri</w:t>
      </w:r>
      <w:bookmarkEnd w:id="34"/>
    </w:p>
    <w:p w14:paraId="65D7D4EB" w14:textId="1A1FF84E" w:rsidR="000A0F29" w:rsidRPr="001D6482" w:rsidRDefault="000A0F29" w:rsidP="000A0F29">
      <w:pPr>
        <w:spacing w:after="0" w:line="360" w:lineRule="auto"/>
        <w:ind w:firstLine="709"/>
        <w:jc w:val="both"/>
        <w:rPr>
          <w:rFonts w:eastAsia="Times New Roman" w:cs="Times New Roman"/>
          <w:szCs w:val="24"/>
          <w:lang w:eastAsia="tr-TR"/>
        </w:rPr>
      </w:pPr>
      <w:r w:rsidRPr="001D6482">
        <w:t xml:space="preserve">Damak zevkleri uzun zamandır seyahatle ilişkilendirilmektedir. Son </w:t>
      </w:r>
      <w:r w:rsidR="00A76BFE">
        <w:t>yıllarda çok popüler hale gelen gastronomi t</w:t>
      </w:r>
      <w:r w:rsidRPr="001D6482">
        <w:t>urizmi</w:t>
      </w:r>
      <w:r w:rsidR="000C329A">
        <w:t>,</w:t>
      </w:r>
      <w:r w:rsidRPr="001D6482">
        <w:t xml:space="preserve"> turistlere eşsiz mutfaklar ile unutulmaz deneyim sunan bir etkinlik haline gelmiştir. </w:t>
      </w:r>
      <w:r w:rsidRPr="001D6482">
        <w:rPr>
          <w:rFonts w:eastAsia="Times New Roman" w:cs="Times New Roman"/>
          <w:szCs w:val="24"/>
          <w:lang w:eastAsia="tr-TR"/>
        </w:rPr>
        <w:t>Yiyecek ve içecek geleneksel olarak Singapur, Hong Kong, Provence, Toskana ve Paris gibi çeşitli yerlerin cazibesinin bir parçası olmuştur (Ignatov ve Smith, 2006: 235).</w:t>
      </w:r>
    </w:p>
    <w:p w14:paraId="1DAD895F" w14:textId="00A30C05" w:rsidR="000A0F29" w:rsidRPr="001B0083" w:rsidRDefault="000A0F29" w:rsidP="00834CC0">
      <w:pPr>
        <w:spacing w:after="0" w:line="360" w:lineRule="auto"/>
        <w:ind w:firstLine="709"/>
        <w:jc w:val="both"/>
        <w:rPr>
          <w:rFonts w:cs="Times New Roman"/>
          <w:szCs w:val="24"/>
        </w:rPr>
      </w:pPr>
      <w:r w:rsidRPr="001D6482">
        <w:rPr>
          <w:rFonts w:eastAsia="Times New Roman" w:cs="Times New Roman"/>
          <w:szCs w:val="24"/>
          <w:lang w:eastAsia="tr-TR"/>
        </w:rPr>
        <w:t>Gastronom</w:t>
      </w:r>
      <w:r w:rsidRPr="00686555">
        <w:rPr>
          <w:rFonts w:eastAsia="Times New Roman" w:cs="Times New Roman"/>
          <w:szCs w:val="24"/>
          <w:lang w:eastAsia="tr-TR"/>
        </w:rPr>
        <w:t>i</w:t>
      </w:r>
      <w:r w:rsidR="00F633C0" w:rsidRPr="00686555">
        <w:rPr>
          <w:rFonts w:eastAsia="Times New Roman" w:cs="Times New Roman"/>
          <w:szCs w:val="24"/>
          <w:lang w:eastAsia="tr-TR"/>
        </w:rPr>
        <w:t>,</w:t>
      </w:r>
      <w:r w:rsidRPr="00686555">
        <w:rPr>
          <w:rFonts w:eastAsia="Times New Roman" w:cs="Times New Roman"/>
          <w:szCs w:val="24"/>
          <w:lang w:eastAsia="tr-TR"/>
        </w:rPr>
        <w:t xml:space="preserve"> </w:t>
      </w:r>
      <w:r w:rsidRPr="001D6482">
        <w:rPr>
          <w:rFonts w:eastAsia="Times New Roman" w:cs="Times New Roman"/>
          <w:szCs w:val="24"/>
          <w:lang w:eastAsia="tr-TR"/>
        </w:rPr>
        <w:t xml:space="preserve">turistler için güzel anılara sahip olacak bir eğlence ve fırsat kaynağı sağlamaktadır. Gastro turistler için </w:t>
      </w:r>
      <w:r w:rsidRPr="00686555">
        <w:rPr>
          <w:rFonts w:eastAsia="Times New Roman" w:cs="Times New Roman"/>
          <w:szCs w:val="24"/>
          <w:lang w:eastAsia="tr-TR"/>
        </w:rPr>
        <w:t>yemek</w:t>
      </w:r>
      <w:r w:rsidR="00264355" w:rsidRPr="00686555">
        <w:rPr>
          <w:rFonts w:eastAsia="Times New Roman" w:cs="Times New Roman"/>
          <w:szCs w:val="24"/>
          <w:lang w:eastAsia="tr-TR"/>
        </w:rPr>
        <w:t>,</w:t>
      </w:r>
      <w:r w:rsidRPr="00686555">
        <w:rPr>
          <w:rFonts w:eastAsia="Times New Roman" w:cs="Times New Roman"/>
          <w:szCs w:val="24"/>
          <w:lang w:eastAsia="tr-TR"/>
        </w:rPr>
        <w:t xml:space="preserve"> </w:t>
      </w:r>
      <w:r w:rsidR="00264355" w:rsidRPr="00686555">
        <w:rPr>
          <w:rFonts w:eastAsia="Times New Roman" w:cs="Times New Roman"/>
          <w:szCs w:val="24"/>
          <w:lang w:eastAsia="tr-TR"/>
        </w:rPr>
        <w:t xml:space="preserve">tatil </w:t>
      </w:r>
      <w:r w:rsidRPr="00686555">
        <w:rPr>
          <w:rFonts w:eastAsia="Times New Roman" w:cs="Times New Roman"/>
          <w:szCs w:val="24"/>
          <w:lang w:eastAsia="tr-TR"/>
        </w:rPr>
        <w:t>destinasyonu</w:t>
      </w:r>
      <w:r w:rsidR="00264355" w:rsidRPr="00686555">
        <w:rPr>
          <w:rFonts w:eastAsia="Times New Roman" w:cs="Times New Roman"/>
          <w:szCs w:val="24"/>
          <w:lang w:eastAsia="tr-TR"/>
        </w:rPr>
        <w:t>nun</w:t>
      </w:r>
      <w:r w:rsidRPr="00686555">
        <w:rPr>
          <w:rFonts w:eastAsia="Times New Roman" w:cs="Times New Roman"/>
          <w:szCs w:val="24"/>
          <w:lang w:eastAsia="tr-TR"/>
        </w:rPr>
        <w:t xml:space="preserve"> belirlenmesinde </w:t>
      </w:r>
      <w:r w:rsidRPr="001D6482">
        <w:rPr>
          <w:rFonts w:eastAsia="Times New Roman" w:cs="Times New Roman"/>
          <w:szCs w:val="24"/>
          <w:lang w:eastAsia="tr-TR"/>
        </w:rPr>
        <w:t xml:space="preserve">önemli unsurlardan </w:t>
      </w:r>
      <w:r w:rsidRPr="00A76BFE">
        <w:rPr>
          <w:rFonts w:eastAsia="Times New Roman" w:cs="Times New Roman"/>
          <w:szCs w:val="24"/>
          <w:lang w:eastAsia="tr-TR"/>
        </w:rPr>
        <w:t>biri</w:t>
      </w:r>
      <w:r w:rsidR="00264355" w:rsidRPr="00A76BFE">
        <w:rPr>
          <w:rFonts w:eastAsia="Times New Roman" w:cs="Times New Roman"/>
          <w:szCs w:val="24"/>
          <w:lang w:eastAsia="tr-TR"/>
        </w:rPr>
        <w:t xml:space="preserve"> olup </w:t>
      </w:r>
      <w:r w:rsidRPr="00A76BFE">
        <w:rPr>
          <w:rFonts w:eastAsia="Times New Roman" w:cs="Times New Roman"/>
          <w:szCs w:val="24"/>
          <w:lang w:eastAsia="tr-TR"/>
        </w:rPr>
        <w:t>destinasyona önemli bir değer katmaktadır (</w:t>
      </w:r>
      <w:r w:rsidR="001A6152">
        <w:t xml:space="preserve">Sánchez Cañizares ve López </w:t>
      </w:r>
      <w:r w:rsidRPr="00A76BFE">
        <w:t>Guzmán, 2012: 230).</w:t>
      </w:r>
      <w:r w:rsidR="00076A03">
        <w:t xml:space="preserve"> </w:t>
      </w:r>
      <w:r w:rsidRPr="00A76BFE">
        <w:t xml:space="preserve">Turistler için dışarıda yemek yeme söz konusu olduğunda </w:t>
      </w:r>
      <w:r w:rsidR="00264355" w:rsidRPr="00A76BFE">
        <w:lastRenderedPageBreak/>
        <w:t xml:space="preserve">bunun </w:t>
      </w:r>
      <w:r w:rsidRPr="00A76BFE">
        <w:t>hem bir gereklilik hem de zevk olarak görül</w:t>
      </w:r>
      <w:r w:rsidR="00264355" w:rsidRPr="00A76BFE">
        <w:t>düğü söylenebilir</w:t>
      </w:r>
      <w:r w:rsidR="000C329A">
        <w:t>. Bazı turistler açlıklarını</w:t>
      </w:r>
      <w:r w:rsidRPr="00A76BFE">
        <w:t xml:space="preserve"> gidermek için yemek yerken</w:t>
      </w:r>
      <w:r w:rsidR="00264355" w:rsidRPr="00A76BFE">
        <w:t xml:space="preserve"> ve bunun için spesifik bir talepte bulunmazken</w:t>
      </w:r>
      <w:r w:rsidRPr="00A76BFE">
        <w:t xml:space="preserve"> bazıları ise yöresel yemek ve mutfağı deneyimlemek </w:t>
      </w:r>
      <w:r w:rsidR="00264355" w:rsidRPr="00A76BFE">
        <w:t>için</w:t>
      </w:r>
      <w:r w:rsidR="00264355" w:rsidRPr="001B0083">
        <w:rPr>
          <w:rFonts w:cs="Times New Roman"/>
          <w:szCs w:val="24"/>
        </w:rPr>
        <w:t xml:space="preserve"> özel çaba harcamaktadır.</w:t>
      </w:r>
      <w:r w:rsidRPr="001B0083">
        <w:rPr>
          <w:rFonts w:cs="Times New Roman"/>
          <w:szCs w:val="24"/>
        </w:rPr>
        <w:t xml:space="preserve"> Turistler için yerel mutfağı deneyimlemek seyahat güzergahlarının önemli bir parçasıdır. Gastro</w:t>
      </w:r>
      <w:r w:rsidR="001B0083">
        <w:rPr>
          <w:rFonts w:cs="Times New Roman"/>
          <w:szCs w:val="24"/>
        </w:rPr>
        <w:t xml:space="preserve"> turist ö</w:t>
      </w:r>
      <w:r w:rsidRPr="001B0083">
        <w:rPr>
          <w:rFonts w:cs="Times New Roman"/>
          <w:szCs w:val="24"/>
        </w:rPr>
        <w:t xml:space="preserve">zel ilgi turistidir. Yemeğe ilgisi olan kişilerin yaptığı turizm çeşididir. Aynı zamanda bölgenin kültürünü yansıtmaktadır. Gastro turist, kültürel turist sayılmaktadır. Böylece özel ilgi turizmi olan gıdaların kültürel bileşeni ile örtüşmesi gastro turistleri hem özel ilgi turisti hem de kültürel bir turist yapar </w:t>
      </w:r>
      <w:r w:rsidRPr="001B0083">
        <w:rPr>
          <w:rFonts w:eastAsia="Times New Roman" w:cs="Times New Roman"/>
          <w:color w:val="000000"/>
          <w:szCs w:val="24"/>
          <w:lang w:eastAsia="tr-TR"/>
        </w:rPr>
        <w:t>(</w:t>
      </w:r>
      <w:r w:rsidRPr="001B0083">
        <w:rPr>
          <w:rFonts w:cs="Times New Roman"/>
          <w:szCs w:val="24"/>
        </w:rPr>
        <w:t>Shenoy, 2005: 4).</w:t>
      </w:r>
    </w:p>
    <w:p w14:paraId="257BB763" w14:textId="77777777" w:rsidR="000A0F29" w:rsidRDefault="000A0F29" w:rsidP="000A0F29">
      <w:pPr>
        <w:spacing w:after="0" w:line="360" w:lineRule="auto"/>
        <w:ind w:firstLine="709"/>
        <w:jc w:val="both"/>
        <w:rPr>
          <w:rFonts w:cs="Times New Roman"/>
          <w:color w:val="000000" w:themeColor="text1"/>
          <w:szCs w:val="24"/>
        </w:rPr>
      </w:pPr>
      <w:r w:rsidRPr="001B0083">
        <w:rPr>
          <w:rFonts w:cs="Times New Roman"/>
          <w:szCs w:val="24"/>
        </w:rPr>
        <w:t xml:space="preserve">Gastro turistler seyahatlerinde otantik yiyecekleri deneyimlemek, yiyeceklerin kökenini bilmek, yiyecekleri </w:t>
      </w:r>
      <w:r>
        <w:t xml:space="preserve">hazırlayan ve servis yapan kişileri görmek isterler. Gastro </w:t>
      </w:r>
      <w:r w:rsidRPr="00BB3391">
        <w:rPr>
          <w:color w:val="000000" w:themeColor="text1"/>
        </w:rPr>
        <w:t xml:space="preserve">turistler genellikle </w:t>
      </w:r>
      <w:r w:rsidRPr="00BB3391">
        <w:rPr>
          <w:rFonts w:cs="Times New Roman"/>
          <w:color w:val="000000" w:themeColor="text1"/>
          <w:szCs w:val="24"/>
        </w:rPr>
        <w:t>yüksek gelirli, iyi eğitimli ve seyahat deneyimine sahip kişilerdir (Puksi ve Leo, 2014: 3).</w:t>
      </w:r>
    </w:p>
    <w:p w14:paraId="16371B72" w14:textId="77777777" w:rsidR="000A0F29" w:rsidRDefault="000A0F29" w:rsidP="000A0F29">
      <w:pPr>
        <w:spacing w:after="0" w:line="360" w:lineRule="auto"/>
        <w:ind w:firstLine="709"/>
        <w:jc w:val="both"/>
      </w:pPr>
      <w:r>
        <w:rPr>
          <w:rFonts w:cs="Times New Roman"/>
          <w:color w:val="000000" w:themeColor="text1"/>
          <w:szCs w:val="24"/>
        </w:rPr>
        <w:t xml:space="preserve">Gastro turist; seyahat etme amacı gastronomi olan yiyecek ve içekle ilgili aktivitelere katılan, gastronomik anlamda deneyim yaşamak isteyen kişi olarak tanımlanmaktadır </w:t>
      </w:r>
      <w:r>
        <w:t xml:space="preserve">(Üner ve Güzel Şahin, 2016: 80). </w:t>
      </w:r>
    </w:p>
    <w:p w14:paraId="290E7308" w14:textId="35209DC0" w:rsidR="000A0F29" w:rsidRDefault="000A0F29" w:rsidP="000A0F29"/>
    <w:p w14:paraId="3F50ADAF" w14:textId="4884F374" w:rsidR="00526C76" w:rsidRDefault="00526C76" w:rsidP="000A0F29"/>
    <w:p w14:paraId="2F7C8DEC" w14:textId="5CE59306" w:rsidR="00526C76" w:rsidRDefault="00526C76" w:rsidP="000A0F29"/>
    <w:p w14:paraId="6E462DD6" w14:textId="448FD5CD" w:rsidR="00526C76" w:rsidRDefault="00526C76" w:rsidP="000A0F29"/>
    <w:p w14:paraId="5D09FDBA" w14:textId="02D5085A" w:rsidR="00526C76" w:rsidRDefault="00526C76" w:rsidP="000A0F29"/>
    <w:p w14:paraId="41AE134D" w14:textId="7DD4776C" w:rsidR="00526C76" w:rsidRDefault="00526C76" w:rsidP="000A0F29"/>
    <w:p w14:paraId="5AF65741" w14:textId="6536B528" w:rsidR="00526C76" w:rsidRDefault="00526C76" w:rsidP="000A0F29"/>
    <w:p w14:paraId="7ED0B158" w14:textId="44C97315" w:rsidR="00526C76" w:rsidRDefault="00526C76" w:rsidP="000A0F29"/>
    <w:p w14:paraId="7F50C81D" w14:textId="2B6E6A00" w:rsidR="00526C76" w:rsidRDefault="00526C76" w:rsidP="000A0F29"/>
    <w:p w14:paraId="45E539E5" w14:textId="4017EF7D" w:rsidR="00526C76" w:rsidRDefault="00526C76" w:rsidP="00FA7E0C">
      <w:pPr>
        <w:jc w:val="center"/>
      </w:pPr>
    </w:p>
    <w:p w14:paraId="714B76E5" w14:textId="4BC6D004" w:rsidR="00632310" w:rsidRDefault="00632310" w:rsidP="00FA7E0C">
      <w:pPr>
        <w:jc w:val="center"/>
      </w:pPr>
    </w:p>
    <w:p w14:paraId="25270086" w14:textId="1CD3EAB6" w:rsidR="00632310" w:rsidRDefault="00632310" w:rsidP="00FA7E0C">
      <w:pPr>
        <w:jc w:val="center"/>
      </w:pPr>
    </w:p>
    <w:p w14:paraId="08DFF873" w14:textId="02C4B515" w:rsidR="00632310" w:rsidRDefault="00632310" w:rsidP="00FA7E0C">
      <w:pPr>
        <w:jc w:val="center"/>
      </w:pPr>
    </w:p>
    <w:p w14:paraId="4F63AA84" w14:textId="319BDD2D" w:rsidR="00632310" w:rsidRDefault="00632310" w:rsidP="00FA7E0C">
      <w:pPr>
        <w:jc w:val="center"/>
      </w:pPr>
    </w:p>
    <w:p w14:paraId="4380C670" w14:textId="77777777" w:rsidR="00632310" w:rsidRDefault="00632310" w:rsidP="00FA7E0C">
      <w:pPr>
        <w:jc w:val="center"/>
      </w:pPr>
    </w:p>
    <w:p w14:paraId="7468C4D1" w14:textId="6A1B4074" w:rsidR="003B57A7" w:rsidRDefault="003B57A7" w:rsidP="00FA7E0C">
      <w:pPr>
        <w:spacing w:after="0" w:line="360" w:lineRule="auto"/>
        <w:jc w:val="center"/>
      </w:pPr>
    </w:p>
    <w:p w14:paraId="192E4EBB" w14:textId="7B9620B1" w:rsidR="003B57A7" w:rsidRDefault="003B57A7" w:rsidP="003B57A7">
      <w:pPr>
        <w:spacing w:after="0" w:line="360" w:lineRule="auto"/>
        <w:jc w:val="center"/>
      </w:pPr>
    </w:p>
    <w:p w14:paraId="49711E8F" w14:textId="77777777" w:rsidR="00632310" w:rsidRPr="00A714FC" w:rsidRDefault="00632310" w:rsidP="003B57A7">
      <w:pPr>
        <w:spacing w:after="0" w:line="360" w:lineRule="auto"/>
        <w:jc w:val="center"/>
      </w:pPr>
    </w:p>
    <w:p w14:paraId="2A5FC80F" w14:textId="77777777" w:rsidR="000A0F29" w:rsidRDefault="000A0F29" w:rsidP="003B57A7">
      <w:pPr>
        <w:pStyle w:val="Balk1"/>
        <w:spacing w:before="0" w:line="360" w:lineRule="auto"/>
        <w:jc w:val="center"/>
      </w:pPr>
      <w:bookmarkStart w:id="35" w:name="_Toc44003530"/>
      <w:r w:rsidRPr="00E95AC3">
        <w:t>İKİNCİ BÖLÜM</w:t>
      </w:r>
      <w:bookmarkEnd w:id="35"/>
    </w:p>
    <w:p w14:paraId="378AAC3C" w14:textId="77777777" w:rsidR="000A0F29" w:rsidRPr="001839DC" w:rsidRDefault="000A0F29" w:rsidP="00FA7E0C">
      <w:pPr>
        <w:jc w:val="center"/>
      </w:pPr>
    </w:p>
    <w:p w14:paraId="5DFE49E5" w14:textId="40BBCE45" w:rsidR="000A0F29" w:rsidRDefault="000A0F29" w:rsidP="003B57A7">
      <w:pPr>
        <w:pStyle w:val="Balk1"/>
        <w:spacing w:before="0" w:line="360" w:lineRule="auto"/>
        <w:ind w:firstLine="709"/>
        <w:jc w:val="both"/>
      </w:pPr>
      <w:bookmarkStart w:id="36" w:name="_Toc44003531"/>
      <w:r>
        <w:t>2.</w:t>
      </w:r>
      <w:r w:rsidRPr="00E95AC3">
        <w:t>VEGAN, VEJETARTEN VE PESKETARYEN</w:t>
      </w:r>
      <w:r w:rsidR="00E925F1">
        <w:t xml:space="preserve"> BESLENME ŞEKİLLERİ</w:t>
      </w:r>
      <w:bookmarkEnd w:id="36"/>
    </w:p>
    <w:p w14:paraId="4EE0B5C2" w14:textId="59A03B5A" w:rsidR="00A76BFE" w:rsidRDefault="00CD157D" w:rsidP="00D71EAB">
      <w:pPr>
        <w:spacing w:after="0" w:line="360" w:lineRule="auto"/>
        <w:ind w:firstLine="709"/>
        <w:jc w:val="both"/>
      </w:pPr>
      <w:r>
        <w:t xml:space="preserve">İlk insan topluluklarının </w:t>
      </w:r>
      <w:r w:rsidR="00073F2E">
        <w:t>tarım ile uğraşmalarından kaynaklı gıda kültürleri bitki tabanlıdır.</w:t>
      </w:r>
      <w:r w:rsidR="00A21435">
        <w:t xml:space="preserve">  Eski zamanlardan beri bitki ve meyve her zaman mevcut ve bulunması kolay olan besinlerdir</w:t>
      </w:r>
      <w:r w:rsidR="005C4CA6">
        <w:t>.</w:t>
      </w:r>
      <w:r w:rsidR="00073F2E">
        <w:t xml:space="preserve"> </w:t>
      </w:r>
      <w:r w:rsidR="00A76BFE">
        <w:t xml:space="preserve">Genellikle bitki içerikli </w:t>
      </w:r>
      <w:r w:rsidR="00A21435">
        <w:t>besinler, insan sağlığı</w:t>
      </w:r>
      <w:r w:rsidR="000C329A">
        <w:t xml:space="preserve"> açısından</w:t>
      </w:r>
      <w:r w:rsidR="00A21435">
        <w:t xml:space="preserve"> </w:t>
      </w:r>
      <w:r w:rsidR="000C329A">
        <w:t>ve çevresel olarak</w:t>
      </w:r>
      <w:r w:rsidR="00A76BFE">
        <w:t xml:space="preserve"> avantajlı olmaktadır (Rosi vd., 2017: 1</w:t>
      </w:r>
      <w:r w:rsidR="00D71EAB">
        <w:t xml:space="preserve">; </w:t>
      </w:r>
      <w:r w:rsidR="00D71EAB" w:rsidRPr="00573391">
        <w:t>Leitzmann, 2014: 496).</w:t>
      </w:r>
      <w:r w:rsidR="000C329A">
        <w:t xml:space="preserve"> Bitki temelli beslenme;</w:t>
      </w:r>
      <w:r w:rsidR="00D71EAB">
        <w:t xml:space="preserve"> sebze, meyve, baklagiller ve zeytinyağı gibi sağlıklı besinler</w:t>
      </w:r>
      <w:r w:rsidR="00A21435">
        <w:t>i</w:t>
      </w:r>
      <w:r w:rsidR="00D71EAB">
        <w:t xml:space="preserve"> içermektedir. B</w:t>
      </w:r>
      <w:r w:rsidR="00AC4B1F">
        <w:t>itki bazlı gıdaların çoğu bilinmeyen çeşitli fizyolojik etkileri olan zengin b</w:t>
      </w:r>
      <w:r w:rsidR="00D71EAB">
        <w:t xml:space="preserve">ir biyoaktif bileşen kaynağıdır </w:t>
      </w:r>
      <w:r>
        <w:t>(Fardet ve Chardingny, 2013</w:t>
      </w:r>
      <w:r w:rsidR="00D71EAB">
        <w:t>:</w:t>
      </w:r>
      <w:r>
        <w:t xml:space="preserve"> 535).</w:t>
      </w:r>
    </w:p>
    <w:p w14:paraId="79468BF7" w14:textId="1091BFB0" w:rsidR="00A21435" w:rsidRPr="00A76BFE" w:rsidRDefault="00D71EAB" w:rsidP="00A21435">
      <w:pPr>
        <w:spacing w:after="0" w:line="360" w:lineRule="auto"/>
        <w:ind w:firstLine="709"/>
        <w:jc w:val="both"/>
      </w:pPr>
      <w:r>
        <w:t>Bitki temelli beslenme</w:t>
      </w:r>
      <w:r w:rsidR="009B61B1">
        <w:t>de</w:t>
      </w:r>
      <w:r>
        <w:t xml:space="preserve"> popüler ol</w:t>
      </w:r>
      <w:r w:rsidR="004D0652">
        <w:t xml:space="preserve">an vegan ve vejetaryen beslenme </w:t>
      </w:r>
      <w:r w:rsidR="00073F2E">
        <w:t xml:space="preserve">şekilleri bulunmaktadır. Bu beslenme şekilleri içerisinde tamamen bitki temelli beslenen ve katı kuralları olan kişiler veganlardır. Vejetaryenler vegan kişilere göre beslenme konusunda biraz daha esnektir. </w:t>
      </w:r>
      <w:r w:rsidR="00A21435">
        <w:t xml:space="preserve">Pesketaryen kişiler ise bitki tabanlı beslenmenin yanında balık ve deniz ürünlerini tüketirler. </w:t>
      </w:r>
    </w:p>
    <w:p w14:paraId="3B161B97" w14:textId="77777777" w:rsidR="009169E0" w:rsidRPr="00DE0E01" w:rsidRDefault="009169E0" w:rsidP="009169E0">
      <w:pPr>
        <w:spacing w:after="0" w:line="360" w:lineRule="auto"/>
        <w:ind w:firstLine="709"/>
        <w:jc w:val="both"/>
      </w:pPr>
    </w:p>
    <w:p w14:paraId="44147B80" w14:textId="77777777" w:rsidR="000A0F29" w:rsidRDefault="000A0F29" w:rsidP="000A0F29">
      <w:pPr>
        <w:pStyle w:val="Balk2"/>
        <w:spacing w:before="0" w:line="360" w:lineRule="auto"/>
        <w:ind w:firstLine="709"/>
      </w:pPr>
      <w:bookmarkStart w:id="37" w:name="_Toc44003532"/>
      <w:r>
        <w:t>2.1.</w:t>
      </w:r>
      <w:r w:rsidRPr="00E95AC3">
        <w:t>Vegan Kavramı ve Tarihsel Gelişimi</w:t>
      </w:r>
      <w:bookmarkEnd w:id="37"/>
    </w:p>
    <w:p w14:paraId="60D2ADBF" w14:textId="5A489DDF" w:rsidR="000A0F29" w:rsidRDefault="000A0F29" w:rsidP="000A0F29">
      <w:pPr>
        <w:spacing w:after="0" w:line="360" w:lineRule="auto"/>
        <w:ind w:firstLine="709"/>
        <w:jc w:val="both"/>
      </w:pPr>
      <w:r>
        <w:t>Veganlık, vejetaryen beslenmenin bir alt kategorisi olmasına rağmen ayrı ele alınmaktadır. Hayvansal gıdaların tüketilmediği, yün, ipek, deri gibi hayvansal ürünlerin kullanılmadığı bir yaşam biçimidir (Kuz,</w:t>
      </w:r>
      <w:r w:rsidR="00A04650">
        <w:t xml:space="preserve"> </w:t>
      </w:r>
      <w:r>
        <w:t>2018: 2).</w:t>
      </w:r>
    </w:p>
    <w:p w14:paraId="0D6066D6" w14:textId="1E1B0B37" w:rsidR="000A0F29" w:rsidRDefault="000A0F29" w:rsidP="000A0F29">
      <w:pPr>
        <w:spacing w:after="0" w:line="360" w:lineRule="auto"/>
        <w:ind w:firstLine="709"/>
        <w:jc w:val="both"/>
      </w:pPr>
      <w:r>
        <w:t>Johansen gibi çeşitli yazarlar, veganizmin kökeninin Asya’da</w:t>
      </w:r>
      <w:r w:rsidR="000C329A">
        <w:t>n</w:t>
      </w:r>
      <w:r>
        <w:t xml:space="preserve"> ge</w:t>
      </w:r>
      <w:r w:rsidR="001A6152">
        <w:t>ldiğini savunmaktadırlar (Kansan</w:t>
      </w:r>
      <w:r>
        <w:t>en,</w:t>
      </w:r>
      <w:r w:rsidR="001A6152">
        <w:t xml:space="preserve"> </w:t>
      </w:r>
      <w:r>
        <w:t>2013: 5). Vegan Derneği</w:t>
      </w:r>
      <w:r w:rsidR="000C329A">
        <w:t>,</w:t>
      </w:r>
      <w:r>
        <w:t xml:space="preserve"> 1944’de, İngiliz Vejetaryen Topluluğu dergisinde, insan diyetinde hayvan ürünlerinin uygunluğu üzerine bir tartışma sonucunda ortaya çıkmıştır (Wrenn, 2017: 192).</w:t>
      </w:r>
    </w:p>
    <w:p w14:paraId="4655C92D" w14:textId="6F25DE1C" w:rsidR="000A0F29" w:rsidRDefault="000A0F29" w:rsidP="000A0F29">
      <w:pPr>
        <w:spacing w:after="0" w:line="360" w:lineRule="auto"/>
        <w:ind w:firstLine="709"/>
        <w:jc w:val="both"/>
        <w:rPr>
          <w:rFonts w:cs="Times New Roman"/>
        </w:rPr>
      </w:pPr>
      <w:r w:rsidRPr="005F760B">
        <w:rPr>
          <w:rFonts w:cs="Times New Roman"/>
        </w:rPr>
        <w:t xml:space="preserve">The Vegan Society (2020)’e göre vegan; </w:t>
      </w:r>
      <w:r w:rsidRPr="005F760B">
        <w:rPr>
          <w:rFonts w:cs="Times New Roman"/>
          <w:i/>
        </w:rPr>
        <w:t>“Hayvanların gıda, giyim ya da herhangi başka bir amaçlarla maruz kaldıkları sömürü ve zulmün her türlüsünden (uygulanabilir olan en mümkün boyutlarda) kaçınan ve ayrıca insanlar tarafından, hayvanların ve çevrenin yararına, hayvan kullanımı içermeyen alternatiflerin geliştirilmesini ve kullanımını teşvik e</w:t>
      </w:r>
      <w:r w:rsidR="000D4C23">
        <w:rPr>
          <w:rFonts w:cs="Times New Roman"/>
          <w:i/>
        </w:rPr>
        <w:t xml:space="preserve">den felsefe ve yaşam biçimidir. </w:t>
      </w:r>
      <w:r w:rsidRPr="005F760B">
        <w:rPr>
          <w:rFonts w:cs="Times New Roman"/>
          <w:i/>
        </w:rPr>
        <w:t xml:space="preserve">Veganlık, tamamen </w:t>
      </w:r>
      <w:r w:rsidRPr="005F760B">
        <w:rPr>
          <w:rFonts w:cs="Times New Roman"/>
          <w:i/>
        </w:rPr>
        <w:lastRenderedPageBreak/>
        <w:t xml:space="preserve">veya kısmen hayvanlardan üretilen tüm ürünlerin diyet terimlerinden çıkarılması” </w:t>
      </w:r>
      <w:r w:rsidRPr="005F760B">
        <w:rPr>
          <w:rFonts w:cs="Times New Roman"/>
        </w:rPr>
        <w:t>olarak tanımlanmaktadır (The Vegan Society, 2020).</w:t>
      </w:r>
    </w:p>
    <w:p w14:paraId="6413AE58" w14:textId="4FBE1E7F" w:rsidR="000A0F29" w:rsidRDefault="000A0F29" w:rsidP="000A0F29">
      <w:pPr>
        <w:spacing w:after="0" w:line="360" w:lineRule="auto"/>
        <w:ind w:firstLine="709"/>
        <w:jc w:val="both"/>
        <w:rPr>
          <w:rFonts w:cs="Times New Roman"/>
        </w:rPr>
      </w:pPr>
      <w:r>
        <w:rPr>
          <w:rFonts w:cs="Times New Roman"/>
        </w:rPr>
        <w:t>Hayvan yetiştirmenin uygun şartlarda sağlanmaması ve</w:t>
      </w:r>
      <w:r w:rsidR="00A76BFE">
        <w:rPr>
          <w:rFonts w:cs="Times New Roman"/>
        </w:rPr>
        <w:t xml:space="preserve"> hayvanlara eziyet edilmesinden hoşnu</w:t>
      </w:r>
      <w:r>
        <w:rPr>
          <w:rFonts w:cs="Times New Roman"/>
        </w:rPr>
        <w:t>t olmayan kişiler tarafından ortaya çıkan “</w:t>
      </w:r>
      <w:r w:rsidRPr="00AA5DAB">
        <w:rPr>
          <w:rFonts w:cs="Times New Roman"/>
          <w:i/>
        </w:rPr>
        <w:t>Hayvana Saygı</w:t>
      </w:r>
      <w:r>
        <w:rPr>
          <w:rFonts w:cs="Times New Roman"/>
        </w:rPr>
        <w:t>” temel</w:t>
      </w:r>
      <w:r w:rsidR="00A76BFE">
        <w:rPr>
          <w:rFonts w:cs="Times New Roman"/>
        </w:rPr>
        <w:t>inde veganlık kültürü doğmuştur ve bu kültürü benimseyen kişiler arasında h</w:t>
      </w:r>
      <w:r>
        <w:rPr>
          <w:rFonts w:cs="Times New Roman"/>
        </w:rPr>
        <w:t>er yıl 1 Kasım tarihinde Dünya Vegan Günü kutlanmaktadır (Vegan Beslenme, 202</w:t>
      </w:r>
      <w:r w:rsidR="00A76BFE">
        <w:rPr>
          <w:rFonts w:cs="Times New Roman"/>
        </w:rPr>
        <w:t>0)</w:t>
      </w:r>
      <w:r>
        <w:rPr>
          <w:rFonts w:cs="Times New Roman"/>
        </w:rPr>
        <w:t>.</w:t>
      </w:r>
    </w:p>
    <w:p w14:paraId="62144E7E" w14:textId="5614890D" w:rsidR="000A0F29" w:rsidRDefault="000A0F29" w:rsidP="000A0F29">
      <w:pPr>
        <w:spacing w:after="0" w:line="360" w:lineRule="auto"/>
        <w:ind w:firstLine="709"/>
        <w:jc w:val="both"/>
      </w:pPr>
      <w:r>
        <w:t>Veganlık tüm hayvansal ürünlerden kaçınarak sebze, meyve, kabuklu yemiş, baklagil ve tahıl gibi gıdalar</w:t>
      </w:r>
      <w:r w:rsidR="000C329A">
        <w:t>ın</w:t>
      </w:r>
      <w:r>
        <w:t xml:space="preserve"> tük</w:t>
      </w:r>
      <w:r w:rsidR="000C329A">
        <w:t>etilmesidir</w:t>
      </w:r>
      <w:r>
        <w:t xml:space="preserve"> (Sneijder ve Molder, 2009: 622; Melina vd., 2016). Veganlığın hayvan hakları ve çevresel hareketlerle yakında</w:t>
      </w:r>
      <w:r w:rsidR="005500EF">
        <w:t>n</w:t>
      </w:r>
      <w:r>
        <w:t xml:space="preserve"> ilgili olmasına rağmen öncelikli olarak veganizmi yaymaya adamış sosyal hareket örgütleri bulunmaktadır. ABD’de vegan hareket organizasyonları ile yaklaşık olarak 1,7 milyon vegan kişi ve vegan dernek üyeleri bulunmaktadır (The Vegan, Society, 2020).</w:t>
      </w:r>
    </w:p>
    <w:p w14:paraId="40142086" w14:textId="0DB44333" w:rsidR="000A0F29" w:rsidRDefault="000A0F29" w:rsidP="000A0F29">
      <w:pPr>
        <w:spacing w:after="0" w:line="360" w:lineRule="auto"/>
        <w:ind w:firstLine="709"/>
        <w:jc w:val="both"/>
      </w:pPr>
      <w:r>
        <w:t>Kültürel bir hareket olarak veganizm</w:t>
      </w:r>
      <w:r w:rsidR="000C329A">
        <w:t>in</w:t>
      </w:r>
      <w:r>
        <w:t xml:space="preserve">, hayvan hakları ve çevrecilik hareketleri gibi yeni toplumsal hareketler ile bağları bulunmaktadır. Toplumsal bir hareket olarak veganlık, alternatif bir diyet seçimini </w:t>
      </w:r>
      <w:r w:rsidR="00CB344D">
        <w:t xml:space="preserve">oluşturmakta </w:t>
      </w:r>
      <w:r>
        <w:t>ve tüketicilerin kimliklerini yansıtmaktadır (Ulusoy, 2015: 419).</w:t>
      </w:r>
    </w:p>
    <w:p w14:paraId="2B5AE274" w14:textId="18FC8009" w:rsidR="00CB344D" w:rsidRDefault="00CB344D" w:rsidP="00CB344D">
      <w:pPr>
        <w:spacing w:after="0" w:line="360" w:lineRule="auto"/>
        <w:ind w:firstLine="709"/>
        <w:jc w:val="both"/>
      </w:pPr>
      <w:r>
        <w:t xml:space="preserve">Alternatif bir diyet olan vegan beslenme şekli günümüzde </w:t>
      </w:r>
      <w:r w:rsidR="007702D2">
        <w:t xml:space="preserve">yaygınlaşmasıyla birlikte Dünya genelinde birçok etkinlikler arasında yer almaya başlamıştır. </w:t>
      </w:r>
      <w:r>
        <w:t xml:space="preserve">Bu etkinlikler arasında Vegan Festivalleri bulunmaktadır. Uluslararası vegan festivalleri Türkiye’de dahil olmak üzere toplam 29 ülkede yapılmaktadır. Türkiye’de vegan kişilerin düzenlediği VegFest Didim ve İstanbul illerinde yapılmıştır. Türkiye’nin </w:t>
      </w:r>
      <w:r w:rsidR="00D94023">
        <w:t>ilk Vegan Festivali Didim ilçesinde</w:t>
      </w:r>
      <w:r>
        <w:t xml:space="preserve"> 28-31 Mayıs </w:t>
      </w:r>
      <w:r w:rsidR="00D94023">
        <w:t xml:space="preserve">2019 </w:t>
      </w:r>
      <w:r>
        <w:t>tarihlerinde gerçekleştirilmiştir. Hayvan Özgürlüğü ve Şiddetsizlik çalışmalarıyla “</w:t>
      </w:r>
      <w:r w:rsidRPr="00193C9A">
        <w:rPr>
          <w:i/>
        </w:rPr>
        <w:t>Yaşam Dolu Festival</w:t>
      </w:r>
      <w:r>
        <w:t>” unvanını almıştır.  Didim Vegfest vegan düşünce sistemi; hayvan özgürlüğünün yanı sıra diğer canlılar, beden ve ruh sağlığı, ekoloji ve iklim üzerine farkındalığı sağlamayı hedeflemektedir. Festivallerde vegan lezzetler olarak dünya mutfağından vegan sosisli sandviç, vegan lahmacun, vegan kokoreç ve hayvansal gıda içermeyen yöresel mutfaklar bulunmaktadır. Didim VegFest kapsamında Türkiye’nin yöresel lezzetlerinden kabak çiçeği dolması, enginar ve zeytinyağlı yemekler tanıtılmaktadır (</w:t>
      </w:r>
      <w:r w:rsidR="00DD091E">
        <w:t>Vegan Festivals, 2020</w:t>
      </w:r>
      <w:r>
        <w:t>).</w:t>
      </w:r>
    </w:p>
    <w:p w14:paraId="5F308BF8" w14:textId="6044303E" w:rsidR="00B26578" w:rsidRPr="00F3507F" w:rsidRDefault="00B26578" w:rsidP="00CB344D">
      <w:pPr>
        <w:spacing w:after="0" w:line="360" w:lineRule="auto"/>
        <w:jc w:val="both"/>
      </w:pPr>
    </w:p>
    <w:p w14:paraId="64769A62" w14:textId="77777777" w:rsidR="000A0F29" w:rsidRPr="00876207" w:rsidRDefault="000A0F29" w:rsidP="000A0F29">
      <w:pPr>
        <w:pStyle w:val="Balk3"/>
        <w:ind w:firstLine="709"/>
        <w:rPr>
          <w:b w:val="0"/>
        </w:rPr>
      </w:pPr>
      <w:bookmarkStart w:id="38" w:name="_Toc44003533"/>
      <w:r w:rsidRPr="00876207">
        <w:lastRenderedPageBreak/>
        <w:t>2.1.1.Vegan Kişiler ve Beslenme Alışkanlıkları</w:t>
      </w:r>
      <w:bookmarkEnd w:id="38"/>
    </w:p>
    <w:p w14:paraId="23552E5E" w14:textId="6D98B2BD" w:rsidR="0068079B" w:rsidRPr="004F070F" w:rsidRDefault="000A0F29" w:rsidP="0068079B">
      <w:pPr>
        <w:spacing w:after="0" w:line="360" w:lineRule="auto"/>
        <w:ind w:firstLine="709"/>
        <w:jc w:val="both"/>
      </w:pPr>
      <w:r w:rsidRPr="004F070F">
        <w:t>Günümüzde vegan diyetlerinin on yıl öncesine göre daha kolay olmasının sebe</w:t>
      </w:r>
      <w:r w:rsidR="00D94023">
        <w:t>bi ulaşılabilir gıdaların sayı</w:t>
      </w:r>
      <w:r w:rsidRPr="004F070F">
        <w:t xml:space="preserve"> ve farkındalığın artmasıyla çok yönlü hale gelmesidir (Elorinne vd., 2016: 2).  Dünya çapından vegan kişilerin sayısı henüz tam olarak </w:t>
      </w:r>
      <w:r w:rsidR="00C05CF2" w:rsidRPr="004F070F">
        <w:t>belirlenememiştir</w:t>
      </w:r>
      <w:r w:rsidRPr="004F070F">
        <w:t>. Fakat araştırmalar sonucunda özellikle zengin ülkelerde vegan kişilerin sayısı</w:t>
      </w:r>
      <w:r w:rsidR="00C05CF2" w:rsidRPr="004F070F">
        <w:t xml:space="preserve">nın giderek arttığı düşünülmektedir </w:t>
      </w:r>
      <w:r w:rsidR="0068079B" w:rsidRPr="004F070F">
        <w:t xml:space="preserve">(Radnitz vd., 2015: 31). </w:t>
      </w:r>
    </w:p>
    <w:p w14:paraId="3FAA7EB2" w14:textId="2E6D2569" w:rsidR="0068079B" w:rsidRPr="001A6152" w:rsidRDefault="000A0F29" w:rsidP="001A6152">
      <w:pPr>
        <w:spacing w:after="0" w:line="360" w:lineRule="auto"/>
        <w:ind w:firstLine="709"/>
        <w:jc w:val="both"/>
        <w:rPr>
          <w:sz w:val="16"/>
          <w:szCs w:val="16"/>
        </w:rPr>
      </w:pPr>
      <w:r w:rsidRPr="0068079B">
        <w:t>Vegan kişiler</w:t>
      </w:r>
      <w:r w:rsidR="00A76BFE" w:rsidRPr="0068079B">
        <w:t xml:space="preserve"> herhangi hayvansal gıd</w:t>
      </w:r>
      <w:r w:rsidR="0068079B">
        <w:t>a ile beslenmeyi reddederler.</w:t>
      </w:r>
      <w:r w:rsidR="00A76BFE" w:rsidRPr="0068079B">
        <w:t xml:space="preserve"> Sadece et değil aynı zamanda hayvanlardan elde edilen </w:t>
      </w:r>
      <w:r w:rsidRPr="0068079B">
        <w:t>süt, yumurta ve ba</w:t>
      </w:r>
      <w:r w:rsidR="0068079B" w:rsidRPr="0068079B">
        <w:t>l tüketmeden sadece bitkisel gıdalarla beslenmeyi alışkanlık haline</w:t>
      </w:r>
      <w:r w:rsidR="00D94023">
        <w:t xml:space="preserve"> getiren bir yaşam tarzını </w:t>
      </w:r>
      <w:r w:rsidR="0068079B" w:rsidRPr="0068079B">
        <w:t>benimsemektedirler</w:t>
      </w:r>
      <w:r w:rsidR="001A6152">
        <w:rPr>
          <w:rStyle w:val="AklamaBavurusu"/>
        </w:rPr>
        <w:t xml:space="preserve"> </w:t>
      </w:r>
      <w:r w:rsidR="001A6152" w:rsidRPr="001A6152">
        <w:rPr>
          <w:rStyle w:val="AklamaBavurusu"/>
          <w:sz w:val="24"/>
          <w:szCs w:val="24"/>
        </w:rPr>
        <w:t>(</w:t>
      </w:r>
      <w:r w:rsidR="0068079B" w:rsidRPr="001A6152">
        <w:rPr>
          <w:szCs w:val="24"/>
        </w:rPr>
        <w:t>Greenebaum</w:t>
      </w:r>
      <w:r w:rsidR="0068079B">
        <w:t>, 2012: 129)</w:t>
      </w:r>
      <w:r w:rsidRPr="0068079B">
        <w:t>.</w:t>
      </w:r>
      <w:r w:rsidR="0068079B">
        <w:t xml:space="preserve"> </w:t>
      </w:r>
      <w:r w:rsidR="0068079B" w:rsidRPr="0068079B">
        <w:t>Vegan kişilerin benimsedikleri beslenme şeklinde her türlü meyve, sebze, fındık, tahıl ve bakliyat gi</w:t>
      </w:r>
      <w:r w:rsidR="00D94023">
        <w:t>b</w:t>
      </w:r>
      <w:r w:rsidR="0068079B" w:rsidRPr="0068079B">
        <w:t>i gıdaları içeren birçok ürün bulunmaktadır (The Vegan Society, 2020).</w:t>
      </w:r>
    </w:p>
    <w:p w14:paraId="0A1391BD" w14:textId="58F81C0C" w:rsidR="000A0F29" w:rsidRPr="008510AD" w:rsidRDefault="008D3AB5" w:rsidP="000A0F29">
      <w:pPr>
        <w:spacing w:after="0" w:line="360" w:lineRule="auto"/>
        <w:ind w:firstLine="709"/>
        <w:jc w:val="both"/>
      </w:pPr>
      <w:r w:rsidRPr="008D3AB5">
        <w:t>Vegan yaşam hiçbir canlıya zarar vermeyen bir beslenme şekli olması nedeniyle, vegan kişiler gıdaların yanı sıra mutfağın dışına çıkarak giysilerinden, kozmetik ve temizlik ürünlerine kadar tüm hayatlarını etkisi altına alan bir yaşam tarzını benimsemektedirler</w:t>
      </w:r>
      <w:r w:rsidR="000A0F29" w:rsidRPr="008510AD">
        <w:t xml:space="preserve"> (Tural, 2018: 7).</w:t>
      </w:r>
    </w:p>
    <w:p w14:paraId="2BCAAF51" w14:textId="78E20D30" w:rsidR="000A0F29" w:rsidRDefault="000A0F29" w:rsidP="000A0F29">
      <w:pPr>
        <w:spacing w:after="0" w:line="360" w:lineRule="auto"/>
        <w:ind w:firstLine="709"/>
        <w:jc w:val="both"/>
      </w:pPr>
      <w:r w:rsidRPr="008510AD">
        <w:t xml:space="preserve">Veganlar hayvansal ürünleri tüketmedikleri gibi hayvanlardan </w:t>
      </w:r>
      <w:r w:rsidR="00E73EE5">
        <w:t>elde edilen hiçbir giyim eşyası ve</w:t>
      </w:r>
      <w:r w:rsidRPr="008510AD">
        <w:t xml:space="preserve"> kozmetik ürünlerini </w:t>
      </w:r>
      <w:r w:rsidR="00E73EE5">
        <w:t xml:space="preserve">de </w:t>
      </w:r>
      <w:r w:rsidRPr="008510AD">
        <w:t>kullanmazlar. Vegan beslenme şeklinin farklı grupları bulunmaktadır</w:t>
      </w:r>
      <w:r w:rsidR="008510AD" w:rsidRPr="008510AD">
        <w:t xml:space="preserve">. Beslenme biçimlerine göre kendilerini </w:t>
      </w:r>
      <w:r w:rsidR="008510AD">
        <w:t>zenmakrobiyotik</w:t>
      </w:r>
      <w:r w:rsidR="008510AD" w:rsidRPr="008510AD">
        <w:t xml:space="preserve">, fruvitarianlar ve ravistler </w:t>
      </w:r>
      <w:r w:rsidR="008510AD">
        <w:rPr>
          <w:rStyle w:val="AklamaBavurusu"/>
          <w:sz w:val="24"/>
          <w:szCs w:val="24"/>
        </w:rPr>
        <w:t>ol</w:t>
      </w:r>
      <w:r w:rsidR="008510AD">
        <w:t xml:space="preserve">arak tanımlayan kişiler temelde vegan beslenme biçimini tercih etmekle birlikte farklılıklar barındırmaktadır. Bahsedilen vegan grupları aşağıda kısaca özetlenmiştir </w:t>
      </w:r>
      <w:r w:rsidRPr="008510AD">
        <w:t>(Karabudak, 2012:</w:t>
      </w:r>
      <w:r w:rsidR="00666CAA">
        <w:t xml:space="preserve"> 7)</w:t>
      </w:r>
      <w:r w:rsidRPr="008510AD">
        <w:t>;</w:t>
      </w:r>
    </w:p>
    <w:p w14:paraId="19B47DFC" w14:textId="714B5089" w:rsidR="000A0F29" w:rsidRDefault="000A0F29" w:rsidP="001A1A2D">
      <w:pPr>
        <w:pStyle w:val="ListeParagraf"/>
        <w:numPr>
          <w:ilvl w:val="0"/>
          <w:numId w:val="22"/>
        </w:numPr>
        <w:spacing w:after="0" w:line="360" w:lineRule="auto"/>
        <w:jc w:val="both"/>
      </w:pPr>
      <w:r w:rsidRPr="000A33C7">
        <w:rPr>
          <w:b/>
        </w:rPr>
        <w:t>Zenmakrobiyotik Diyet:</w:t>
      </w:r>
      <w:r>
        <w:t xml:space="preserve"> </w:t>
      </w:r>
      <w:r w:rsidR="00481BF6" w:rsidRPr="002E4DF6">
        <w:rPr>
          <w:rFonts w:cs="Times New Roman"/>
          <w:szCs w:val="24"/>
          <w:shd w:val="clear" w:color="auto" w:fill="FFFFFF"/>
        </w:rPr>
        <w:t>Makrobiyotik kelimesinin kökeni, Grekçe makro (büyük) ve bios (</w:t>
      </w:r>
      <w:r w:rsidR="002E4DF6" w:rsidRPr="002E4DF6">
        <w:rPr>
          <w:rFonts w:cs="Times New Roman"/>
          <w:szCs w:val="24"/>
          <w:shd w:val="clear" w:color="auto" w:fill="FFFFFF"/>
        </w:rPr>
        <w:t>hayat) kelimelerinin birleşim</w:t>
      </w:r>
      <w:r w:rsidR="00402942">
        <w:rPr>
          <w:rFonts w:cs="Times New Roman"/>
          <w:szCs w:val="24"/>
          <w:shd w:val="clear" w:color="auto" w:fill="FFFFFF"/>
        </w:rPr>
        <w:t>in</w:t>
      </w:r>
      <w:r w:rsidR="002E4DF6" w:rsidRPr="002E4DF6">
        <w:rPr>
          <w:rFonts w:cs="Times New Roman"/>
          <w:szCs w:val="24"/>
          <w:shd w:val="clear" w:color="auto" w:fill="FFFFFF"/>
        </w:rPr>
        <w:t xml:space="preserve">den meydana gelmektedir. </w:t>
      </w:r>
      <w:r w:rsidR="002E4DF6">
        <w:rPr>
          <w:rFonts w:cs="Times New Roman"/>
          <w:szCs w:val="24"/>
        </w:rPr>
        <w:t>Zenmakrobiyotik d</w:t>
      </w:r>
      <w:r w:rsidR="002E4DF6" w:rsidRPr="002E4DF6">
        <w:rPr>
          <w:rFonts w:cs="Times New Roman"/>
          <w:szCs w:val="24"/>
        </w:rPr>
        <w:t xml:space="preserve">iyet </w:t>
      </w:r>
      <w:r w:rsidRPr="002E4DF6">
        <w:rPr>
          <w:rFonts w:cs="Times New Roman"/>
          <w:szCs w:val="24"/>
        </w:rPr>
        <w:t>sadece sebze, meyve, tah</w:t>
      </w:r>
      <w:r w:rsidR="00481BF6" w:rsidRPr="002E4DF6">
        <w:rPr>
          <w:rFonts w:cs="Times New Roman"/>
          <w:szCs w:val="24"/>
        </w:rPr>
        <w:t>ıl ve baklagiller</w:t>
      </w:r>
      <w:r w:rsidR="002E4DF6">
        <w:rPr>
          <w:rFonts w:cs="Times New Roman"/>
          <w:szCs w:val="24"/>
        </w:rPr>
        <w:t>den</w:t>
      </w:r>
      <w:r w:rsidR="00481BF6" w:rsidRPr="002E4DF6">
        <w:rPr>
          <w:rFonts w:cs="Times New Roman"/>
          <w:szCs w:val="24"/>
        </w:rPr>
        <w:t xml:space="preserve"> oluşmaktadır. </w:t>
      </w:r>
      <w:r w:rsidR="00190088" w:rsidRPr="002E4DF6">
        <w:rPr>
          <w:rFonts w:cs="Times New Roman"/>
          <w:szCs w:val="24"/>
        </w:rPr>
        <w:t xml:space="preserve">1900’lü yıllar arasında popüler olan </w:t>
      </w:r>
      <w:r w:rsidR="00190088" w:rsidRPr="002E4DF6">
        <w:rPr>
          <w:rFonts w:cs="Times New Roman"/>
          <w:szCs w:val="24"/>
          <w:shd w:val="clear" w:color="auto" w:fill="FFFFFF"/>
        </w:rPr>
        <w:t xml:space="preserve"> Japon George Ohsawa tarafından geliştirilen </w:t>
      </w:r>
      <w:r w:rsidR="00190088" w:rsidRPr="002E4DF6">
        <w:rPr>
          <w:rFonts w:cs="Times New Roman"/>
          <w:szCs w:val="24"/>
        </w:rPr>
        <w:t>bu diyette amaç</w:t>
      </w:r>
      <w:r w:rsidR="002E4DF6">
        <w:rPr>
          <w:rFonts w:cs="Times New Roman"/>
          <w:szCs w:val="24"/>
        </w:rPr>
        <w:t>,</w:t>
      </w:r>
      <w:r w:rsidR="00190088" w:rsidRPr="002E4DF6">
        <w:rPr>
          <w:rFonts w:cs="Times New Roman"/>
          <w:szCs w:val="24"/>
        </w:rPr>
        <w:t xml:space="preserve"> besin çeşitleri içerisinde tahıla dayalı bir diyet uygulamaktır. </w:t>
      </w:r>
      <w:r w:rsidR="00481BF6" w:rsidRPr="002E4DF6">
        <w:rPr>
          <w:rFonts w:cs="Times New Roman"/>
          <w:szCs w:val="24"/>
        </w:rPr>
        <w:t>Bu beslenme şeklinde tahıllı besinlerin yanında tamamlayıcı besin olarak sebze ve baklagiller tüketilmektedir.</w:t>
      </w:r>
    </w:p>
    <w:p w14:paraId="3C51F1EE" w14:textId="77777777" w:rsidR="000A0F29" w:rsidRDefault="000A0F29" w:rsidP="001A1A2D">
      <w:pPr>
        <w:pStyle w:val="ListeParagraf"/>
        <w:numPr>
          <w:ilvl w:val="0"/>
          <w:numId w:val="22"/>
        </w:numPr>
        <w:spacing w:after="0" w:line="360" w:lineRule="auto"/>
        <w:jc w:val="both"/>
      </w:pPr>
      <w:r w:rsidRPr="000A33C7">
        <w:rPr>
          <w:b/>
        </w:rPr>
        <w:t>Fruvitarianlar (Früsitistler):</w:t>
      </w:r>
      <w:r>
        <w:t xml:space="preserve"> Bu beslenme tarzını benimseyen kişiler yedikleri ürünlerin tekrar toprağa dönerek büyüme döngüsünün devamlılığına inandıkları için sadece meyve, kabak, salatalık, biber gibi besinleri tüketmektedirler.</w:t>
      </w:r>
    </w:p>
    <w:p w14:paraId="2EBB18F2" w14:textId="0FB69500" w:rsidR="000A0F29" w:rsidRDefault="000A0F29" w:rsidP="00D4265E">
      <w:pPr>
        <w:pStyle w:val="ListeParagraf"/>
        <w:numPr>
          <w:ilvl w:val="0"/>
          <w:numId w:val="22"/>
        </w:numPr>
        <w:spacing w:after="0" w:line="360" w:lineRule="auto"/>
        <w:jc w:val="both"/>
      </w:pPr>
      <w:r w:rsidRPr="000A33C7">
        <w:rPr>
          <w:b/>
        </w:rPr>
        <w:lastRenderedPageBreak/>
        <w:t>Ravistler:</w:t>
      </w:r>
      <w:r w:rsidR="00402942">
        <w:t xml:space="preserve"> Bu diyeti uygulayan kişiler, </w:t>
      </w:r>
      <w:r w:rsidR="00402942" w:rsidRPr="00402942">
        <w:t>besinlerin değeri kaybolmadan çiğ olarak tüketmektedirler</w:t>
      </w:r>
      <w:r w:rsidR="00402942">
        <w:t xml:space="preserve">. </w:t>
      </w:r>
      <w:r w:rsidR="00D4265E" w:rsidRPr="00D4265E">
        <w:t>Dolayısıyla, sebze ve meyveleri pişirmeden tüketen kişilerin uyguladıkları beslenme şeklidir</w:t>
      </w:r>
      <w:r w:rsidR="00D4265E">
        <w:t>.</w:t>
      </w:r>
    </w:p>
    <w:p w14:paraId="37393959" w14:textId="0D3CE615" w:rsidR="00B26578" w:rsidRDefault="00B26578" w:rsidP="00CB344D">
      <w:pPr>
        <w:spacing w:after="0" w:line="360" w:lineRule="auto"/>
        <w:jc w:val="both"/>
      </w:pPr>
    </w:p>
    <w:p w14:paraId="2959ED7D" w14:textId="77777777" w:rsidR="000A0F29" w:rsidRDefault="000A0F29" w:rsidP="000A0F29">
      <w:pPr>
        <w:pStyle w:val="Balk2"/>
        <w:spacing w:before="0" w:line="360" w:lineRule="auto"/>
        <w:ind w:firstLine="709"/>
      </w:pPr>
      <w:bookmarkStart w:id="39" w:name="_Toc44003534"/>
      <w:r>
        <w:t>2.2.</w:t>
      </w:r>
      <w:r w:rsidRPr="00E95AC3">
        <w:t>Vejetaryen Kavramı ve Tarihsel Gelişimi</w:t>
      </w:r>
      <w:bookmarkEnd w:id="39"/>
    </w:p>
    <w:p w14:paraId="79F8AC4C" w14:textId="4634509E" w:rsidR="000A0F29" w:rsidRDefault="000A0F29" w:rsidP="000A0F29">
      <w:pPr>
        <w:spacing w:after="0" w:line="360" w:lineRule="auto"/>
        <w:ind w:firstLine="709"/>
        <w:jc w:val="both"/>
      </w:pPr>
      <w:r w:rsidRPr="00573391">
        <w:t>Vejetaryen beslenme tarihi M</w:t>
      </w:r>
      <w:r>
        <w:t>.</w:t>
      </w:r>
      <w:r w:rsidRPr="00573391">
        <w:t xml:space="preserve">Ö </w:t>
      </w:r>
      <w:r>
        <w:t>6.yy’da</w:t>
      </w:r>
      <w:r w:rsidR="00D16A59">
        <w:t xml:space="preserve"> Orphic gizemleri takipçileri </w:t>
      </w:r>
      <w:r w:rsidR="00FB32A8">
        <w:t>tarafından başlamıştır</w:t>
      </w:r>
      <w:r w:rsidRPr="00573391">
        <w:t>.</w:t>
      </w:r>
      <w:r w:rsidR="00FB32A8">
        <w:t xml:space="preserve"> Orphic ya da Orphiszm eski Yunanistan’da gizemli din olarak bilinmektedir.</w:t>
      </w:r>
      <w:r w:rsidRPr="00573391">
        <w:t xml:space="preserve"> </w:t>
      </w:r>
      <w:r w:rsidR="00FB32A8">
        <w:t xml:space="preserve">Bununla birlikte </w:t>
      </w:r>
      <w:r w:rsidRPr="00573391">
        <w:t xml:space="preserve">Yunan filozof </w:t>
      </w:r>
      <w:r w:rsidR="00FB32A8">
        <w:t xml:space="preserve">olan </w:t>
      </w:r>
      <w:r w:rsidRPr="00573391">
        <w:t xml:space="preserve">Pisagor </w:t>
      </w:r>
      <w:r w:rsidR="00FB32A8">
        <w:t xml:space="preserve">ise </w:t>
      </w:r>
      <w:r w:rsidRPr="00573391">
        <w:t>etik vejetaryenliğin</w:t>
      </w:r>
      <w:r w:rsidR="00FB32A8">
        <w:t xml:space="preserve"> babası olarak kabul edilmişti</w:t>
      </w:r>
      <w:r w:rsidRPr="00573391">
        <w:t>r.</w:t>
      </w:r>
      <w:r w:rsidR="00D16A59">
        <w:t xml:space="preserve"> Pisagor’un ardından birçok bilim insanı da bu beslenme şeklini kabul etmeye başlamıştır. Daha sonra yayılarak</w:t>
      </w:r>
      <w:r w:rsidR="00D4265E">
        <w:t xml:space="preserve"> Rönesans D</w:t>
      </w:r>
      <w:r w:rsidRPr="00573391">
        <w:t>önemi</w:t>
      </w:r>
      <w:r w:rsidR="00D4265E">
        <w:t>’</w:t>
      </w:r>
      <w:r w:rsidRPr="00573391">
        <w:t>nde ve Aydınlanma Çağında vejetaryen beslenme tarzın</w:t>
      </w:r>
      <w:r w:rsidR="00D4265E">
        <w:t>ı</w:t>
      </w:r>
      <w:r w:rsidRPr="00573391">
        <w:t xml:space="preserve"> </w:t>
      </w:r>
      <w:r w:rsidR="00D16A59">
        <w:t>benimseyen kişiler olmuştur</w:t>
      </w:r>
      <w:r w:rsidRPr="00573391">
        <w:t xml:space="preserve">. </w:t>
      </w:r>
      <w:r w:rsidR="00D16A59">
        <w:t xml:space="preserve">Bu kişilerin birleşmesiyle </w:t>
      </w:r>
      <w:r w:rsidRPr="00573391">
        <w:t xml:space="preserve">1847 yılında İngiltere’de </w:t>
      </w:r>
      <w:r w:rsidR="00FB32A8">
        <w:t>ilk vejetaryen toplumu oluşturulmuştur</w:t>
      </w:r>
      <w:r w:rsidRPr="00573391">
        <w:t xml:space="preserve">. </w:t>
      </w:r>
      <w:r w:rsidR="00D4265E" w:rsidRPr="00D4265E">
        <w:t>Daha sonra 1908 yılında Uluslararası Vejetaryen Topluluğu, 1985 yılında da Bürükse</w:t>
      </w:r>
      <w:r w:rsidR="00D4265E">
        <w:t>l’ de Avrupa Vejetaryen Birliği</w:t>
      </w:r>
      <w:r w:rsidR="00D4265E" w:rsidRPr="00D4265E">
        <w:t xml:space="preserve"> kurulmuştur. </w:t>
      </w:r>
      <w:r>
        <w:t>Bununla birlikte tüm dünya genelinde vejetar</w:t>
      </w:r>
      <w:r w:rsidR="00D4265E">
        <w:t>yen top</w:t>
      </w:r>
      <w:r w:rsidR="00FB32A8">
        <w:t>lu</w:t>
      </w:r>
      <w:r w:rsidR="00D4265E">
        <w:t xml:space="preserve">lukları </w:t>
      </w:r>
      <w:r w:rsidR="00FB32A8">
        <w:t>kurulmaya başlamıştır</w:t>
      </w:r>
      <w:r>
        <w:t xml:space="preserve"> </w:t>
      </w:r>
      <w:r w:rsidR="00D16A59">
        <w:t xml:space="preserve">(Leitzmann, 2014: 496). </w:t>
      </w:r>
    </w:p>
    <w:p w14:paraId="53F6E249" w14:textId="1E59CA4E" w:rsidR="000A0F29" w:rsidRPr="00573391" w:rsidRDefault="000A0F29" w:rsidP="000A0F29">
      <w:pPr>
        <w:spacing w:after="0" w:line="360" w:lineRule="auto"/>
        <w:ind w:firstLine="709"/>
        <w:jc w:val="both"/>
      </w:pPr>
      <w:r>
        <w:t xml:space="preserve">Bireyler tarih boyunca belli ideolojiler </w:t>
      </w:r>
      <w:r w:rsidR="00D4265E">
        <w:t>bağlamında et yememeyi seçmiştir. B</w:t>
      </w:r>
      <w:r>
        <w:t>u seçimlerin nedeni ise özellikle</w:t>
      </w:r>
      <w:r w:rsidR="009534B9">
        <w:t xml:space="preserve"> dini sebeplerdir</w:t>
      </w:r>
      <w:r>
        <w:t>.</w:t>
      </w:r>
      <w:r w:rsidR="00D91AE4">
        <w:t xml:space="preserve"> Dini sebeplere örnek olarak Hinduizm, Jainizm ve Budizm verilebilir. İneklerin kutsal sayıldığı Hinduizm </w:t>
      </w:r>
      <w:r w:rsidR="00D4265E">
        <w:t xml:space="preserve">de </w:t>
      </w:r>
      <w:r w:rsidR="009534B9">
        <w:t xml:space="preserve">vejetaryenlik </w:t>
      </w:r>
      <w:r w:rsidR="00D4265E">
        <w:t xml:space="preserve">dininde </w:t>
      </w:r>
      <w:r w:rsidR="009534B9">
        <w:t>ayrılmaz bir parçası olmuştur. Bunun akabinde Jainizm dininde ise vejetaryenlik herkes için zorunlu bir hale getirilmiştir.</w:t>
      </w:r>
      <w:r>
        <w:t xml:space="preserve"> Vejetaryen olmanın dini nedenler</w:t>
      </w:r>
      <w:r w:rsidR="009534B9">
        <w:t xml:space="preserve">i günümüzde hala görülmektedir </w:t>
      </w:r>
      <w:r w:rsidR="00545BDC">
        <w:t>(</w:t>
      </w:r>
      <w:r w:rsidR="00545BDC" w:rsidRPr="00545BDC">
        <w:t>Phillips</w:t>
      </w:r>
      <w:r w:rsidRPr="00545BDC">
        <w:t>,</w:t>
      </w:r>
      <w:r w:rsidRPr="00F635FB">
        <w:t xml:space="preserve"> 2005: 134).</w:t>
      </w:r>
    </w:p>
    <w:p w14:paraId="4153DBF8" w14:textId="227FFF4A" w:rsidR="000A0F29" w:rsidRDefault="000A0F29" w:rsidP="000A0F29">
      <w:pPr>
        <w:spacing w:after="0" w:line="360" w:lineRule="auto"/>
        <w:ind w:firstLine="709"/>
        <w:jc w:val="both"/>
      </w:pPr>
      <w:r>
        <w:t>Vejetaryen kelimesinin kökenine bakıldığı zaman herkes t</w:t>
      </w:r>
      <w:r w:rsidRPr="007702D2">
        <w:t>arafında</w:t>
      </w:r>
      <w:r w:rsidR="007702D2" w:rsidRPr="007702D2">
        <w:t>n</w:t>
      </w:r>
      <w:r>
        <w:t xml:space="preserve"> bilinen İngilizce sebze anlamına gelen “</w:t>
      </w:r>
      <w:r w:rsidRPr="003A2D15">
        <w:rPr>
          <w:i/>
        </w:rPr>
        <w:t>vegetable</w:t>
      </w:r>
      <w:r>
        <w:t>” kelimesinin aksine Latince “</w:t>
      </w:r>
      <w:r w:rsidRPr="003A2D15">
        <w:rPr>
          <w:i/>
        </w:rPr>
        <w:t>vegutes</w:t>
      </w:r>
      <w:r>
        <w:t xml:space="preserve">” kelimesinden türeyerek sağlıklı, hayat dolu, canlı anlamına gelmektedir. </w:t>
      </w:r>
      <w:r w:rsidR="00A21A38">
        <w:t>Vejetaryen kavramı</w:t>
      </w:r>
      <w:r w:rsidR="00855F68">
        <w:t>nın</w:t>
      </w:r>
      <w:r w:rsidR="00A21A38">
        <w:t xml:space="preserve"> </w:t>
      </w:r>
      <w:r>
        <w:t xml:space="preserve">tanımı </w:t>
      </w:r>
      <w:r w:rsidR="00A21A38">
        <w:t xml:space="preserve">ilk kez </w:t>
      </w:r>
      <w:r>
        <w:t>1842’de yapılmıştır. Tanıma göre</w:t>
      </w:r>
      <w:r w:rsidR="005500EF">
        <w:t>;</w:t>
      </w:r>
      <w:r>
        <w:t xml:space="preserve"> kırmızı et, tavuk ve balığın tüketilmediği ancak yumurta, süt ve süt ürünlerinin ise isteğe bağlı tüketildiği beslenme şeklidir (Kuz, 2018: 2).</w:t>
      </w:r>
    </w:p>
    <w:p w14:paraId="492A7D94" w14:textId="1E769961" w:rsidR="000A0F29" w:rsidRDefault="009D1D0E" w:rsidP="000A0F29">
      <w:pPr>
        <w:spacing w:after="0" w:line="360" w:lineRule="auto"/>
        <w:ind w:firstLine="709"/>
        <w:jc w:val="both"/>
      </w:pPr>
      <w:r>
        <w:t>K</w:t>
      </w:r>
      <w:r w:rsidR="00F17056">
        <w:t>avram farklı zamanlarda far</w:t>
      </w:r>
      <w:r>
        <w:t>klı şekillerde ele alınmış ve</w:t>
      </w:r>
      <w:r w:rsidR="00F17056">
        <w:t xml:space="preserve"> </w:t>
      </w:r>
      <w:r>
        <w:t>b</w:t>
      </w:r>
      <w:r w:rsidR="00F17056">
        <w:t>u beslenme tarzının farklı yönlerine dikkat çekilmiştir.</w:t>
      </w:r>
      <w:r>
        <w:t xml:space="preserve"> Örneğin;</w:t>
      </w:r>
      <w:r w:rsidR="00F17056">
        <w:t xml:space="preserve"> </w:t>
      </w:r>
      <w:r w:rsidR="000A0F29">
        <w:t>Vejetaryen Topluluğu vejetaryen kelimesini</w:t>
      </w:r>
      <w:r w:rsidR="00EC569C">
        <w:t>,</w:t>
      </w:r>
      <w:r w:rsidR="00EC569C">
        <w:rPr>
          <w:rStyle w:val="AklamaBavurusu"/>
        </w:rPr>
        <w:t xml:space="preserve"> </w:t>
      </w:r>
      <w:r w:rsidR="00EC569C" w:rsidRPr="00EC569C">
        <w:rPr>
          <w:rStyle w:val="AklamaBavurusu"/>
          <w:i/>
          <w:sz w:val="24"/>
        </w:rPr>
        <w:t>“Hayvansal kökenli yiyeceklerin bir kısmı veya tamamından uzak durarak uyguladıkları diyet"</w:t>
      </w:r>
      <w:r w:rsidR="00EC569C" w:rsidRPr="00EC569C">
        <w:rPr>
          <w:sz w:val="40"/>
        </w:rPr>
        <w:t xml:space="preserve"> </w:t>
      </w:r>
      <w:r w:rsidR="00EC569C">
        <w:t>o</w:t>
      </w:r>
      <w:r w:rsidR="000A0F29">
        <w:t>larak tanımlamaktadır (</w:t>
      </w:r>
      <w:r w:rsidR="000A0F29" w:rsidRPr="00C43AD3">
        <w:t>Ponzıo</w:t>
      </w:r>
      <w:r w:rsidR="000A0F29">
        <w:t xml:space="preserve"> vd., 2015: 370).</w:t>
      </w:r>
    </w:p>
    <w:p w14:paraId="7E20715A" w14:textId="50259B21" w:rsidR="000A0F29" w:rsidRDefault="000A0F29" w:rsidP="000A0F29">
      <w:pPr>
        <w:spacing w:after="0" w:line="360" w:lineRule="auto"/>
        <w:ind w:firstLine="709"/>
        <w:jc w:val="both"/>
      </w:pPr>
      <w:r>
        <w:lastRenderedPageBreak/>
        <w:t>Vejetaryen beslenme şekli</w:t>
      </w:r>
      <w:r w:rsidR="00855F68">
        <w:t>nin</w:t>
      </w:r>
      <w:r>
        <w:t xml:space="preserve"> eski zamanlardan beri devam etmesiyle birlikte 20. yy itibariyle hayvan hakları, dini ve ekonomik nedenlerden dolayı vejetaryen kişilerin sayısı artmaya başlamıştır (Balcı, 2018: 5). Son zamanlarda vejetaryen beslenme şeklini benimseyen kişilerin sayısı artmakta ve nüfusun %10’u hayvansal gıdaları yemeklerinde</w:t>
      </w:r>
      <w:r w:rsidR="00855F68">
        <w:t>n</w:t>
      </w:r>
      <w:r>
        <w:t xml:space="preserve"> çıkarmayı tercih etmektedir. Bireyler</w:t>
      </w:r>
      <w:r w:rsidR="00855F68">
        <w:t>in böyle bir seçimi yapmaları</w:t>
      </w:r>
      <w:r>
        <w:t xml:space="preserve"> etnik ve ekolojik yönlerinin yanı sıra sağlık nedenlerine de bağlıdır (Rizzo vd., 2016: 1).</w:t>
      </w:r>
    </w:p>
    <w:p w14:paraId="29D4887B" w14:textId="12A979A4" w:rsidR="00B26578" w:rsidRDefault="00855F68" w:rsidP="00855F68">
      <w:pPr>
        <w:spacing w:after="0" w:line="360" w:lineRule="auto"/>
        <w:ind w:firstLine="709"/>
        <w:jc w:val="both"/>
      </w:pPr>
      <w:r>
        <w:t>İlk olarak Kuzey Amerika Vejetaryen Derneği tarafından 1977 yılında Dünya Vejetaryen Günü kutlanmıştır. Ardından Uluslararası Vejetaryenler Birliği'nin bu kutlamayı resmi olarak kabul etmesiyle dünya genelinde Vejetaryen Günü kutlanmaya başlanmıştır. Her yıl 1 Ekim'de başlayan Dünya Vejetaryen Günü bir hafta boyunca kutlanır ve çeşitli etkinlikler gerçekleştirilir. Türkiye’de ise 2009 yılında Vejetaryen Günü kutlanmaya başlanmıştır. Türkiye’de ilk resmi kuruluş olarak Türkiye Vegan &amp; Vejetaryenler Derneği olan TVD faaliyet göstermektedir (Tunçay Son ve Bulut, 2016: 833).</w:t>
      </w:r>
    </w:p>
    <w:p w14:paraId="0AAC4499" w14:textId="77777777" w:rsidR="00FA7E0C" w:rsidRDefault="00FA7E0C" w:rsidP="00855F68">
      <w:pPr>
        <w:spacing w:after="0" w:line="360" w:lineRule="auto"/>
        <w:ind w:firstLine="709"/>
        <w:jc w:val="both"/>
      </w:pPr>
    </w:p>
    <w:p w14:paraId="5984A8A7" w14:textId="77777777" w:rsidR="000A0F29" w:rsidRPr="006002BB" w:rsidRDefault="000A0F29" w:rsidP="000A0F29">
      <w:pPr>
        <w:pStyle w:val="Balk3"/>
        <w:ind w:firstLine="709"/>
        <w:rPr>
          <w:b w:val="0"/>
        </w:rPr>
      </w:pPr>
      <w:bookmarkStart w:id="40" w:name="_Toc44003535"/>
      <w:r>
        <w:t>2.2.1</w:t>
      </w:r>
      <w:r w:rsidRPr="00A70B8E">
        <w:t>.Vejetaryen Kişiler ve Beslenme Alışkanlıkları</w:t>
      </w:r>
      <w:bookmarkEnd w:id="40"/>
    </w:p>
    <w:p w14:paraId="514703EE" w14:textId="4118BC53" w:rsidR="000A0F29" w:rsidRDefault="000A0F29" w:rsidP="000A0F29">
      <w:pPr>
        <w:spacing w:after="0" w:line="360" w:lineRule="auto"/>
        <w:ind w:firstLine="709"/>
        <w:jc w:val="both"/>
      </w:pPr>
      <w:r>
        <w:t xml:space="preserve">Vejetaryen kişiler kümes hayvanları da </w:t>
      </w:r>
      <w:r w:rsidR="00C45F79">
        <w:t>dâhil</w:t>
      </w:r>
      <w:r>
        <w:t xml:space="preserve"> olmak üzere et ürünlerini ve deniz ürünlerini tüketmeyen özel tercihli bireyler grubudur (Mangels, 2014:469). Vejetaryenlik tüm hayvan etlerini dışarıda bırakan diyetleri kapsamaktadır. Vejetaryen diyetleri sağlık açısından yararlı bir rol </w:t>
      </w:r>
      <w:r w:rsidRPr="00BC3961">
        <w:t>oynamaktadır (Tonstad, 2009: 791).</w:t>
      </w:r>
    </w:p>
    <w:p w14:paraId="2C6EA591" w14:textId="23F0A0A6" w:rsidR="000A0F29" w:rsidRPr="00621D14" w:rsidRDefault="000A0F29" w:rsidP="000A0F29">
      <w:pPr>
        <w:spacing w:after="0" w:line="360" w:lineRule="auto"/>
        <w:ind w:firstLine="709"/>
        <w:jc w:val="both"/>
      </w:pPr>
      <w:r>
        <w:t>Vejetaryen kişil</w:t>
      </w:r>
      <w:r w:rsidR="001B3D6B">
        <w:t>erin diyetlerindeki besinler</w:t>
      </w:r>
      <w:r>
        <w:t xml:space="preserve"> büyük miktarda tahıl, fındık, bakliyat, meyve ve sebze içermektedir. </w:t>
      </w:r>
      <w:r w:rsidR="00E72E7C">
        <w:t>Vejetaryen</w:t>
      </w:r>
      <w:r>
        <w:t xml:space="preserve"> kişilerin yemekleri genel </w:t>
      </w:r>
      <w:r w:rsidR="00E72E7C">
        <w:t>olarak C</w:t>
      </w:r>
      <w:r>
        <w:t xml:space="preserve"> vitamini, E vitamini</w:t>
      </w:r>
      <w:r w:rsidR="00CC59A2">
        <w:t>, B</w:t>
      </w:r>
      <w:r w:rsidR="00CC59A2">
        <w:rPr>
          <w:vertAlign w:val="subscript"/>
        </w:rPr>
        <w:t>12</w:t>
      </w:r>
      <w:r>
        <w:t xml:space="preserve"> ve magnezyum bakımından zengindir</w:t>
      </w:r>
      <w:r w:rsidR="00160F9F">
        <w:t xml:space="preserve">. </w:t>
      </w:r>
      <w:r w:rsidR="00CC59A2">
        <w:t xml:space="preserve">C vitamini portakal, mandalina, greyfurt başta olmak üzere meyve ve bir takım sebzeleri içermektedir. </w:t>
      </w:r>
      <w:r w:rsidR="00160F9F">
        <w:t>B</w:t>
      </w:r>
      <w:r w:rsidR="00160F9F">
        <w:rPr>
          <w:vertAlign w:val="subscript"/>
        </w:rPr>
        <w:t>12</w:t>
      </w:r>
      <w:r w:rsidR="00160F9F">
        <w:t xml:space="preserve"> vitamini süt ve süt ürünleri, yumurtalar gibi besinlerden alınan vitaminlerdir.</w:t>
      </w:r>
      <w:r w:rsidR="00CC59A2">
        <w:t xml:space="preserve"> Vejetaryen kişiler diyetlerinde bu vitaminlere yer vererek vücudun alması gereken vitamin ve mineralleri dengelemektedirler (K</w:t>
      </w:r>
      <w:r>
        <w:t>ey vd., 2006: 36).</w:t>
      </w:r>
    </w:p>
    <w:p w14:paraId="2BD278EE" w14:textId="1BAD6945" w:rsidR="000A0F29" w:rsidRDefault="000A0F29" w:rsidP="000A0F29">
      <w:pPr>
        <w:spacing w:after="0" w:line="360" w:lineRule="auto"/>
        <w:ind w:firstLine="709"/>
        <w:jc w:val="both"/>
      </w:pPr>
      <w:r>
        <w:t>Vejetaryen beslenme şeklinin kategorize edilmi</w:t>
      </w:r>
      <w:r w:rsidR="006B796E">
        <w:t xml:space="preserve">ş farklı stilleri bulunmaktadır. Bu beslenme şekline göre kendilerini </w:t>
      </w:r>
      <w:r w:rsidR="006B335D">
        <w:t xml:space="preserve">lakto </w:t>
      </w:r>
      <w:r w:rsidR="006B796E">
        <w:t xml:space="preserve">ovo vejetaryen, ovo vejetaryen, </w:t>
      </w:r>
      <w:r w:rsidR="006B335D">
        <w:t>lakto veje</w:t>
      </w:r>
      <w:r w:rsidR="00F93AD9">
        <w:t>t</w:t>
      </w:r>
      <w:r w:rsidR="006B335D">
        <w:t>aryen, vegan, peko vej</w:t>
      </w:r>
      <w:r w:rsidR="00F93AD9">
        <w:t>et</w:t>
      </w:r>
      <w:r w:rsidR="006B335D">
        <w:t xml:space="preserve">aryen ve semi vejetaryen olarak tanımlayan kişiler vejetaryen beslenme şeklini benimsemektedir. Aralarında farklılıklar bulunan vejetaryen grupları aşağıda kısaca açıklanmaktadır </w:t>
      </w:r>
      <w:r>
        <w:t>(Riz</w:t>
      </w:r>
      <w:r w:rsidR="004434BC">
        <w:t>zo vd., 2016: 1);</w:t>
      </w:r>
    </w:p>
    <w:p w14:paraId="4476005A" w14:textId="48C83170" w:rsidR="000A0F29" w:rsidRPr="006F39D7" w:rsidRDefault="000A0F29" w:rsidP="001A1A2D">
      <w:pPr>
        <w:pStyle w:val="ListeParagraf"/>
        <w:numPr>
          <w:ilvl w:val="0"/>
          <w:numId w:val="21"/>
        </w:numPr>
        <w:spacing w:after="0" w:line="360" w:lineRule="auto"/>
        <w:ind w:left="714" w:hanging="357"/>
        <w:jc w:val="both"/>
      </w:pPr>
      <w:r w:rsidRPr="006F39D7">
        <w:rPr>
          <w:b/>
        </w:rPr>
        <w:lastRenderedPageBreak/>
        <w:t>Lakto-ovo vejetaryen (LOV):</w:t>
      </w:r>
      <w:r w:rsidRPr="006F39D7">
        <w:t xml:space="preserve"> Hayvansal ürün içermeyen fakat yumurta, süt</w:t>
      </w:r>
      <w:r w:rsidR="001B3D6B">
        <w:t xml:space="preserve"> ve süt ürünlerini içeren vejetaryen grubudur.</w:t>
      </w:r>
      <w:r w:rsidR="006B7B84" w:rsidRPr="006F39D7">
        <w:t xml:space="preserve"> Lakto-ovo vejetaryenler, et, balık ve kümes hayvanlarını diyetlerinde</w:t>
      </w:r>
      <w:r w:rsidR="001B3D6B">
        <w:t>n</w:t>
      </w:r>
      <w:r w:rsidR="006B7B84" w:rsidRPr="006F39D7">
        <w:t xml:space="preserve"> çıkaran kişilerdir. Bu beslenme şeklinin tek farkı yumurta, süt ve süt ürünlerinin tüketilmesidir. Lakto kelimesi süt anlamına gelirken ovo ise yumurta anlamına gelmektedir.</w:t>
      </w:r>
    </w:p>
    <w:p w14:paraId="7DF857E1" w14:textId="1518FB54" w:rsidR="000A0F29" w:rsidRPr="006F39D7" w:rsidRDefault="000A0F29" w:rsidP="001B3D6B">
      <w:pPr>
        <w:pStyle w:val="ListeParagraf"/>
        <w:numPr>
          <w:ilvl w:val="0"/>
          <w:numId w:val="21"/>
        </w:numPr>
        <w:spacing w:after="0" w:line="360" w:lineRule="auto"/>
        <w:jc w:val="both"/>
      </w:pPr>
      <w:r w:rsidRPr="006F39D7">
        <w:rPr>
          <w:b/>
        </w:rPr>
        <w:t>Ovo vejetaryen (OV):</w:t>
      </w:r>
      <w:r w:rsidR="001B3D6B" w:rsidRPr="001B3D6B">
        <w:t xml:space="preserve"> Hayvansal ürün ve süt ürünlerinin tüketilmediği sadece yumurtanın tüketildiği beslenme şeklidir.</w:t>
      </w:r>
      <w:r w:rsidR="006B7B84" w:rsidRPr="006F39D7">
        <w:t xml:space="preserve"> Bu beslenme şekli veganlara göre biraz daha esnektir. İsminde</w:t>
      </w:r>
      <w:r w:rsidR="001B3D6B">
        <w:t>n</w:t>
      </w:r>
      <w:r w:rsidR="006B7B84" w:rsidRPr="006F39D7">
        <w:t xml:space="preserve"> de anlaşılacağı gibi Ovo kelimesi yumurta anlamına gelmektedir ve bundan dolayı yumurta yiyebilen kişiler olarak tanımlanmaktadır.</w:t>
      </w:r>
    </w:p>
    <w:p w14:paraId="3B50551D" w14:textId="26550923" w:rsidR="000A0F29" w:rsidRPr="006F39D7" w:rsidRDefault="000A0F29" w:rsidP="001A1A2D">
      <w:pPr>
        <w:pStyle w:val="ListeParagraf"/>
        <w:numPr>
          <w:ilvl w:val="0"/>
          <w:numId w:val="21"/>
        </w:numPr>
        <w:spacing w:after="0" w:line="360" w:lineRule="auto"/>
        <w:ind w:left="714" w:hanging="357"/>
        <w:jc w:val="both"/>
      </w:pPr>
      <w:r w:rsidRPr="006F39D7">
        <w:rPr>
          <w:b/>
        </w:rPr>
        <w:t>Lakto- vejetaryen (LV):</w:t>
      </w:r>
      <w:r w:rsidRPr="006F39D7">
        <w:t xml:space="preserve"> Hayvansal ürünleri ve yumurtaları çıkaran s</w:t>
      </w:r>
      <w:r w:rsidR="001B3D6B">
        <w:t>adece süt ürünlerinin tüketildiği</w:t>
      </w:r>
      <w:r w:rsidRPr="006F39D7">
        <w:t xml:space="preserve"> beslenme şeklidir.</w:t>
      </w:r>
      <w:r w:rsidR="000A1032" w:rsidRPr="006F39D7">
        <w:t xml:space="preserve"> Vegan kişilere göre daha esnek bir yaşam tarzını benimseyerek sadece süt ve süt ürünlerini tüketirler. Geriye kalan hayvansal ürünleri tüketmeyi reddederler. </w:t>
      </w:r>
    </w:p>
    <w:p w14:paraId="13DE157A" w14:textId="2A35A3B7" w:rsidR="000A0F29" w:rsidRPr="006F39D7" w:rsidRDefault="000A0F29" w:rsidP="001A1A2D">
      <w:pPr>
        <w:pStyle w:val="ListeParagraf"/>
        <w:numPr>
          <w:ilvl w:val="0"/>
          <w:numId w:val="21"/>
        </w:numPr>
        <w:spacing w:after="0" w:line="360" w:lineRule="auto"/>
        <w:ind w:left="714" w:hanging="357"/>
        <w:jc w:val="both"/>
      </w:pPr>
      <w:r w:rsidRPr="006F39D7">
        <w:rPr>
          <w:b/>
        </w:rPr>
        <w:t>Vegan:</w:t>
      </w:r>
      <w:r w:rsidRPr="006F39D7">
        <w:t xml:space="preserve"> </w:t>
      </w:r>
      <w:r w:rsidR="000A1032" w:rsidRPr="006F39D7">
        <w:t xml:space="preserve">En katı olan vejetaryen kategorisine girmektedir. </w:t>
      </w:r>
      <w:r w:rsidRPr="006F39D7">
        <w:t xml:space="preserve">Beyaz et, kırmızı et, yumurta, süt ve süt ürünleri </w:t>
      </w:r>
      <w:r w:rsidR="00C45F79" w:rsidRPr="006F39D7">
        <w:t>dâhil</w:t>
      </w:r>
      <w:r w:rsidRPr="006F39D7">
        <w:t xml:space="preserve"> olmak üzere hayvansal tüm ürünleri çıkaran beslenme şeklidir.</w:t>
      </w:r>
      <w:r w:rsidR="000A1032" w:rsidRPr="006F39D7">
        <w:t xml:space="preserve"> Sadece hayvansal ürünleri değil aynı zamanda hayvandan elde edilen giyim, kozmetik ve temizlik malzemeleri gibi ürünleri de kullanmazlar. </w:t>
      </w:r>
    </w:p>
    <w:p w14:paraId="49EA97ED" w14:textId="664E6855" w:rsidR="000A0F29" w:rsidRPr="006F39D7" w:rsidRDefault="000A0F29" w:rsidP="001A1A2D">
      <w:pPr>
        <w:pStyle w:val="NormalWeb"/>
        <w:numPr>
          <w:ilvl w:val="0"/>
          <w:numId w:val="21"/>
        </w:numPr>
        <w:shd w:val="clear" w:color="auto" w:fill="FFFFFF"/>
        <w:spacing w:before="0" w:beforeAutospacing="0" w:after="0" w:afterAutospacing="0" w:line="360" w:lineRule="auto"/>
        <w:ind w:left="714" w:hanging="357"/>
        <w:jc w:val="both"/>
      </w:pPr>
      <w:r w:rsidRPr="006F39D7">
        <w:rPr>
          <w:b/>
        </w:rPr>
        <w:t>Pesko-vejetaryen:</w:t>
      </w:r>
      <w:r w:rsidRPr="006F39D7">
        <w:t xml:space="preserve"> Kümes hayvancılığı v</w:t>
      </w:r>
      <w:r w:rsidR="000A1032" w:rsidRPr="006F39D7">
        <w:t xml:space="preserve">e et ürünlerini çıkararak balık </w:t>
      </w:r>
      <w:r w:rsidRPr="006F39D7">
        <w:t>tüketirler.</w:t>
      </w:r>
      <w:r w:rsidR="000A1032" w:rsidRPr="006F39D7">
        <w:t xml:space="preserve"> </w:t>
      </w:r>
      <w:r w:rsidR="00745E74" w:rsidRPr="006F39D7">
        <w:t>Sadece balık</w:t>
      </w:r>
      <w:r w:rsidR="000A1032" w:rsidRPr="006F39D7">
        <w:t xml:space="preserve"> ve deniz ürünlerine diyetlerinde yer verirler. </w:t>
      </w:r>
      <w:r w:rsidR="00643B7E" w:rsidRPr="006F39D7">
        <w:t xml:space="preserve">Balık ve deniz ürünlerinde omega-3 kaynağının fazla olmasından dolayı alzheimer, kemik hastalıkları, göz hastalıkları gibi </w:t>
      </w:r>
      <w:r w:rsidR="005959D8" w:rsidRPr="006F39D7">
        <w:t xml:space="preserve">oluşabilecek </w:t>
      </w:r>
      <w:r w:rsidR="00643B7E" w:rsidRPr="006F39D7">
        <w:t>hastalıklara yakalanma oranı pesketaryen kişilerde daha düşüktür.</w:t>
      </w:r>
    </w:p>
    <w:p w14:paraId="0D1F6228" w14:textId="0AE3B2AB" w:rsidR="00B26578" w:rsidRPr="006F39D7" w:rsidRDefault="000A0F29" w:rsidP="001A1A2D">
      <w:pPr>
        <w:pStyle w:val="ListeParagraf"/>
        <w:numPr>
          <w:ilvl w:val="0"/>
          <w:numId w:val="21"/>
        </w:numPr>
        <w:spacing w:after="0" w:line="360" w:lineRule="auto"/>
        <w:ind w:left="714" w:hanging="357"/>
        <w:jc w:val="both"/>
      </w:pPr>
      <w:r w:rsidRPr="006F39D7">
        <w:rPr>
          <w:b/>
        </w:rPr>
        <w:t>Semi-vejetaryen</w:t>
      </w:r>
      <w:r w:rsidRPr="006F39D7">
        <w:t>: Arada bir balık, kümes ve et ürünlerini tüketebilen beslenme şeklidir</w:t>
      </w:r>
      <w:r w:rsidR="006F39D7" w:rsidRPr="006F39D7">
        <w:t>. Di</w:t>
      </w:r>
      <w:r w:rsidR="005959D8" w:rsidRPr="006F39D7">
        <w:t xml:space="preserve">ğer vejetaryen türlerine göre daha esnek olan bir çeşittir. Yarı vejetaryen olarak adlandırılmaktadır. </w:t>
      </w:r>
    </w:p>
    <w:p w14:paraId="6A1E61CD" w14:textId="77777777" w:rsidR="0091085C" w:rsidRDefault="00334DE5" w:rsidP="0091085C">
      <w:pPr>
        <w:spacing w:after="0" w:line="360" w:lineRule="auto"/>
        <w:ind w:firstLine="709"/>
        <w:jc w:val="both"/>
      </w:pPr>
      <w:r>
        <w:t>Yukarıda açıklanan beslenme şek</w:t>
      </w:r>
      <w:r w:rsidR="00D91AE4">
        <w:t>i</w:t>
      </w:r>
      <w:r>
        <w:t xml:space="preserve">llerini benimseyen </w:t>
      </w:r>
      <w:r w:rsidR="005945A6">
        <w:t>birçok kişi</w:t>
      </w:r>
      <w:r w:rsidR="0091085C">
        <w:t xml:space="preserve"> bulunmaktadır.</w:t>
      </w:r>
    </w:p>
    <w:p w14:paraId="1365F0F3" w14:textId="5B3E7EA6" w:rsidR="000A0F29" w:rsidRDefault="000A0F29" w:rsidP="0091085C">
      <w:pPr>
        <w:spacing w:after="0" w:line="360" w:lineRule="auto"/>
        <w:jc w:val="both"/>
      </w:pPr>
      <w:r>
        <w:t>Dünya genelinde çok fazla kişi vejetaryen diyetlerini takip etmesine rağmen ülke</w:t>
      </w:r>
      <w:r w:rsidR="001B3D6B">
        <w:t>lerin</w:t>
      </w:r>
      <w:r>
        <w:t xml:space="preserve"> nüfusun sadece küçük bir kısmını vejetaryen kişiler oluşturmaktadır (Key, 2006: 35).</w:t>
      </w:r>
      <w:r w:rsidR="00334DE5">
        <w:t xml:space="preserve"> </w:t>
      </w:r>
      <w:r w:rsidR="001B3D6B">
        <w:t>Batı t</w:t>
      </w:r>
      <w:r>
        <w:t>oplumlarındaki Fin gençleri ve yetişkinleri giderek daha fazla vejetaryen beslenme şeklini benimsemektedir. Finlandiya’da yetişkinlerin ortalama %4,1’lik kısmı vejetaryendir (Elorinne vd., 2016: 2). Hindistan nüfusunun yaklaşık %35’ini vejetaryen kişiler oluşturmaktadır (K</w:t>
      </w:r>
      <w:r w:rsidR="00DC150E">
        <w:t xml:space="preserve">ey vd., 2006: 35). </w:t>
      </w:r>
      <w:r>
        <w:t>Gallup Anketine göre</w:t>
      </w:r>
      <w:r w:rsidR="003B2FAB">
        <w:t>,</w:t>
      </w:r>
      <w:r>
        <w:t xml:space="preserve"> ABD’nin yetişkin </w:t>
      </w:r>
      <w:r>
        <w:lastRenderedPageBreak/>
        <w:t>nüfusunun %5</w:t>
      </w:r>
      <w:r w:rsidR="001B3D6B">
        <w:t>’i</w:t>
      </w:r>
      <w:r>
        <w:t xml:space="preserve"> vejetaryen beslenme tarzını benimsemektedir (Le ve Sabate, 2014: 2132). </w:t>
      </w:r>
    </w:p>
    <w:p w14:paraId="48D94E21" w14:textId="6DA45DBA" w:rsidR="000A0F29" w:rsidRDefault="000A0F29" w:rsidP="00334DE5">
      <w:pPr>
        <w:spacing w:after="0" w:line="360" w:lineRule="auto"/>
        <w:ind w:firstLine="709"/>
        <w:jc w:val="both"/>
      </w:pPr>
      <w:r>
        <w:t>Dünya’daki kişi başına düşen et tük</w:t>
      </w:r>
      <w:r w:rsidR="001B3D6B">
        <w:t>etimi azalmaktadır. Almanya’da,</w:t>
      </w:r>
      <w:r>
        <w:t xml:space="preserve"> kişilerin et tüketimi son zamanlarda %30 azaldığı görülmekte ve Almanya nüfusunun sadece %9’u</w:t>
      </w:r>
      <w:r w:rsidR="001B3D6B">
        <w:t>nun</w:t>
      </w:r>
      <w:r>
        <w:t xml:space="preserve"> vejetaryen </w:t>
      </w:r>
      <w:r w:rsidR="001B3D6B">
        <w:t>beslenme şeklini benimsediği bilinmektedir</w:t>
      </w:r>
      <w:r>
        <w:t xml:space="preserve">. Aynı şekilde İtalya’nın nüfusunun da %9’u vejetaryendir (Balcı, 2018: 5). Türkiye’de vejetaryen kişilerin sayısı ile ilgili net bir bilgi bulunmamaktadır. </w:t>
      </w:r>
    </w:p>
    <w:p w14:paraId="53971623" w14:textId="77777777" w:rsidR="00B26578" w:rsidRPr="006052E2" w:rsidRDefault="00B26578" w:rsidP="000A0F29">
      <w:pPr>
        <w:spacing w:after="0" w:line="360" w:lineRule="auto"/>
        <w:ind w:firstLine="709"/>
        <w:jc w:val="both"/>
      </w:pPr>
    </w:p>
    <w:p w14:paraId="663927DC" w14:textId="4A51DEE1" w:rsidR="000A0F29" w:rsidRDefault="000A0F29" w:rsidP="000A0F29">
      <w:pPr>
        <w:pStyle w:val="Balk2"/>
        <w:spacing w:before="0" w:line="360" w:lineRule="auto"/>
        <w:ind w:firstLine="709"/>
      </w:pPr>
      <w:bookmarkStart w:id="41" w:name="_Toc44003536"/>
      <w:r>
        <w:t>2.3.</w:t>
      </w:r>
      <w:r w:rsidR="001B3D6B">
        <w:t>Pesket</w:t>
      </w:r>
      <w:r w:rsidRPr="00E95AC3">
        <w:t xml:space="preserve">aryen </w:t>
      </w:r>
      <w:r w:rsidR="00AC6237">
        <w:t xml:space="preserve">Beslenme Şekli </w:t>
      </w:r>
      <w:r w:rsidRPr="00E95AC3">
        <w:t>ve Tarihsel Gelişimi</w:t>
      </w:r>
      <w:bookmarkEnd w:id="41"/>
    </w:p>
    <w:p w14:paraId="39BB1962" w14:textId="42C21603" w:rsidR="000A0F29" w:rsidRPr="003D5532" w:rsidRDefault="000A0F29" w:rsidP="000A0F29">
      <w:pPr>
        <w:spacing w:after="0" w:line="360" w:lineRule="auto"/>
        <w:ind w:firstLine="709"/>
        <w:jc w:val="both"/>
        <w:rPr>
          <w:rFonts w:eastAsia="Times New Roman" w:cs="Times New Roman"/>
          <w:szCs w:val="24"/>
          <w:lang w:eastAsia="tr-TR"/>
        </w:rPr>
      </w:pPr>
      <w:r w:rsidRPr="003D5532">
        <w:t>Balık ve balık ürünleri insanlar için önemlidir ve fonksiyonel özelliklere sahip gıda olarak sınıflandırılabilir. Balık</w:t>
      </w:r>
      <w:r w:rsidR="001B3D6B">
        <w:t>,</w:t>
      </w:r>
      <w:r w:rsidRPr="003D5532">
        <w:t xml:space="preserve"> tüketmenin insan sağlığı üzerinde olumlu etkileri bulunan hayati bir besin kaynağıdır. Balık ve balık ürünleri kalsiyum, fosfor gibi zengin proteinleri içermektedir. </w:t>
      </w:r>
      <w:r w:rsidRPr="003D5532">
        <w:rPr>
          <w:rFonts w:eastAsia="Times New Roman" w:cs="Times New Roman"/>
          <w:szCs w:val="24"/>
          <w:lang w:eastAsia="tr-TR"/>
        </w:rPr>
        <w:t>Ek olarak, balıklar değerli enerji kaynakları olan yağları ve yağda çözünen vitaminleri içerir. Balıkların insan sağlığına en önemli katkısı</w:t>
      </w:r>
      <w:r w:rsidR="001B3D6B">
        <w:rPr>
          <w:rFonts w:eastAsia="Times New Roman" w:cs="Times New Roman"/>
          <w:szCs w:val="24"/>
          <w:lang w:eastAsia="tr-TR"/>
        </w:rPr>
        <w:t>,</w:t>
      </w:r>
      <w:r w:rsidRPr="003D5532">
        <w:rPr>
          <w:rFonts w:eastAsia="Times New Roman" w:cs="Times New Roman"/>
          <w:szCs w:val="24"/>
          <w:lang w:eastAsia="tr-TR"/>
        </w:rPr>
        <w:t xml:space="preserve"> içerisinde Omega-3’ün bulunmasıdır (Usydus ve Richert, 2010:824).</w:t>
      </w:r>
    </w:p>
    <w:p w14:paraId="59C9A51C" w14:textId="5262F3C0" w:rsidR="000A0F29" w:rsidRPr="003D5532" w:rsidRDefault="001B3D6B" w:rsidP="000A0F29">
      <w:pPr>
        <w:spacing w:after="0" w:line="360" w:lineRule="auto"/>
        <w:ind w:firstLine="709"/>
        <w:jc w:val="both"/>
        <w:rPr>
          <w:rFonts w:eastAsia="Times New Roman" w:cs="Times New Roman"/>
          <w:szCs w:val="24"/>
          <w:lang w:eastAsia="tr-TR"/>
        </w:rPr>
      </w:pPr>
      <w:r>
        <w:rPr>
          <w:rFonts w:eastAsia="Times New Roman" w:cs="Times New Roman"/>
          <w:szCs w:val="24"/>
          <w:lang w:eastAsia="tr-TR"/>
        </w:rPr>
        <w:t>Balığın insan sağlığı için</w:t>
      </w:r>
      <w:r w:rsidR="000A0F29" w:rsidRPr="003D5532">
        <w:rPr>
          <w:rFonts w:eastAsia="Times New Roman" w:cs="Times New Roman"/>
          <w:szCs w:val="24"/>
          <w:lang w:eastAsia="tr-TR"/>
        </w:rPr>
        <w:t xml:space="preserve"> birçok faydaları bulunmaktadır. Bununla birlikte </w:t>
      </w:r>
      <w:r w:rsidR="000A0F29">
        <w:rPr>
          <w:rFonts w:eastAsia="Times New Roman" w:cs="Times New Roman"/>
          <w:szCs w:val="24"/>
          <w:lang w:eastAsia="tr-TR"/>
        </w:rPr>
        <w:t xml:space="preserve">bazı </w:t>
      </w:r>
      <w:r w:rsidR="000A0F29" w:rsidRPr="003D5532">
        <w:rPr>
          <w:rFonts w:eastAsia="Times New Roman" w:cs="Times New Roman"/>
          <w:szCs w:val="24"/>
          <w:lang w:eastAsia="tr-TR"/>
        </w:rPr>
        <w:t>insanlar hiçbir et ürünlerini tüketmeyip sadece balık tüketirler. Bu şekilde sadece balık ve deniz ürünleri tüketen kişilere pesketaryen denilmektedir. Pesketaryen, vejetaryenin bir çeşidi olmasına rağmen tek başına ele alınan bir kavramdır.</w:t>
      </w:r>
      <w:r w:rsidR="000A0F29">
        <w:rPr>
          <w:rFonts w:eastAsia="Times New Roman" w:cs="Times New Roman"/>
          <w:szCs w:val="24"/>
          <w:lang w:eastAsia="tr-TR"/>
        </w:rPr>
        <w:t xml:space="preserve"> Pesketaryen kelimesi yaklaşık olarak 1993 yılından günümüze kadar gelmiş bir beslenme şeklidir (Pesketaryen Beslenme, 2020).</w:t>
      </w:r>
      <w:r w:rsidR="000A0F29" w:rsidRPr="002E241F">
        <w:rPr>
          <w:rFonts w:ascii="Arial" w:hAnsi="Arial" w:cs="Arial"/>
          <w:color w:val="484848"/>
          <w:shd w:val="clear" w:color="auto" w:fill="FFFFFF"/>
        </w:rPr>
        <w:t xml:space="preserve"> </w:t>
      </w:r>
      <w:r w:rsidR="000A0F29" w:rsidRPr="002E241F">
        <w:rPr>
          <w:rFonts w:cs="Times New Roman"/>
          <w:shd w:val="clear" w:color="auto" w:fill="FFFFFF"/>
        </w:rPr>
        <w:t>Merriam-Webster sözlüğü, "pescetarian" yani pesketaryen kelimesini “</w:t>
      </w:r>
      <w:r w:rsidR="000A0F29" w:rsidRPr="002E241F">
        <w:rPr>
          <w:rStyle w:val="Vurgu"/>
          <w:rFonts w:cs="Times New Roman"/>
          <w:shd w:val="clear" w:color="auto" w:fill="FFFFFF"/>
        </w:rPr>
        <w:t xml:space="preserve">Beslenmesinde balık dışında başka ete yer vermeyen kişi” </w:t>
      </w:r>
      <w:r w:rsidR="000A0F29" w:rsidRPr="002E241F">
        <w:rPr>
          <w:rStyle w:val="Vurgu"/>
          <w:rFonts w:cs="Times New Roman"/>
          <w:i w:val="0"/>
          <w:shd w:val="clear" w:color="auto" w:fill="FFFFFF"/>
        </w:rPr>
        <w:t>olarak tanımlanmaktadır</w:t>
      </w:r>
      <w:r w:rsidR="000A0F29">
        <w:rPr>
          <w:rStyle w:val="Vurgu"/>
          <w:rFonts w:ascii="Arial" w:hAnsi="Arial" w:cs="Arial"/>
          <w:i w:val="0"/>
          <w:color w:val="484848"/>
          <w:shd w:val="clear" w:color="auto" w:fill="FFFFFF"/>
        </w:rPr>
        <w:t xml:space="preserve"> </w:t>
      </w:r>
      <w:r w:rsidR="000A0F29" w:rsidRPr="005D50E3">
        <w:rPr>
          <w:rStyle w:val="Vurgu"/>
          <w:rFonts w:cs="Times New Roman"/>
          <w:i w:val="0"/>
          <w:shd w:val="clear" w:color="auto" w:fill="FFFFFF"/>
        </w:rPr>
        <w:t>(Akdu ve Tabu, 2019: 558).</w:t>
      </w:r>
    </w:p>
    <w:p w14:paraId="23907DDB" w14:textId="06066958" w:rsidR="000A0F29" w:rsidRPr="00AC6237" w:rsidRDefault="000A0F29" w:rsidP="00AC6237">
      <w:pPr>
        <w:spacing w:after="0" w:line="360" w:lineRule="auto"/>
        <w:ind w:firstLine="709"/>
        <w:jc w:val="both"/>
        <w:rPr>
          <w:rFonts w:cs="Times New Roman"/>
          <w:szCs w:val="24"/>
        </w:rPr>
      </w:pPr>
      <w:r w:rsidRPr="003D5532">
        <w:rPr>
          <w:rFonts w:eastAsia="Times New Roman" w:cs="Times New Roman"/>
          <w:szCs w:val="24"/>
          <w:lang w:eastAsia="tr-TR"/>
        </w:rPr>
        <w:t>Pesketaryen diyet,</w:t>
      </w:r>
      <w:r w:rsidR="001B3D6B">
        <w:rPr>
          <w:rFonts w:eastAsia="Times New Roman" w:cs="Times New Roman"/>
          <w:szCs w:val="24"/>
          <w:lang w:eastAsia="tr-TR"/>
        </w:rPr>
        <w:t xml:space="preserve"> balık ve diğer su hayvanlarını</w:t>
      </w:r>
      <w:r w:rsidRPr="003D5532">
        <w:rPr>
          <w:rFonts w:eastAsia="Times New Roman" w:cs="Times New Roman"/>
          <w:szCs w:val="24"/>
          <w:lang w:eastAsia="tr-TR"/>
        </w:rPr>
        <w:t xml:space="preserve"> içeren bir vejetaryen diyetidir. “</w:t>
      </w:r>
      <w:r w:rsidRPr="003D5532">
        <w:rPr>
          <w:rFonts w:eastAsia="Times New Roman" w:cs="Times New Roman"/>
          <w:i/>
          <w:szCs w:val="24"/>
          <w:lang w:eastAsia="tr-TR"/>
        </w:rPr>
        <w:t>Pesce</w:t>
      </w:r>
      <w:r w:rsidRPr="003D5532">
        <w:rPr>
          <w:rFonts w:eastAsia="Times New Roman" w:cs="Times New Roman"/>
          <w:szCs w:val="24"/>
          <w:lang w:eastAsia="tr-TR"/>
        </w:rPr>
        <w:t>” kökünden gelmektedir. Pesce kelimesi İtalyanca</w:t>
      </w:r>
      <w:r w:rsidR="001B3D6B">
        <w:rPr>
          <w:rFonts w:eastAsia="Times New Roman" w:cs="Times New Roman"/>
          <w:szCs w:val="24"/>
          <w:lang w:eastAsia="tr-TR"/>
        </w:rPr>
        <w:t>’</w:t>
      </w:r>
      <w:r w:rsidRPr="003D5532">
        <w:rPr>
          <w:rFonts w:eastAsia="Times New Roman" w:cs="Times New Roman"/>
          <w:szCs w:val="24"/>
          <w:lang w:eastAsia="tr-TR"/>
        </w:rPr>
        <w:t>dan Türkçe</w:t>
      </w:r>
      <w:r w:rsidR="001B3D6B">
        <w:rPr>
          <w:rFonts w:eastAsia="Times New Roman" w:cs="Times New Roman"/>
          <w:szCs w:val="24"/>
          <w:lang w:eastAsia="tr-TR"/>
        </w:rPr>
        <w:t>’</w:t>
      </w:r>
      <w:r w:rsidRPr="003D5532">
        <w:rPr>
          <w:rFonts w:eastAsia="Times New Roman" w:cs="Times New Roman"/>
          <w:szCs w:val="24"/>
          <w:lang w:eastAsia="tr-TR"/>
        </w:rPr>
        <w:t>ye balık olarak çevrilmektedir. Balık yiyerek beslenen kişiler “</w:t>
      </w:r>
      <w:r w:rsidRPr="003D5532">
        <w:rPr>
          <w:rFonts w:eastAsia="Times New Roman" w:cs="Times New Roman"/>
          <w:i/>
          <w:szCs w:val="24"/>
          <w:lang w:eastAsia="tr-TR"/>
        </w:rPr>
        <w:t>pesketaryen</w:t>
      </w:r>
      <w:r w:rsidRPr="003D5532">
        <w:rPr>
          <w:rFonts w:eastAsia="Times New Roman" w:cs="Times New Roman"/>
          <w:szCs w:val="24"/>
          <w:lang w:eastAsia="tr-TR"/>
        </w:rPr>
        <w:t>” ya da “</w:t>
      </w:r>
      <w:r w:rsidRPr="003D5532">
        <w:rPr>
          <w:rFonts w:eastAsia="Times New Roman" w:cs="Times New Roman"/>
          <w:i/>
          <w:szCs w:val="24"/>
          <w:lang w:eastAsia="tr-TR"/>
        </w:rPr>
        <w:t xml:space="preserve">peske-vejetaryen” </w:t>
      </w:r>
      <w:r w:rsidRPr="003D5532">
        <w:rPr>
          <w:rFonts w:eastAsia="Times New Roman" w:cs="Times New Roman"/>
          <w:szCs w:val="24"/>
          <w:lang w:eastAsia="tr-TR"/>
        </w:rPr>
        <w:t>olarak adlandı</w:t>
      </w:r>
      <w:r w:rsidR="001B3D6B">
        <w:rPr>
          <w:rFonts w:eastAsia="Times New Roman" w:cs="Times New Roman"/>
          <w:szCs w:val="24"/>
          <w:lang w:eastAsia="tr-TR"/>
        </w:rPr>
        <w:t>rılmaktadır. Pesketaryen diyet,</w:t>
      </w:r>
      <w:r w:rsidRPr="003D5532">
        <w:rPr>
          <w:rFonts w:eastAsia="Times New Roman" w:cs="Times New Roman"/>
          <w:szCs w:val="24"/>
          <w:lang w:eastAsia="tr-TR"/>
        </w:rPr>
        <w:t xml:space="preserve"> </w:t>
      </w:r>
      <w:r w:rsidR="001B3D6B">
        <w:rPr>
          <w:rFonts w:cs="Times New Roman"/>
          <w:szCs w:val="24"/>
        </w:rPr>
        <w:t>deniz ürünlerini</w:t>
      </w:r>
      <w:r w:rsidRPr="003D5532">
        <w:rPr>
          <w:rFonts w:cs="Times New Roman"/>
          <w:szCs w:val="24"/>
        </w:rPr>
        <w:t xml:space="preserve"> alabalık veya levrek gibi tatlı su balıklarını, somon veya ton bal</w:t>
      </w:r>
      <w:r w:rsidR="001B3D6B">
        <w:rPr>
          <w:rFonts w:cs="Times New Roman"/>
          <w:szCs w:val="24"/>
        </w:rPr>
        <w:t>ığı gibi tuzlu su balıklarını,</w:t>
      </w:r>
      <w:r w:rsidRPr="003D5532">
        <w:rPr>
          <w:rFonts w:cs="Times New Roman"/>
          <w:szCs w:val="24"/>
        </w:rPr>
        <w:t xml:space="preserve"> karides, istiridye ve daha fazlasını içeren kabuklu deniz hayvanlarını içermektedir (Pesketaryen Diyet, 2020).</w:t>
      </w:r>
    </w:p>
    <w:p w14:paraId="7938FFDD" w14:textId="1F1FC791" w:rsidR="000A0F29" w:rsidRDefault="000A0F29" w:rsidP="000A0F29">
      <w:pPr>
        <w:spacing w:after="0" w:line="360" w:lineRule="auto"/>
        <w:ind w:firstLine="709"/>
        <w:jc w:val="both"/>
      </w:pPr>
      <w:r w:rsidRPr="00AC6237">
        <w:t>Pesketaryen beslenme tarzını be</w:t>
      </w:r>
      <w:r w:rsidR="000A71AC">
        <w:t>nimseyen kişiler deniz ürünlerinin yanı sıra</w:t>
      </w:r>
      <w:r w:rsidRPr="00AC6237">
        <w:t xml:space="preserve"> süt ürünleri, yumurta, meyve ve sebze tüketirler (Pesketaryen Diyet, 2020). </w:t>
      </w:r>
    </w:p>
    <w:p w14:paraId="04A32197" w14:textId="58D5028D" w:rsidR="00DB7B29" w:rsidRDefault="00DB7B29" w:rsidP="00FA7E0C">
      <w:pPr>
        <w:spacing w:after="0" w:line="360" w:lineRule="auto"/>
        <w:jc w:val="center"/>
      </w:pPr>
    </w:p>
    <w:p w14:paraId="7ECFCE3C" w14:textId="2A078FE5" w:rsidR="00FA7E0C" w:rsidRDefault="00FA7E0C" w:rsidP="00FA7E0C">
      <w:pPr>
        <w:spacing w:after="0" w:line="360" w:lineRule="auto"/>
        <w:jc w:val="center"/>
      </w:pPr>
    </w:p>
    <w:p w14:paraId="7F28108A" w14:textId="77777777" w:rsidR="00FA7E0C" w:rsidRPr="002576F1" w:rsidRDefault="00FA7E0C" w:rsidP="00FA7E0C">
      <w:pPr>
        <w:spacing w:after="0" w:line="360" w:lineRule="auto"/>
        <w:jc w:val="center"/>
      </w:pPr>
    </w:p>
    <w:p w14:paraId="1ABCC22A" w14:textId="77777777" w:rsidR="000A0F29" w:rsidRDefault="000A0F29" w:rsidP="003C6605">
      <w:pPr>
        <w:pStyle w:val="Balk1"/>
        <w:spacing w:before="0" w:line="360" w:lineRule="auto"/>
        <w:jc w:val="center"/>
      </w:pPr>
      <w:bookmarkStart w:id="42" w:name="_Toc44003537"/>
      <w:r w:rsidRPr="00E95AC3">
        <w:t>ÜÇÜNCÜ BÖLÜM</w:t>
      </w:r>
      <w:bookmarkEnd w:id="42"/>
    </w:p>
    <w:p w14:paraId="567188EB" w14:textId="77777777" w:rsidR="00B26578" w:rsidRPr="00B26578" w:rsidRDefault="00B26578" w:rsidP="00B26578"/>
    <w:p w14:paraId="5C9E7A08" w14:textId="77777777" w:rsidR="000A0F29" w:rsidRDefault="000A0F29" w:rsidP="003C6605">
      <w:pPr>
        <w:pStyle w:val="Balk1"/>
        <w:spacing w:before="0" w:line="360" w:lineRule="auto"/>
        <w:ind w:firstLine="709"/>
        <w:jc w:val="both"/>
        <w:rPr>
          <w:shd w:val="clear" w:color="auto" w:fill="FFFFFF"/>
        </w:rPr>
      </w:pPr>
      <w:bookmarkStart w:id="43" w:name="_Toc44003538"/>
      <w:r w:rsidRPr="00E95AC3">
        <w:t xml:space="preserve">3. </w:t>
      </w:r>
      <w:r w:rsidRPr="00E95AC3">
        <w:rPr>
          <w:shd w:val="clear" w:color="auto" w:fill="FFFFFF"/>
        </w:rPr>
        <w:t>GASTRONOMİ TURİZMİ KAPSAMINDA TÜRKİYE'NİN VEGAN, VEJETARYEN, PESKETARYEN YÖRESEL YEMEKLERİ</w:t>
      </w:r>
      <w:bookmarkEnd w:id="43"/>
    </w:p>
    <w:p w14:paraId="46BC7CDE" w14:textId="2C885287" w:rsidR="000A0F29" w:rsidRDefault="000A0F29" w:rsidP="000A0F29">
      <w:pPr>
        <w:spacing w:after="0" w:line="360" w:lineRule="auto"/>
        <w:ind w:firstLine="709"/>
        <w:jc w:val="both"/>
      </w:pPr>
      <w:r>
        <w:t>Bu bölümde çalışmanı</w:t>
      </w:r>
      <w:r w:rsidR="00DB7B29">
        <w:t>n</w:t>
      </w:r>
      <w:r>
        <w:t xml:space="preserve"> amacı</w:t>
      </w:r>
      <w:r w:rsidR="003B2FAB">
        <w:t>na</w:t>
      </w:r>
      <w:r>
        <w:t>, önemi</w:t>
      </w:r>
      <w:r w:rsidR="003B2FAB">
        <w:t>ne</w:t>
      </w:r>
      <w:r>
        <w:t>, a</w:t>
      </w:r>
      <w:r w:rsidR="003B2FAB">
        <w:t>raştırmanın literatüre katkısına ve araştırmanın metodolojisine</w:t>
      </w:r>
      <w:r>
        <w:t xml:space="preserve"> yer verilmiştir. Çalışmanın devamında ise gastronomi turizmi kapsamında 81 ilin yöresel yemekleri bulunarak vegan, vejetaryen ve pesketaryen kişilere yönelik uygunluğu incelenmiştir.</w:t>
      </w:r>
    </w:p>
    <w:p w14:paraId="480F2312" w14:textId="77777777" w:rsidR="00B26578" w:rsidRPr="002576F1" w:rsidRDefault="00B26578" w:rsidP="000A0F29">
      <w:pPr>
        <w:spacing w:after="0" w:line="360" w:lineRule="auto"/>
        <w:ind w:firstLine="709"/>
        <w:jc w:val="both"/>
      </w:pPr>
    </w:p>
    <w:p w14:paraId="07C13BE4" w14:textId="03BB646D" w:rsidR="000A0F29" w:rsidRDefault="000A0F29" w:rsidP="000A0F29">
      <w:pPr>
        <w:pStyle w:val="Balk2"/>
        <w:spacing w:before="0" w:line="360" w:lineRule="auto"/>
        <w:ind w:firstLine="709"/>
      </w:pPr>
      <w:bookmarkStart w:id="44" w:name="_Toc44003539"/>
      <w:r w:rsidRPr="00E95AC3">
        <w:t>3.1 Araştırmanın Amacı ve Önem</w:t>
      </w:r>
      <w:r w:rsidR="00891D47">
        <w:t>i</w:t>
      </w:r>
      <w:bookmarkEnd w:id="44"/>
    </w:p>
    <w:p w14:paraId="322EB3F8" w14:textId="205B9117" w:rsidR="000A0F29" w:rsidRDefault="000A0F29" w:rsidP="000A0F29">
      <w:pPr>
        <w:spacing w:after="0" w:line="360" w:lineRule="auto"/>
        <w:ind w:firstLine="709"/>
        <w:jc w:val="both"/>
      </w:pPr>
      <w:r>
        <w:t xml:space="preserve">Son zamanlarda turistlerin istekleri değişmiş </w:t>
      </w:r>
      <w:r w:rsidR="00DB7B29">
        <w:t xml:space="preserve">ve </w:t>
      </w:r>
      <w:r>
        <w:t xml:space="preserve">özel ilgi alanı olan gastronomiye yönelmişlerdir. </w:t>
      </w:r>
      <w:r w:rsidR="00AB5F00" w:rsidRPr="00891D47">
        <w:t xml:space="preserve">İnsanlar özellikle bir yörenin mutfak kültürünü deneyimlemek, yöresel yemeklerini tatmak hatta hazırlama ve pişirme uygulamalarına katılabilmek amacıyla seyahat etmektedir. Dolayısıyla bu kitle için tatil </w:t>
      </w:r>
      <w:r w:rsidR="004A4A17" w:rsidRPr="00891D47">
        <w:t xml:space="preserve">planlama sürecinde </w:t>
      </w:r>
      <w:r w:rsidRPr="00891D47">
        <w:t>destinasyon</w:t>
      </w:r>
      <w:r w:rsidR="004A4A17" w:rsidRPr="00891D47">
        <w:t xml:space="preserve">a karar verirken </w:t>
      </w:r>
      <w:r w:rsidRPr="00891D47">
        <w:t>mutfak kültürü</w:t>
      </w:r>
      <w:r w:rsidR="004A4A17" w:rsidRPr="00891D47">
        <w:t>nün</w:t>
      </w:r>
      <w:r w:rsidRPr="00891D47">
        <w:t xml:space="preserve"> önemli bir etkiye sahip</w:t>
      </w:r>
      <w:r w:rsidR="004A4A17" w:rsidRPr="00891D47">
        <w:t xml:space="preserve"> olduğu söylenebilir. Dünya genelinde gastronomi için seyahat eden kitle azımsanamayacak kadar fazla olup bu kitle içerisinde farklı beklentileri, istekleri ve beslenme biçimleri olan potansiyel ziyaretçilerin olduğu düşünülmektedir. Vegan, vejetaryen ve pesketaryen beslenme tercihi olan bireyler de bu kitlenin farlılıkları arasında değerlendirilebilir. Gastronomi turizmi kapsamında farklı yemek yeme tarzını benimsemiş insanlar için önemli olan hususlardan biri yöresel yemekler içinde kendi beslenme şekline uygun yöresel yiyeceklerin </w:t>
      </w:r>
      <w:r w:rsidR="002B69AA" w:rsidRPr="00891D47">
        <w:t xml:space="preserve">bulunmasıdır. Bu çalışma farklı beslenme tarzını benimseyen insanların yöresel yemek alternatiflerine nasıl erişebileceğine odaklanmaktadır. Bu </w:t>
      </w:r>
      <w:r w:rsidR="000E334B" w:rsidRPr="00891D47">
        <w:t>doğrultuda,</w:t>
      </w:r>
      <w:r w:rsidR="002B69AA" w:rsidRPr="00891D47">
        <w:t xml:space="preserve"> bu çalışma</w:t>
      </w:r>
      <w:r w:rsidR="000E334B" w:rsidRPr="00891D47">
        <w:t>nın temel amacı</w:t>
      </w:r>
      <w:r w:rsidRPr="00891D47">
        <w:t xml:space="preserve"> Türkiye’deki </w:t>
      </w:r>
      <w:r w:rsidR="000E334B" w:rsidRPr="00891D47">
        <w:t xml:space="preserve">81 ilin </w:t>
      </w:r>
      <w:r w:rsidRPr="00891D47">
        <w:t xml:space="preserve">sahip olduğu yöresel yemeklerin vegan, vejetaryen ve pesketaryen kişiler için envanterinin çıkarılması </w:t>
      </w:r>
      <w:r w:rsidR="000E334B" w:rsidRPr="00891D47">
        <w:t>ve</w:t>
      </w:r>
      <w:r w:rsidRPr="00891D47">
        <w:t xml:space="preserve"> farklı beslenme tercihi olan kişiler için yöresel yemeklerin içeriği ve yapımı hakkında bilgi vererek yol göstermektir. Diğer bir yandan vegan, vejetaryen ve pesketaryen kişiler</w:t>
      </w:r>
      <w:r w:rsidR="000E334B" w:rsidRPr="00891D47">
        <w:t xml:space="preserve">in </w:t>
      </w:r>
      <w:r w:rsidRPr="00891D47">
        <w:t>bilinirliklerini artırmak</w:t>
      </w:r>
      <w:r w:rsidR="000E334B" w:rsidRPr="00891D47">
        <w:t xml:space="preserve"> ve farklı beslenme biçimlerine yönelik farkındalığı arttırmak a</w:t>
      </w:r>
      <w:r w:rsidRPr="00891D47">
        <w:t>ynı zamanda Türkiye’nin mutfak kültürünü tanıtarak gastronomi</w:t>
      </w:r>
      <w:r w:rsidR="000E334B" w:rsidRPr="00891D47">
        <w:t xml:space="preserve"> turizminin</w:t>
      </w:r>
      <w:r w:rsidRPr="00891D47">
        <w:t xml:space="preserve"> </w:t>
      </w:r>
      <w:r w:rsidR="000E334B" w:rsidRPr="00891D47">
        <w:t>farklı bakış açılarıyla gelişimine katkı sağlamaya odaklanılmıştır.</w:t>
      </w:r>
      <w:r w:rsidRPr="00891D47">
        <w:t xml:space="preserve"> </w:t>
      </w:r>
    </w:p>
    <w:p w14:paraId="44BB0038" w14:textId="77777777" w:rsidR="00B26578" w:rsidRPr="002576F1" w:rsidRDefault="00B26578" w:rsidP="000A0F29">
      <w:pPr>
        <w:spacing w:after="0" w:line="360" w:lineRule="auto"/>
        <w:ind w:firstLine="709"/>
        <w:jc w:val="both"/>
      </w:pPr>
    </w:p>
    <w:p w14:paraId="550436FD" w14:textId="77777777" w:rsidR="000A0F29" w:rsidRDefault="000A0F29" w:rsidP="000A0F29">
      <w:pPr>
        <w:pStyle w:val="Balk2"/>
        <w:spacing w:before="0" w:line="360" w:lineRule="auto"/>
        <w:ind w:firstLine="709"/>
      </w:pPr>
      <w:bookmarkStart w:id="45" w:name="_Toc44003540"/>
      <w:r w:rsidRPr="00E95AC3">
        <w:lastRenderedPageBreak/>
        <w:t>3.2 Araştırmanın Literatüre Katkısı</w:t>
      </w:r>
      <w:bookmarkEnd w:id="45"/>
    </w:p>
    <w:p w14:paraId="4C2D391A" w14:textId="397804A1" w:rsidR="008A2395" w:rsidRDefault="000A0F29" w:rsidP="000A0F29">
      <w:pPr>
        <w:spacing w:after="0" w:line="360" w:lineRule="auto"/>
        <w:ind w:firstLine="709"/>
        <w:jc w:val="both"/>
      </w:pPr>
      <w:r>
        <w:t>Çalışmada 81 il kapsamında yöresel yemekler tespit edilmiş</w:t>
      </w:r>
      <w:r w:rsidR="0039294C">
        <w:t>;</w:t>
      </w:r>
      <w:r>
        <w:t xml:space="preserve"> bu bağlamda farklı beslenme tercihi olan kişilere rehberlik ederek Türkiye’nin gastronomi turizmine ve yerel mutfaklara katkı sağlamaya çalışılmıştır. Bun</w:t>
      </w:r>
      <w:r w:rsidR="00DB7B29">
        <w:t>un</w:t>
      </w:r>
      <w:r>
        <w:t>la birlikte vegan, vejetaryen ve pesketaryen kişilerin seyahatlerinde, beslenme şekillerine uygun yöresel yemekleri öğreni</w:t>
      </w:r>
      <w:r w:rsidR="00DB7B29">
        <w:t>p kendi rotalarını oluşturmalarına</w:t>
      </w:r>
      <w:r>
        <w:t xml:space="preserve"> katkı sağlamaya odaklanılmıştır.</w:t>
      </w:r>
      <w:r w:rsidR="00876551">
        <w:t xml:space="preserve"> </w:t>
      </w:r>
    </w:p>
    <w:p w14:paraId="706ECAB0" w14:textId="4E7F1D60" w:rsidR="00411D6F" w:rsidRPr="00411D6F" w:rsidRDefault="00DB7B29" w:rsidP="00411D6F">
      <w:pPr>
        <w:spacing w:after="0" w:line="360" w:lineRule="auto"/>
        <w:ind w:firstLine="709"/>
        <w:jc w:val="both"/>
      </w:pPr>
      <w:r>
        <w:t xml:space="preserve">Araştırmanın yapıldığı tarihlerde, </w:t>
      </w:r>
      <w:r w:rsidR="00411D6F" w:rsidRPr="00411D6F">
        <w:t>Türkiye’de Yüksek Öğretim Kurumu, Ulusal Tez İzleme Merkezi Veri Tabanı</w:t>
      </w:r>
      <w:r w:rsidR="0039294C">
        <w:t>’</w:t>
      </w:r>
      <w:r w:rsidR="00411D6F" w:rsidRPr="00411D6F">
        <w:t xml:space="preserve">na kayıtlı vegan, vejetaryen ve pesketaryen konusunda yapılan çalışmalarda vegan ve vejetaryen konu başlıklı 12 tane tez  (Tural, 2018; Yılmaz, 2018; Kuz, 2018; Balcı, 2018; Üzeltüzenci, 2018; Tunçay Son, 2016; Aydoğdu, 2013; Efeoğlu, 2019; Kendilci, 2020; Kurt, 2020; Kutlualp, 2019; Çayan; 2018) bulunmuş,  pesketaryen konu başlıklı </w:t>
      </w:r>
      <w:r w:rsidR="0039294C">
        <w:t xml:space="preserve">tez </w:t>
      </w:r>
      <w:r w:rsidR="00411D6F" w:rsidRPr="00411D6F">
        <w:t>ise Ulusal Tez İ</w:t>
      </w:r>
      <w:r>
        <w:t>zleme Merkezinde bulunamamıştır</w:t>
      </w:r>
      <w:r w:rsidR="00411D6F" w:rsidRPr="00411D6F">
        <w:t>.</w:t>
      </w:r>
    </w:p>
    <w:p w14:paraId="1DBE6F2A" w14:textId="14A04CB7" w:rsidR="000A0F29" w:rsidRDefault="008A2395" w:rsidP="000A0F29">
      <w:pPr>
        <w:spacing w:after="0" w:line="360" w:lineRule="auto"/>
        <w:ind w:firstLine="709"/>
        <w:jc w:val="both"/>
      </w:pPr>
      <w:r>
        <w:t xml:space="preserve">Literatür incelendiğinde vegan, vejetaryen ve pesketaryen konusunda yapılan çalışmalarda (Tural, 2018; Yılmaz, 2018; Kuz, 2018; Balcı, 2018; Efeoğlu, 2019; Kendilci, 2020; Kurt, 2020; Key, 2006; Leitzmann, 2014; </w:t>
      </w:r>
      <w:r w:rsidR="00545BDC">
        <w:t xml:space="preserve">Phillips, 2005; </w:t>
      </w:r>
      <w:r w:rsidR="00545BDC" w:rsidRPr="00545BDC">
        <w:t>Greenebaum</w:t>
      </w:r>
      <w:r w:rsidR="00545BDC">
        <w:t>, 2012; Rosi vd., 2016; Wrenn, 2019 vb</w:t>
      </w:r>
      <w:r w:rsidR="00FA7E0C">
        <w:t>.</w:t>
      </w:r>
      <w:r w:rsidR="00545BDC">
        <w:t>) genel olarak bu beslenme tercihini benimseyen kişilerin</w:t>
      </w:r>
      <w:r w:rsidR="00B41CEB">
        <w:t>,</w:t>
      </w:r>
      <w:r w:rsidR="00545BDC">
        <w:t xml:space="preserve"> sağlık yönünden beslenme ve diyetetik </w:t>
      </w:r>
      <w:r w:rsidR="00EE55F1">
        <w:t>başta olmak üzere tarım, turizm, antropoloji ve sosyoloji konularında</w:t>
      </w:r>
      <w:r w:rsidR="00545BDC">
        <w:t xml:space="preserve"> incelendiği görülmektedir. </w:t>
      </w:r>
    </w:p>
    <w:p w14:paraId="338B3C2E" w14:textId="7593EDF7" w:rsidR="009E762D" w:rsidRDefault="00114628" w:rsidP="000A0F29">
      <w:pPr>
        <w:spacing w:after="0" w:line="360" w:lineRule="auto"/>
        <w:ind w:firstLine="709"/>
        <w:jc w:val="both"/>
      </w:pPr>
      <w:r>
        <w:t>Turizm alanında 3 çalışma bulunmuştur. Yavuz (2018) tarafından yapılan çalışmada</w:t>
      </w:r>
      <w:r w:rsidR="00DB7B29">
        <w:t>;</w:t>
      </w:r>
      <w:r>
        <w:t xml:space="preserve"> sadece Ordu ilinin vejetaryen mutfağı i</w:t>
      </w:r>
      <w:r w:rsidR="0068585C">
        <w:t>ncelenmiş olup destinasyonun tanıtılması amaçlanmıştır. Dilek (20</w:t>
      </w:r>
      <w:r w:rsidR="00DB7B29">
        <w:t>18); Türkiye’de</w:t>
      </w:r>
      <w:r w:rsidR="0068585C">
        <w:t xml:space="preserve"> vejetaryen otellerin</w:t>
      </w:r>
      <w:r w:rsidR="00B41CEB">
        <w:t>in</w:t>
      </w:r>
      <w:r w:rsidR="0068585C">
        <w:t xml:space="preserve"> olup olmadığı</w:t>
      </w:r>
      <w:r w:rsidR="00DB7B29">
        <w:t>nı incele</w:t>
      </w:r>
      <w:r w:rsidR="0068585C">
        <w:t xml:space="preserve">miştir. Tural (2018) tarafından yapılan çalışmada ise seyahat acentaları ve turist rehberleri için vegan kişilere yönelik bir yol haritası izlendiği görülmüştür. </w:t>
      </w:r>
    </w:p>
    <w:p w14:paraId="215D65C6" w14:textId="4D8ED484" w:rsidR="0068585C" w:rsidRDefault="0068585C" w:rsidP="000A0F29">
      <w:pPr>
        <w:spacing w:after="0" w:line="360" w:lineRule="auto"/>
        <w:ind w:firstLine="709"/>
        <w:jc w:val="both"/>
      </w:pPr>
      <w:r>
        <w:t xml:space="preserve">Çalışma kapsamında yapılan literatür incelemesi sonucunda </w:t>
      </w:r>
      <w:r w:rsidR="000C2B77">
        <w:t>gastronomi turizmi</w:t>
      </w:r>
      <w:r w:rsidR="00411D6F">
        <w:t xml:space="preserve"> kapsamında yöresel yemekleri temel alarak </w:t>
      </w:r>
      <w:r>
        <w:t>vegan, vejetaryen ve pesketaryen kişileri aynı çatı a</w:t>
      </w:r>
      <w:r w:rsidR="00411D6F">
        <w:t>ltında toplayan bir çalışma bulun</w:t>
      </w:r>
      <w:r w:rsidR="000C2B77">
        <w:t>a</w:t>
      </w:r>
      <w:r w:rsidR="00411D6F">
        <w:t>mamıştır. Alternatif turizm sektörü içerisinde yer alan gastronomi turizminin öneminden hareketle çalışma sonucunda elde edilen verilerin, kişilerin seyahat planlamasında yol gösterici olacağı düşünülmektedir.</w:t>
      </w:r>
    </w:p>
    <w:p w14:paraId="7B7BB9DF" w14:textId="77777777" w:rsidR="00E663DA" w:rsidRPr="005325FF" w:rsidRDefault="00E663DA" w:rsidP="000A0F29">
      <w:pPr>
        <w:spacing w:after="0" w:line="360" w:lineRule="auto"/>
        <w:ind w:firstLine="709"/>
        <w:jc w:val="both"/>
      </w:pPr>
    </w:p>
    <w:p w14:paraId="2DBB5D46" w14:textId="0FE76062" w:rsidR="000A0F29" w:rsidRDefault="000A0F29" w:rsidP="00C442EF">
      <w:pPr>
        <w:pStyle w:val="Balk2"/>
        <w:spacing w:before="0" w:line="360" w:lineRule="auto"/>
        <w:ind w:firstLine="709"/>
      </w:pPr>
      <w:bookmarkStart w:id="46" w:name="_Toc44003541"/>
      <w:r w:rsidRPr="00194FF2">
        <w:t xml:space="preserve">3.3. </w:t>
      </w:r>
      <w:r w:rsidR="00194FF2" w:rsidRPr="00194FF2">
        <w:t>Araştırmanın</w:t>
      </w:r>
      <w:r w:rsidR="00194FF2">
        <w:t xml:space="preserve"> Metodolojisi</w:t>
      </w:r>
      <w:bookmarkEnd w:id="46"/>
      <w:r w:rsidR="00194FF2">
        <w:t xml:space="preserve"> </w:t>
      </w:r>
    </w:p>
    <w:p w14:paraId="6B375921" w14:textId="5523E027" w:rsidR="000F74D4" w:rsidRDefault="000F74D4" w:rsidP="00C84858">
      <w:pPr>
        <w:spacing w:after="0" w:line="360" w:lineRule="auto"/>
        <w:ind w:firstLine="709"/>
        <w:jc w:val="both"/>
      </w:pPr>
      <w:r>
        <w:t>Nitel araştırma yöntemi “</w:t>
      </w:r>
      <w:r w:rsidRPr="00E172E2">
        <w:rPr>
          <w:i/>
        </w:rPr>
        <w:t>insan davranışlarının nedenini ve nasılını anlamaya yönelik yapılan araştırmalar</w:t>
      </w:r>
      <w:r>
        <w:t xml:space="preserve">” olarak tanımlanmaktadır. Nitel araştırma yöntemi neden, </w:t>
      </w:r>
      <w:r>
        <w:lastRenderedPageBreak/>
        <w:t>nasıl ve n</w:t>
      </w:r>
      <w:r w:rsidR="00DB7B29">
        <w:t>e sorularını cevaplamayı amaçla</w:t>
      </w:r>
      <w:r>
        <w:t>maktadır.  Nitel araştırmada temel amaç genelleme yapmak değil, olguları kendi içinde değerlendirmektir. Nitel araştırma yönteminde arşiv tarama yani doküman incelemesi, mülakat ve gözlem yoluyla veriler toplanmaktadır (Saruhan ve Özdemirci, 2016; 332-333).</w:t>
      </w:r>
    </w:p>
    <w:p w14:paraId="45632998" w14:textId="77777777" w:rsidR="000F74D4" w:rsidRPr="000F74D4" w:rsidRDefault="000F74D4" w:rsidP="000F74D4">
      <w:pPr>
        <w:spacing w:after="0" w:line="360" w:lineRule="auto"/>
        <w:ind w:firstLine="709"/>
        <w:jc w:val="both"/>
      </w:pPr>
      <w:r w:rsidRPr="000F74D4">
        <w:t>Nitel araştırma deseni kapsamında araştırmacıların dikkatle uygulaması gereken veri toplama aşamaları sırasıyla şu şekildedir:</w:t>
      </w:r>
    </w:p>
    <w:p w14:paraId="083F878F" w14:textId="77777777" w:rsidR="000F74D4" w:rsidRPr="000F74D4" w:rsidRDefault="000F74D4" w:rsidP="001A1A2D">
      <w:pPr>
        <w:pStyle w:val="ListeParagraf"/>
        <w:numPr>
          <w:ilvl w:val="0"/>
          <w:numId w:val="24"/>
        </w:numPr>
        <w:spacing w:after="0" w:line="360" w:lineRule="auto"/>
        <w:jc w:val="both"/>
      </w:pPr>
      <w:r w:rsidRPr="000F74D4">
        <w:t>Araştırmanın nerede ve hangi şahıslar ile yürütüleceğinin tespiti</w:t>
      </w:r>
    </w:p>
    <w:p w14:paraId="08403C8A" w14:textId="77777777" w:rsidR="000F74D4" w:rsidRPr="000F74D4" w:rsidRDefault="000F74D4" w:rsidP="001A1A2D">
      <w:pPr>
        <w:pStyle w:val="ListeParagraf"/>
        <w:numPr>
          <w:ilvl w:val="0"/>
          <w:numId w:val="24"/>
        </w:numPr>
        <w:spacing w:after="0" w:line="360" w:lineRule="auto"/>
        <w:jc w:val="both"/>
      </w:pPr>
      <w:r w:rsidRPr="000F74D4">
        <w:t>Erişim, onay, uzlaşma ve düzenin şartlarla sağlanması</w:t>
      </w:r>
    </w:p>
    <w:p w14:paraId="235F2777" w14:textId="77777777" w:rsidR="000F74D4" w:rsidRPr="000F74D4" w:rsidRDefault="000F74D4" w:rsidP="001A1A2D">
      <w:pPr>
        <w:pStyle w:val="ListeParagraf"/>
        <w:numPr>
          <w:ilvl w:val="0"/>
          <w:numId w:val="24"/>
        </w:numPr>
        <w:spacing w:after="0" w:line="360" w:lineRule="auto"/>
        <w:jc w:val="both"/>
      </w:pPr>
      <w:r w:rsidRPr="000F74D4">
        <w:t>Örneklemin saptanması</w:t>
      </w:r>
    </w:p>
    <w:p w14:paraId="1479D5F4" w14:textId="77777777" w:rsidR="000F74D4" w:rsidRPr="000F74D4" w:rsidRDefault="000F74D4" w:rsidP="001A1A2D">
      <w:pPr>
        <w:pStyle w:val="ListeParagraf"/>
        <w:numPr>
          <w:ilvl w:val="0"/>
          <w:numId w:val="24"/>
        </w:numPr>
        <w:spacing w:after="0" w:line="360" w:lineRule="auto"/>
        <w:jc w:val="both"/>
      </w:pPr>
      <w:r w:rsidRPr="000F74D4">
        <w:t>Verilerin dosyalanması ve kaydedilmesi</w:t>
      </w:r>
    </w:p>
    <w:p w14:paraId="21119D53" w14:textId="77777777" w:rsidR="000F74D4" w:rsidRPr="000F74D4" w:rsidRDefault="000F74D4" w:rsidP="001A1A2D">
      <w:pPr>
        <w:pStyle w:val="ListeParagraf"/>
        <w:numPr>
          <w:ilvl w:val="0"/>
          <w:numId w:val="24"/>
        </w:numPr>
        <w:spacing w:after="0" w:line="360" w:lineRule="auto"/>
        <w:jc w:val="both"/>
      </w:pPr>
      <w:r w:rsidRPr="000F74D4">
        <w:t>Araştırma esnasında meydana gelebilecek muhtemel sorunlar ve bu sorunların kabaca fakat kesin çözümleri</w:t>
      </w:r>
    </w:p>
    <w:p w14:paraId="3BCD4F05" w14:textId="77777777" w:rsidR="000F74D4" w:rsidRPr="000F74D4" w:rsidRDefault="000F74D4" w:rsidP="001A1A2D">
      <w:pPr>
        <w:pStyle w:val="ListeParagraf"/>
        <w:numPr>
          <w:ilvl w:val="0"/>
          <w:numId w:val="24"/>
        </w:numPr>
        <w:spacing w:after="0" w:line="360" w:lineRule="auto"/>
        <w:jc w:val="both"/>
      </w:pPr>
      <w:r w:rsidRPr="000F74D4">
        <w:t>Verilerin saklanması</w:t>
      </w:r>
    </w:p>
    <w:p w14:paraId="4E5D52CD" w14:textId="77777777" w:rsidR="000F74D4" w:rsidRPr="000F74D4" w:rsidRDefault="000F74D4" w:rsidP="000F74D4">
      <w:pPr>
        <w:spacing w:after="0" w:line="360" w:lineRule="auto"/>
        <w:jc w:val="both"/>
      </w:pPr>
      <w:r w:rsidRPr="000F74D4">
        <w:tab/>
        <w:t>Çalışma konusu ve kapsamı belirlendikten sonra yukarıda belirtilen sıralama unsurları dâhilinde bir araştırma planı oluşturulması, incelemelerin daha sistematik ve verimli bir süreç içerisinde çözümlenmesine imkân sağlamaktadır (Özgen, 2016; 159).</w:t>
      </w:r>
    </w:p>
    <w:p w14:paraId="0A93AFD1" w14:textId="441E6843" w:rsidR="000F74D4" w:rsidRDefault="000F74D4" w:rsidP="000F74D4">
      <w:pPr>
        <w:spacing w:after="0" w:line="360" w:lineRule="auto"/>
        <w:jc w:val="both"/>
      </w:pPr>
      <w:r>
        <w:tab/>
      </w:r>
      <w:r w:rsidRPr="00DB2E82">
        <w:t>Belgesel tarama, “</w:t>
      </w:r>
      <w:r w:rsidRPr="00DB2E82">
        <w:rPr>
          <w:i/>
        </w:rPr>
        <w:t>var olan belgelerden veri toplama tekniği</w:t>
      </w:r>
      <w:r w:rsidRPr="00DB2E82">
        <w:t xml:space="preserve">” olarak tanımlanmaktadır. Aynı zamanda belgesel tarama; belgesel gözlem ve doküman metodu olarak da ifade edilmektedir. </w:t>
      </w:r>
      <w:r w:rsidR="00DB7B29" w:rsidRPr="00DB7B29">
        <w:t>Bu metotta,  araştırmacı genel olarak ulaşmak istediği belgeye kamu kurum ve kuruluşlarının kütüphane ve arş</w:t>
      </w:r>
      <w:r w:rsidR="00DB7B29">
        <w:t xml:space="preserve">ivlerinden yararlanarak ulaşır </w:t>
      </w:r>
      <w:r>
        <w:t>(Karasar, 2018; 229-232).</w:t>
      </w:r>
    </w:p>
    <w:p w14:paraId="5ECCAB95" w14:textId="6DFEB92A" w:rsidR="000F74D4" w:rsidRPr="00D17EB3" w:rsidRDefault="000F74D4" w:rsidP="000F74D4">
      <w:pPr>
        <w:spacing w:after="0" w:line="360" w:lineRule="auto"/>
        <w:jc w:val="both"/>
        <w:rPr>
          <w:color w:val="00B050"/>
        </w:rPr>
      </w:pPr>
      <w:r>
        <w:tab/>
      </w:r>
      <w:r w:rsidRPr="000F74D4">
        <w:t xml:space="preserve">Belgeye dayalı veri kaynakları, sosyal bilim çalışmalarında geniş bir skalada ele alınabilir. Tamamıyla belgesel veri ve bulgulara dayanabilen kaynaklar; kendi başına araştırmanın odak noktasını oluşturabilir (Punch, 2013; 180-182). </w:t>
      </w:r>
    </w:p>
    <w:p w14:paraId="6CDF57FB" w14:textId="550D71F1" w:rsidR="000F74D4" w:rsidRPr="000F74D4" w:rsidRDefault="000F74D4" w:rsidP="000F74D4">
      <w:pPr>
        <w:spacing w:after="0" w:line="360" w:lineRule="auto"/>
        <w:ind w:firstLine="709"/>
        <w:jc w:val="both"/>
      </w:pPr>
      <w:r w:rsidRPr="000F74D4">
        <w:t>Doküman incelemesi modeli, gözlem ve görüşme tekniklerinin olanaklı olmadığı yerlerde kullanılan bir yöntemdir. Doküman incelemesi, çalışmanın konusu hakkında bilg</w:t>
      </w:r>
      <w:r w:rsidR="00DB7B29">
        <w:t>i içeren yazılı kaynakların</w:t>
      </w:r>
      <w:r w:rsidRPr="000F74D4">
        <w:t xml:space="preserve"> analizini içermektedir (Gürkan ve Koran, 2014; 206).</w:t>
      </w:r>
    </w:p>
    <w:p w14:paraId="4F3F24C1" w14:textId="77777777" w:rsidR="000F74D4" w:rsidRPr="000F74D4" w:rsidRDefault="000F74D4" w:rsidP="000F74D4">
      <w:pPr>
        <w:spacing w:after="0" w:line="360" w:lineRule="auto"/>
        <w:ind w:firstLine="709"/>
        <w:jc w:val="both"/>
      </w:pPr>
      <w:r w:rsidRPr="000F74D4">
        <w:t>Çeşitli kategorilerde ele alınan dokümanlar; bünyesinde bulundukları kişi, kurum ve yapılar gibi bölümlerin dikkate alınmasıyla birbirinden dört ana grup şeklinde ayrılmaktadır. Popüler kültür evrakları, görsel dokümanlar, kamu kayıtları ve kişisel belgeler doküman çeşitlerinin ana başlıklarını oluşturmaktadır (Özgen, 2016; 159).</w:t>
      </w:r>
    </w:p>
    <w:p w14:paraId="26AE5B65" w14:textId="522AEBF9" w:rsidR="00B26578" w:rsidRPr="00C84858" w:rsidRDefault="000F74D4" w:rsidP="009E0BBD">
      <w:pPr>
        <w:spacing w:after="0" w:line="360" w:lineRule="auto"/>
        <w:ind w:firstLine="709"/>
        <w:jc w:val="both"/>
        <w:rPr>
          <w:rFonts w:cs="Times New Roman"/>
          <w:szCs w:val="24"/>
        </w:rPr>
      </w:pPr>
      <w:r w:rsidRPr="000F74D4">
        <w:lastRenderedPageBreak/>
        <w:t xml:space="preserve">Yapılan çalışmada </w:t>
      </w:r>
      <w:r w:rsidRPr="000F74D4">
        <w:rPr>
          <w:rFonts w:cs="Times New Roman"/>
          <w:szCs w:val="24"/>
        </w:rPr>
        <w:t>nitel araştırma yöntemlerinden doküman incelemesi tekniği, dört ayrı ana grubu da göz önünde bulundurularak kullanılmıştır</w:t>
      </w:r>
      <w:r w:rsidRPr="0089226A">
        <w:rPr>
          <w:rFonts w:cs="Times New Roman"/>
          <w:color w:val="00B050"/>
          <w:szCs w:val="24"/>
        </w:rPr>
        <w:t>.</w:t>
      </w:r>
      <w:r w:rsidRPr="00B937C0">
        <w:rPr>
          <w:rFonts w:cs="Times New Roman"/>
          <w:szCs w:val="24"/>
        </w:rPr>
        <w:t xml:space="preserve"> </w:t>
      </w:r>
      <w:r w:rsidRPr="00B937C0">
        <w:t>Bu çalışmada</w:t>
      </w:r>
      <w:r w:rsidRPr="001624F3">
        <w:rPr>
          <w:color w:val="92D050"/>
        </w:rPr>
        <w:t xml:space="preserve"> </w:t>
      </w:r>
      <w:r w:rsidRPr="000F6FB4">
        <w:t>amaç</w:t>
      </w:r>
      <w:r w:rsidRPr="00B937C0">
        <w:t xml:space="preserve"> gastronomi turizmi kapsamında özel tercihli beslenme alışkanlıkları olan kişiler için yöresel lezzetler hakkında envanter oluşturmaktır. Bu doğrultuda Türkiye’deki her bölge için </w:t>
      </w:r>
      <w:r w:rsidRPr="00B937C0">
        <w:rPr>
          <w:rFonts w:cs="Times New Roman"/>
          <w:szCs w:val="24"/>
        </w:rPr>
        <w:t xml:space="preserve">Kültür ve Turizm Bakanlığı, Valilik ile diğer resmi kurum ve kuruluşlar ayrıca konuyla ilgili yayınları bulunan uzmanlar tarafından yayınlanan ikincil kaynaklardan elde edilen verilere dayanılarak değerlendirmelerde </w:t>
      </w:r>
      <w:r w:rsidRPr="00F56CD7">
        <w:rPr>
          <w:rFonts w:cs="Times New Roman"/>
          <w:szCs w:val="24"/>
        </w:rPr>
        <w:t>bulunulmuştur.</w:t>
      </w:r>
      <w:r>
        <w:rPr>
          <w:rFonts w:cs="Times New Roman"/>
          <w:szCs w:val="24"/>
        </w:rPr>
        <w:t xml:space="preserve"> Farklı beslenme alışkanlıkları olan kişilere yönelik yöresel yemekler tespit edilerek </w:t>
      </w:r>
      <w:r w:rsidRPr="000F6FB4">
        <w:rPr>
          <w:rFonts w:cs="Times New Roman"/>
          <w:szCs w:val="24"/>
        </w:rPr>
        <w:t xml:space="preserve">öncelikli </w:t>
      </w:r>
      <w:r>
        <w:rPr>
          <w:rFonts w:cs="Times New Roman"/>
          <w:szCs w:val="24"/>
        </w:rPr>
        <w:t>olarak il bazında daha sonra bölge bazında ve son olarak Türkiye geneli</w:t>
      </w:r>
      <w:r w:rsidR="00DB7B29">
        <w:rPr>
          <w:rFonts w:cs="Times New Roman"/>
          <w:szCs w:val="24"/>
        </w:rPr>
        <w:t>nde</w:t>
      </w:r>
      <w:r>
        <w:rPr>
          <w:rFonts w:cs="Times New Roman"/>
          <w:szCs w:val="24"/>
        </w:rPr>
        <w:t xml:space="preserve"> değerlendirilmiştir. Her bölge için tablo oluşturularak vegan, vejetaryen ve pesketaryen kişilere yönelik yöresel yemekler ele alınmıştır. </w:t>
      </w:r>
    </w:p>
    <w:p w14:paraId="37719520" w14:textId="77777777" w:rsidR="004B7E99" w:rsidRPr="004B7E99" w:rsidRDefault="004B7E99" w:rsidP="009E0BBD">
      <w:pPr>
        <w:spacing w:after="0" w:line="360" w:lineRule="auto"/>
        <w:ind w:firstLine="709"/>
      </w:pPr>
    </w:p>
    <w:p w14:paraId="2BBA0D3A" w14:textId="55D94788" w:rsidR="004B7E99" w:rsidRPr="004B7E99" w:rsidRDefault="00C84858" w:rsidP="009E0BBD">
      <w:pPr>
        <w:pStyle w:val="Balk2"/>
        <w:spacing w:before="0" w:line="360" w:lineRule="auto"/>
        <w:ind w:firstLine="709"/>
      </w:pPr>
      <w:bookmarkStart w:id="47" w:name="_Toc44003542"/>
      <w:r>
        <w:t>3.</w:t>
      </w:r>
      <w:r w:rsidR="000A0F29" w:rsidRPr="00E95AC3">
        <w:t>4.</w:t>
      </w:r>
      <w:r w:rsidR="00A66743">
        <w:t xml:space="preserve"> </w:t>
      </w:r>
      <w:r>
        <w:t xml:space="preserve">Araştırmanın </w:t>
      </w:r>
      <w:r w:rsidRPr="00E95AC3">
        <w:t>Bulgular</w:t>
      </w:r>
      <w:r>
        <w:t>ı</w:t>
      </w:r>
      <w:bookmarkEnd w:id="47"/>
    </w:p>
    <w:p w14:paraId="4E3EDD1C" w14:textId="0FD34D44" w:rsidR="00A66743" w:rsidRDefault="004B7E99" w:rsidP="009E0BBD">
      <w:pPr>
        <w:spacing w:after="0" w:line="360" w:lineRule="auto"/>
        <w:ind w:firstLine="709"/>
        <w:jc w:val="both"/>
      </w:pPr>
      <w:r>
        <w:t xml:space="preserve">Araştırmanın bu bölümünde Türkiye’deki yedi bölgenin sahip olduğu yemek kültürleri </w:t>
      </w:r>
      <w:r w:rsidR="00002F0D">
        <w:t>ve</w:t>
      </w:r>
      <w:r>
        <w:t xml:space="preserve"> veg</w:t>
      </w:r>
      <w:r w:rsidR="00002F0D">
        <w:t xml:space="preserve">an, vejetaryen, </w:t>
      </w:r>
      <w:r>
        <w:t>pesketaryen kişiler için yöresel yemeklerin içerikleri ile ilgili bulgulara yer verilecektir.</w:t>
      </w:r>
    </w:p>
    <w:p w14:paraId="1E64B872" w14:textId="77777777" w:rsidR="004B7E99" w:rsidRPr="00A66743" w:rsidRDefault="004B7E99" w:rsidP="009E0BBD">
      <w:pPr>
        <w:spacing w:after="0" w:line="360" w:lineRule="auto"/>
        <w:ind w:firstLine="709"/>
        <w:jc w:val="both"/>
      </w:pPr>
    </w:p>
    <w:p w14:paraId="140E0887" w14:textId="385A7E28" w:rsidR="00B26578" w:rsidRPr="00B26578" w:rsidRDefault="00C84858" w:rsidP="00C53223">
      <w:pPr>
        <w:pStyle w:val="Balk3"/>
        <w:ind w:firstLine="709"/>
      </w:pPr>
      <w:bookmarkStart w:id="48" w:name="_Toc44003543"/>
      <w:r>
        <w:t>3</w:t>
      </w:r>
      <w:r w:rsidR="000A0F29" w:rsidRPr="00E95AC3">
        <w:t>.</w:t>
      </w:r>
      <w:r>
        <w:t>4.</w:t>
      </w:r>
      <w:r w:rsidR="000A0F29" w:rsidRPr="00E95AC3">
        <w:t>1. Güneydoğu Anadolu Bölgesi ve Yöresel Yemekleri</w:t>
      </w:r>
      <w:bookmarkEnd w:id="48"/>
    </w:p>
    <w:p w14:paraId="7969DEAF" w14:textId="102D06AE" w:rsidR="000A0F29" w:rsidRDefault="000A0F29" w:rsidP="009E0BBD">
      <w:pPr>
        <w:spacing w:after="0" w:line="360" w:lineRule="auto"/>
        <w:ind w:firstLine="709"/>
        <w:jc w:val="both"/>
        <w:rPr>
          <w:rFonts w:cs="Times New Roman"/>
        </w:rPr>
      </w:pPr>
      <w:r>
        <w:rPr>
          <w:rFonts w:cs="Times New Roman"/>
          <w:szCs w:val="24"/>
        </w:rPr>
        <w:t>G</w:t>
      </w:r>
      <w:r w:rsidR="00F85E9E">
        <w:rPr>
          <w:rFonts w:cs="Times New Roman"/>
          <w:szCs w:val="24"/>
        </w:rPr>
        <w:t>üneydoğu Anadolu Bölgesi</w:t>
      </w:r>
      <w:r w:rsidR="00DB7B29">
        <w:rPr>
          <w:rFonts w:cs="Times New Roman"/>
          <w:szCs w:val="24"/>
        </w:rPr>
        <w:t>,</w:t>
      </w:r>
      <w:r w:rsidR="00F85E9E">
        <w:rPr>
          <w:rFonts w:cs="Times New Roman"/>
          <w:szCs w:val="24"/>
        </w:rPr>
        <w:t xml:space="preserve"> Toros D</w:t>
      </w:r>
      <w:r>
        <w:rPr>
          <w:rFonts w:cs="Times New Roman"/>
          <w:szCs w:val="24"/>
        </w:rPr>
        <w:t>ağlarının güney etekleri ve Suriye sını</w:t>
      </w:r>
      <w:r w:rsidR="00ED657E">
        <w:rPr>
          <w:rFonts w:cs="Times New Roman"/>
          <w:szCs w:val="24"/>
        </w:rPr>
        <w:t>rları arasında yer almaktadır (</w:t>
      </w:r>
      <w:r>
        <w:rPr>
          <w:rFonts w:cs="Times New Roman"/>
          <w:szCs w:val="24"/>
        </w:rPr>
        <w:t xml:space="preserve">Benek, 2009: 48). Güneydoğu </w:t>
      </w:r>
      <w:r w:rsidR="00C612F0">
        <w:rPr>
          <w:rFonts w:cs="Times New Roman"/>
          <w:szCs w:val="24"/>
        </w:rPr>
        <w:t xml:space="preserve">Anadolu </w:t>
      </w:r>
      <w:r>
        <w:rPr>
          <w:rFonts w:cs="Times New Roman"/>
          <w:szCs w:val="24"/>
        </w:rPr>
        <w:t>Bölgesi</w:t>
      </w:r>
      <w:r w:rsidR="00C612F0">
        <w:rPr>
          <w:rFonts w:cs="Times New Roman"/>
          <w:szCs w:val="24"/>
        </w:rPr>
        <w:t>’</w:t>
      </w:r>
      <w:r>
        <w:rPr>
          <w:rFonts w:cs="Times New Roman"/>
          <w:szCs w:val="24"/>
        </w:rPr>
        <w:t>nin sınırları içerisinde Diyarbakır, Şanlıurfa, Gaziantep, Mardin, Kilis, Adıyaman, Siirt, Şırnak ve Batman olmak üzere</w:t>
      </w:r>
      <w:r w:rsidR="006E15A7">
        <w:rPr>
          <w:rFonts w:cs="Times New Roman"/>
          <w:szCs w:val="24"/>
        </w:rPr>
        <w:t xml:space="preserve"> toplam 9 tane il bulunmaktadır (Cengiz, 2016: 373).</w:t>
      </w:r>
    </w:p>
    <w:p w14:paraId="6D90CFE4" w14:textId="252DC4B6" w:rsidR="000A0F29" w:rsidRDefault="000A0F29" w:rsidP="009E0BBD">
      <w:pPr>
        <w:spacing w:after="0" w:line="360" w:lineRule="auto"/>
        <w:ind w:firstLine="709"/>
        <w:jc w:val="both"/>
        <w:rPr>
          <w:rFonts w:cs="Times New Roman"/>
        </w:rPr>
      </w:pPr>
      <w:r w:rsidRPr="00F171DB">
        <w:rPr>
          <w:rFonts w:cs="Times New Roman"/>
        </w:rPr>
        <w:t xml:space="preserve">Güneydoğu Anadolu Bölgesi gastronomi açısından büyük bir önem taşımaktadır.  </w:t>
      </w:r>
      <w:r w:rsidRPr="003F6D59">
        <w:rPr>
          <w:rFonts w:cs="Times New Roman"/>
        </w:rPr>
        <w:t>Her bölgenin kendine özgü mutfağı olduğu gibi Güneydoğu Anadolu Bölgesi</w:t>
      </w:r>
      <w:r w:rsidR="00E00ED7">
        <w:rPr>
          <w:rFonts w:cs="Times New Roman"/>
        </w:rPr>
        <w:t>’</w:t>
      </w:r>
      <w:r w:rsidRPr="003F6D59">
        <w:rPr>
          <w:rFonts w:cs="Times New Roman"/>
        </w:rPr>
        <w:t>n</w:t>
      </w:r>
      <w:r w:rsidR="003D06FC">
        <w:rPr>
          <w:rFonts w:cs="Times New Roman"/>
        </w:rPr>
        <w:t>in</w:t>
      </w:r>
      <w:r w:rsidR="00DC150E">
        <w:rPr>
          <w:rFonts w:cs="Times New Roman"/>
        </w:rPr>
        <w:t xml:space="preserve"> </w:t>
      </w:r>
      <w:r w:rsidRPr="003F6D59">
        <w:rPr>
          <w:rFonts w:cs="Times New Roman"/>
        </w:rPr>
        <w:t xml:space="preserve">de coğrafi şartlarına uygun bir mutfağı bulunmaktadır.  Bölge mutfağının yemeklerini Fırat ve Dicle nehirleri arasındaki topraklar </w:t>
      </w:r>
      <w:r w:rsidRPr="00F03095">
        <w:rPr>
          <w:rFonts w:cs="Times New Roman"/>
          <w:szCs w:val="24"/>
        </w:rPr>
        <w:t>üzerinde yetişen tahıllar ve hayvancılığa bağlı olarak et ve yoğurt oluşturmaktadır (Halıcı, 2015: 17).</w:t>
      </w:r>
      <w:r w:rsidRPr="00D45D24">
        <w:rPr>
          <w:rFonts w:cs="Times New Roman"/>
        </w:rPr>
        <w:t xml:space="preserve">   Bölgenin mutfağında şekillenmesinde Arap kültürünün etkileri </w:t>
      </w:r>
      <w:r w:rsidR="003D06FC">
        <w:rPr>
          <w:rFonts w:cs="Times New Roman"/>
        </w:rPr>
        <w:t xml:space="preserve">de </w:t>
      </w:r>
      <w:r w:rsidRPr="00D45D24">
        <w:rPr>
          <w:rFonts w:cs="Times New Roman"/>
        </w:rPr>
        <w:t>bulunmaktadır (Aksoy ve Sezgi, 2015: 84).</w:t>
      </w:r>
    </w:p>
    <w:p w14:paraId="13AD21D8" w14:textId="0499090E" w:rsidR="00E663DA" w:rsidRDefault="00E663DA" w:rsidP="009E0BBD">
      <w:pPr>
        <w:spacing w:after="0" w:line="360" w:lineRule="auto"/>
        <w:ind w:firstLine="709"/>
        <w:jc w:val="both"/>
        <w:rPr>
          <w:rFonts w:cs="Times New Roman"/>
        </w:rPr>
      </w:pPr>
    </w:p>
    <w:p w14:paraId="7DFD16CE" w14:textId="594937DD" w:rsidR="00E663DA" w:rsidRDefault="00E663DA" w:rsidP="009E0BBD">
      <w:pPr>
        <w:spacing w:after="0" w:line="360" w:lineRule="auto"/>
        <w:ind w:firstLine="709"/>
        <w:jc w:val="both"/>
        <w:rPr>
          <w:rFonts w:cs="Times New Roman"/>
        </w:rPr>
      </w:pPr>
    </w:p>
    <w:p w14:paraId="68F0FA77" w14:textId="77777777" w:rsidR="00E663DA" w:rsidRDefault="00E663DA" w:rsidP="009E0BBD">
      <w:pPr>
        <w:spacing w:after="0" w:line="360" w:lineRule="auto"/>
        <w:ind w:firstLine="709"/>
        <w:jc w:val="both"/>
        <w:rPr>
          <w:rFonts w:cs="Times New Roman"/>
        </w:rPr>
      </w:pPr>
    </w:p>
    <w:p w14:paraId="6F8EEA08" w14:textId="77777777" w:rsidR="00373EDA" w:rsidRPr="003C7ED5" w:rsidRDefault="00373EDA" w:rsidP="00373EDA">
      <w:pPr>
        <w:spacing w:after="0" w:line="240" w:lineRule="auto"/>
        <w:ind w:firstLine="709"/>
        <w:jc w:val="both"/>
        <w:rPr>
          <w:rFonts w:cs="Times New Roman"/>
          <w:szCs w:val="24"/>
        </w:rPr>
      </w:pPr>
    </w:p>
    <w:p w14:paraId="1983BCEA" w14:textId="047DDE9F" w:rsidR="00373EDA" w:rsidRPr="00DC150E" w:rsidRDefault="00F76551" w:rsidP="00F76551">
      <w:pPr>
        <w:pStyle w:val="ResimYazs"/>
        <w:keepNext/>
        <w:jc w:val="center"/>
        <w:rPr>
          <w:b/>
          <w:i w:val="0"/>
          <w:color w:val="auto"/>
          <w:sz w:val="24"/>
        </w:rPr>
      </w:pPr>
      <w:bookmarkStart w:id="49" w:name="_Toc48578361"/>
      <w:r w:rsidRPr="00DC150E">
        <w:rPr>
          <w:b/>
          <w:i w:val="0"/>
          <w:color w:val="auto"/>
          <w:sz w:val="24"/>
        </w:rPr>
        <w:lastRenderedPageBreak/>
        <w:t xml:space="preserve">Tablo </w:t>
      </w:r>
      <w:r w:rsidRPr="00DC150E">
        <w:rPr>
          <w:b/>
          <w:i w:val="0"/>
          <w:color w:val="auto"/>
          <w:sz w:val="24"/>
        </w:rPr>
        <w:fldChar w:fldCharType="begin"/>
      </w:r>
      <w:r w:rsidRPr="00DC150E">
        <w:rPr>
          <w:b/>
          <w:i w:val="0"/>
          <w:color w:val="auto"/>
          <w:sz w:val="24"/>
        </w:rPr>
        <w:instrText xml:space="preserve"> SEQ Tablo \* ARABIC </w:instrText>
      </w:r>
      <w:r w:rsidRPr="00DC150E">
        <w:rPr>
          <w:b/>
          <w:i w:val="0"/>
          <w:color w:val="auto"/>
          <w:sz w:val="24"/>
        </w:rPr>
        <w:fldChar w:fldCharType="separate"/>
      </w:r>
      <w:r w:rsidR="006369A9" w:rsidRPr="00DC150E">
        <w:rPr>
          <w:b/>
          <w:i w:val="0"/>
          <w:noProof/>
          <w:color w:val="auto"/>
          <w:sz w:val="24"/>
        </w:rPr>
        <w:t>1</w:t>
      </w:r>
      <w:r w:rsidRPr="00DC150E">
        <w:rPr>
          <w:b/>
          <w:i w:val="0"/>
          <w:color w:val="auto"/>
          <w:sz w:val="24"/>
        </w:rPr>
        <w:fldChar w:fldCharType="end"/>
      </w:r>
      <w:r w:rsidRPr="00DC150E">
        <w:rPr>
          <w:b/>
          <w:i w:val="0"/>
          <w:color w:val="auto"/>
          <w:sz w:val="24"/>
        </w:rPr>
        <w:t xml:space="preserve">. </w:t>
      </w:r>
      <w:r w:rsidRPr="00DC150E">
        <w:rPr>
          <w:rFonts w:cs="Times New Roman"/>
          <w:b/>
          <w:i w:val="0"/>
          <w:color w:val="auto"/>
          <w:sz w:val="24"/>
          <w:szCs w:val="24"/>
        </w:rPr>
        <w:t>Güneydoğu Anadolu Bölgesi İllerine Göre Vegan, Vejetaryen, Pesketaryen Yöresel Yemekleri</w:t>
      </w:r>
      <w:bookmarkEnd w:id="49"/>
    </w:p>
    <w:tbl>
      <w:tblPr>
        <w:tblStyle w:val="TabloKlavuzu"/>
        <w:tblW w:w="8562" w:type="dxa"/>
        <w:tblLook w:val="04A0" w:firstRow="1" w:lastRow="0" w:firstColumn="1" w:lastColumn="0" w:noHBand="0" w:noVBand="1"/>
      </w:tblPr>
      <w:tblGrid>
        <w:gridCol w:w="963"/>
        <w:gridCol w:w="2374"/>
        <w:gridCol w:w="2480"/>
        <w:gridCol w:w="2745"/>
      </w:tblGrid>
      <w:tr w:rsidR="003310BF" w:rsidRPr="00F56CD7" w14:paraId="2D2D6774" w14:textId="77777777" w:rsidTr="003310BF">
        <w:trPr>
          <w:trHeight w:val="266"/>
        </w:trPr>
        <w:tc>
          <w:tcPr>
            <w:tcW w:w="963" w:type="dxa"/>
          </w:tcPr>
          <w:p w14:paraId="227E4C93" w14:textId="77777777" w:rsidR="003310BF" w:rsidRPr="00E663DA" w:rsidRDefault="003310BF" w:rsidP="00E663DA">
            <w:pPr>
              <w:spacing w:after="0" w:line="240" w:lineRule="auto"/>
              <w:jc w:val="both"/>
              <w:rPr>
                <w:rFonts w:cs="Times New Roman"/>
                <w:b/>
                <w:szCs w:val="24"/>
              </w:rPr>
            </w:pPr>
            <w:r w:rsidRPr="00E663DA">
              <w:rPr>
                <w:rFonts w:cs="Times New Roman"/>
                <w:b/>
                <w:szCs w:val="24"/>
              </w:rPr>
              <w:t>İLLER</w:t>
            </w:r>
          </w:p>
        </w:tc>
        <w:tc>
          <w:tcPr>
            <w:tcW w:w="2374" w:type="dxa"/>
          </w:tcPr>
          <w:p w14:paraId="624C633D" w14:textId="77777777" w:rsidR="003310BF" w:rsidRPr="00E663DA" w:rsidRDefault="003310BF" w:rsidP="00E663DA">
            <w:pPr>
              <w:spacing w:after="0" w:line="240" w:lineRule="auto"/>
              <w:jc w:val="both"/>
              <w:rPr>
                <w:rFonts w:cs="Times New Roman"/>
                <w:b/>
                <w:szCs w:val="24"/>
              </w:rPr>
            </w:pPr>
            <w:r w:rsidRPr="00E663DA">
              <w:rPr>
                <w:rFonts w:cs="Times New Roman"/>
                <w:b/>
                <w:szCs w:val="24"/>
              </w:rPr>
              <w:t>VEGAN</w:t>
            </w:r>
          </w:p>
        </w:tc>
        <w:tc>
          <w:tcPr>
            <w:tcW w:w="2480" w:type="dxa"/>
          </w:tcPr>
          <w:p w14:paraId="27881213" w14:textId="77777777" w:rsidR="003310BF" w:rsidRPr="00E663DA" w:rsidRDefault="003310BF" w:rsidP="00E663DA">
            <w:pPr>
              <w:spacing w:after="0" w:line="240" w:lineRule="auto"/>
              <w:jc w:val="both"/>
              <w:rPr>
                <w:rFonts w:cs="Times New Roman"/>
                <w:b/>
                <w:szCs w:val="24"/>
              </w:rPr>
            </w:pPr>
            <w:r w:rsidRPr="00E663DA">
              <w:rPr>
                <w:rFonts w:cs="Times New Roman"/>
                <w:b/>
                <w:szCs w:val="24"/>
              </w:rPr>
              <w:t>VEJETARYEN</w:t>
            </w:r>
          </w:p>
        </w:tc>
        <w:tc>
          <w:tcPr>
            <w:tcW w:w="2745" w:type="dxa"/>
          </w:tcPr>
          <w:p w14:paraId="2A2A207F" w14:textId="77777777" w:rsidR="003310BF" w:rsidRPr="00E663DA" w:rsidRDefault="003310BF" w:rsidP="00E663DA">
            <w:pPr>
              <w:spacing w:after="0" w:line="240" w:lineRule="auto"/>
              <w:jc w:val="both"/>
              <w:rPr>
                <w:rFonts w:cs="Times New Roman"/>
                <w:b/>
                <w:szCs w:val="24"/>
              </w:rPr>
            </w:pPr>
            <w:r w:rsidRPr="00E663DA">
              <w:rPr>
                <w:rFonts w:cs="Times New Roman"/>
                <w:b/>
                <w:szCs w:val="24"/>
              </w:rPr>
              <w:t>PESKETARYEN</w:t>
            </w:r>
          </w:p>
        </w:tc>
      </w:tr>
      <w:tr w:rsidR="003310BF" w:rsidRPr="00F56CD7" w14:paraId="5CDDA881" w14:textId="77777777" w:rsidTr="003310BF">
        <w:trPr>
          <w:cantSplit/>
          <w:trHeight w:val="960"/>
        </w:trPr>
        <w:tc>
          <w:tcPr>
            <w:tcW w:w="963" w:type="dxa"/>
            <w:textDirection w:val="btLr"/>
            <w:vAlign w:val="center"/>
          </w:tcPr>
          <w:p w14:paraId="41E69346"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ADIYAMAN</w:t>
            </w:r>
          </w:p>
        </w:tc>
        <w:tc>
          <w:tcPr>
            <w:tcW w:w="2374" w:type="dxa"/>
            <w:vAlign w:val="center"/>
          </w:tcPr>
          <w:p w14:paraId="45ACBEDE" w14:textId="77777777" w:rsidR="003310BF" w:rsidRPr="003310BF" w:rsidRDefault="003310BF" w:rsidP="003310BF">
            <w:pPr>
              <w:pStyle w:val="ListeParagraf"/>
              <w:numPr>
                <w:ilvl w:val="0"/>
                <w:numId w:val="104"/>
              </w:numPr>
              <w:spacing w:after="0" w:line="240" w:lineRule="auto"/>
              <w:rPr>
                <w:rFonts w:cs="Times New Roman"/>
                <w:szCs w:val="24"/>
              </w:rPr>
            </w:pPr>
            <w:r w:rsidRPr="003310BF">
              <w:rPr>
                <w:rFonts w:cs="Times New Roman"/>
                <w:szCs w:val="24"/>
              </w:rPr>
              <w:t>Tene Helvası</w:t>
            </w:r>
          </w:p>
          <w:p w14:paraId="0F232DB5" w14:textId="77777777" w:rsidR="003310BF" w:rsidRPr="003310BF" w:rsidRDefault="003310BF" w:rsidP="003310BF">
            <w:pPr>
              <w:pStyle w:val="ListeParagraf"/>
              <w:numPr>
                <w:ilvl w:val="0"/>
                <w:numId w:val="104"/>
              </w:numPr>
              <w:spacing w:after="0" w:line="240" w:lineRule="auto"/>
              <w:rPr>
                <w:rFonts w:cs="Times New Roman"/>
                <w:b/>
                <w:szCs w:val="24"/>
              </w:rPr>
            </w:pPr>
            <w:r w:rsidRPr="003310BF">
              <w:rPr>
                <w:rFonts w:cs="Times New Roman"/>
                <w:szCs w:val="24"/>
              </w:rPr>
              <w:t>Kuncemot</w:t>
            </w:r>
          </w:p>
          <w:p w14:paraId="539D312D" w14:textId="77777777" w:rsidR="003310BF" w:rsidRPr="003310BF" w:rsidRDefault="003310BF" w:rsidP="003310BF">
            <w:pPr>
              <w:pStyle w:val="ListeParagraf"/>
              <w:numPr>
                <w:ilvl w:val="0"/>
                <w:numId w:val="104"/>
              </w:numPr>
              <w:spacing w:after="0" w:line="240" w:lineRule="auto"/>
              <w:rPr>
                <w:rFonts w:cs="Times New Roman"/>
                <w:b/>
                <w:szCs w:val="24"/>
              </w:rPr>
            </w:pPr>
            <w:r w:rsidRPr="003310BF">
              <w:rPr>
                <w:rFonts w:cs="Times New Roman"/>
                <w:szCs w:val="24"/>
              </w:rPr>
              <w:t>Erişte Çorbası</w:t>
            </w:r>
          </w:p>
          <w:p w14:paraId="50745C92" w14:textId="77777777" w:rsidR="003310BF" w:rsidRPr="003310BF" w:rsidRDefault="003310BF" w:rsidP="003310BF">
            <w:pPr>
              <w:pStyle w:val="ListeParagraf"/>
              <w:numPr>
                <w:ilvl w:val="0"/>
                <w:numId w:val="104"/>
              </w:numPr>
              <w:spacing w:after="0" w:line="240" w:lineRule="auto"/>
              <w:rPr>
                <w:rFonts w:cs="Times New Roman"/>
                <w:b/>
                <w:szCs w:val="24"/>
              </w:rPr>
            </w:pPr>
            <w:r w:rsidRPr="003310BF">
              <w:rPr>
                <w:rFonts w:cs="Times New Roman"/>
                <w:szCs w:val="24"/>
              </w:rPr>
              <w:t>Hevirbirk</w:t>
            </w:r>
          </w:p>
          <w:p w14:paraId="1B1022FC" w14:textId="77777777" w:rsidR="003310BF" w:rsidRPr="00E663DA" w:rsidRDefault="003310BF" w:rsidP="003310BF">
            <w:pPr>
              <w:pStyle w:val="ListeParagraf"/>
              <w:spacing w:after="0" w:line="240" w:lineRule="auto"/>
              <w:ind w:left="0"/>
              <w:rPr>
                <w:rFonts w:cs="Times New Roman"/>
                <w:b/>
                <w:szCs w:val="24"/>
              </w:rPr>
            </w:pPr>
          </w:p>
        </w:tc>
        <w:tc>
          <w:tcPr>
            <w:tcW w:w="2480" w:type="dxa"/>
            <w:vAlign w:val="center"/>
          </w:tcPr>
          <w:p w14:paraId="551ADE22"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Semsek</w:t>
            </w:r>
          </w:p>
          <w:p w14:paraId="02C8AE39"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Balcanı Dev</w:t>
            </w:r>
          </w:p>
          <w:p w14:paraId="67D07B73"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Peynirli Helva</w:t>
            </w:r>
          </w:p>
          <w:p w14:paraId="441CD434"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Mıkla</w:t>
            </w:r>
          </w:p>
          <w:p w14:paraId="2105AF2D"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Yarpuz Salatası</w:t>
            </w:r>
          </w:p>
          <w:p w14:paraId="721E147B"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Dövmeç</w:t>
            </w:r>
          </w:p>
          <w:p w14:paraId="0704A94D"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Patlıcan Çorbası</w:t>
            </w:r>
          </w:p>
          <w:p w14:paraId="58DF90C4"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Hekemot</w:t>
            </w:r>
          </w:p>
          <w:p w14:paraId="13C185F9"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Meyir Çorbası</w:t>
            </w:r>
          </w:p>
          <w:p w14:paraId="023D61F9" w14:textId="77777777" w:rsidR="003310BF" w:rsidRPr="00E663DA" w:rsidRDefault="003310BF" w:rsidP="003310BF">
            <w:pPr>
              <w:pStyle w:val="ListeParagraf"/>
              <w:numPr>
                <w:ilvl w:val="0"/>
                <w:numId w:val="10"/>
              </w:numPr>
              <w:spacing w:after="0" w:line="240" w:lineRule="auto"/>
              <w:ind w:left="379"/>
              <w:rPr>
                <w:rFonts w:cs="Times New Roman"/>
                <w:szCs w:val="24"/>
              </w:rPr>
            </w:pPr>
            <w:r w:rsidRPr="00E663DA">
              <w:rPr>
                <w:rFonts w:cs="Times New Roman"/>
                <w:szCs w:val="24"/>
              </w:rPr>
              <w:t xml:space="preserve">Şilke </w:t>
            </w:r>
          </w:p>
        </w:tc>
        <w:tc>
          <w:tcPr>
            <w:tcW w:w="2745" w:type="dxa"/>
            <w:vAlign w:val="center"/>
          </w:tcPr>
          <w:p w14:paraId="07E44FFF" w14:textId="77777777" w:rsidR="003310BF" w:rsidRPr="00E663DA" w:rsidRDefault="003310BF" w:rsidP="003310BF">
            <w:pPr>
              <w:spacing w:after="0" w:line="240" w:lineRule="auto"/>
              <w:rPr>
                <w:rFonts w:cs="Times New Roman"/>
                <w:b/>
                <w:szCs w:val="24"/>
              </w:rPr>
            </w:pPr>
            <w:r w:rsidRPr="00E663DA">
              <w:rPr>
                <w:rFonts w:cs="Times New Roman"/>
                <w:szCs w:val="24"/>
              </w:rPr>
              <w:t>Herhangi bir pesketaryen yemeğe ulaşılamamıştır.</w:t>
            </w:r>
          </w:p>
        </w:tc>
      </w:tr>
      <w:tr w:rsidR="003310BF" w:rsidRPr="00F56CD7" w14:paraId="249B2AC8" w14:textId="77777777" w:rsidTr="003310BF">
        <w:trPr>
          <w:cantSplit/>
          <w:trHeight w:val="1317"/>
        </w:trPr>
        <w:tc>
          <w:tcPr>
            <w:tcW w:w="963" w:type="dxa"/>
            <w:textDirection w:val="btLr"/>
            <w:vAlign w:val="center"/>
          </w:tcPr>
          <w:p w14:paraId="3E96368B"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BATMAN</w:t>
            </w:r>
          </w:p>
        </w:tc>
        <w:tc>
          <w:tcPr>
            <w:tcW w:w="2374" w:type="dxa"/>
            <w:vAlign w:val="center"/>
          </w:tcPr>
          <w:p w14:paraId="23B74D50" w14:textId="77777777" w:rsidR="003310BF" w:rsidRPr="00E663DA" w:rsidRDefault="003310BF" w:rsidP="003310BF">
            <w:pPr>
              <w:spacing w:after="0" w:line="240" w:lineRule="auto"/>
              <w:rPr>
                <w:rFonts w:cs="Times New Roman"/>
                <w:szCs w:val="24"/>
              </w:rPr>
            </w:pPr>
            <w:bookmarkStart w:id="50" w:name="_Toc41244568"/>
          </w:p>
          <w:p w14:paraId="4A1DAF3C" w14:textId="77777777" w:rsidR="003310BF" w:rsidRPr="00E663DA" w:rsidRDefault="003310BF" w:rsidP="003310BF">
            <w:pPr>
              <w:spacing w:after="0" w:line="240" w:lineRule="auto"/>
              <w:rPr>
                <w:rFonts w:eastAsia="Times New Roman" w:cs="Times New Roman"/>
                <w:bCs/>
                <w:szCs w:val="24"/>
                <w:lang w:eastAsia="tr-TR"/>
              </w:rPr>
            </w:pPr>
            <w:r w:rsidRPr="00E663DA">
              <w:rPr>
                <w:rFonts w:cs="Times New Roman"/>
                <w:szCs w:val="24"/>
              </w:rPr>
              <w:t>Herhangi bir vegan yemeğe ulaşılamamıştır</w:t>
            </w:r>
            <w:bookmarkEnd w:id="50"/>
            <w:r w:rsidRPr="00E663DA">
              <w:rPr>
                <w:rFonts w:cs="Times New Roman"/>
                <w:szCs w:val="24"/>
              </w:rPr>
              <w:t>.</w:t>
            </w:r>
          </w:p>
        </w:tc>
        <w:tc>
          <w:tcPr>
            <w:tcW w:w="2480" w:type="dxa"/>
            <w:vAlign w:val="center"/>
          </w:tcPr>
          <w:p w14:paraId="6FD85AF9" w14:textId="77777777" w:rsidR="003310BF" w:rsidRPr="00E663DA" w:rsidRDefault="003310BF" w:rsidP="003310BF">
            <w:pPr>
              <w:pStyle w:val="ListeParagraf"/>
              <w:numPr>
                <w:ilvl w:val="0"/>
                <w:numId w:val="31"/>
              </w:numPr>
              <w:spacing w:after="0" w:line="240" w:lineRule="auto"/>
              <w:rPr>
                <w:rFonts w:cs="Times New Roman"/>
                <w:szCs w:val="24"/>
              </w:rPr>
            </w:pPr>
            <w:r w:rsidRPr="00E663DA">
              <w:rPr>
                <w:rFonts w:eastAsia="Times New Roman" w:cs="Times New Roman"/>
                <w:bCs/>
                <w:szCs w:val="24"/>
                <w:lang w:eastAsia="tr-TR"/>
              </w:rPr>
              <w:t>Batman Ayran Çorbası (Mehir)*</w:t>
            </w:r>
          </w:p>
        </w:tc>
        <w:tc>
          <w:tcPr>
            <w:tcW w:w="2745" w:type="dxa"/>
            <w:vAlign w:val="center"/>
          </w:tcPr>
          <w:p w14:paraId="5A26FBEA" w14:textId="77777777" w:rsidR="003310BF" w:rsidRPr="00E663DA" w:rsidRDefault="003310BF" w:rsidP="003310BF">
            <w:pPr>
              <w:spacing w:after="0" w:line="240" w:lineRule="auto"/>
              <w:rPr>
                <w:rFonts w:cs="Times New Roman"/>
                <w:b/>
                <w:szCs w:val="24"/>
              </w:rPr>
            </w:pPr>
            <w:r w:rsidRPr="00E663DA">
              <w:rPr>
                <w:rFonts w:cs="Times New Roman"/>
                <w:szCs w:val="24"/>
              </w:rPr>
              <w:t>Herhangi bir pesketaryen yemeğe ulaşılamamıştır.</w:t>
            </w:r>
          </w:p>
        </w:tc>
      </w:tr>
      <w:tr w:rsidR="003310BF" w:rsidRPr="00F56CD7" w14:paraId="41E98E47" w14:textId="77777777" w:rsidTr="003310BF">
        <w:trPr>
          <w:cantSplit/>
          <w:trHeight w:val="960"/>
        </w:trPr>
        <w:tc>
          <w:tcPr>
            <w:tcW w:w="963" w:type="dxa"/>
            <w:textDirection w:val="btLr"/>
            <w:vAlign w:val="center"/>
          </w:tcPr>
          <w:p w14:paraId="6FC50E46"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DİYARBAKIR</w:t>
            </w:r>
          </w:p>
        </w:tc>
        <w:tc>
          <w:tcPr>
            <w:tcW w:w="2374" w:type="dxa"/>
            <w:vAlign w:val="center"/>
          </w:tcPr>
          <w:p w14:paraId="75C1888A"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Lezbuniye</w:t>
            </w:r>
          </w:p>
          <w:p w14:paraId="1CA012BE"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Pırpır Salatası</w:t>
            </w:r>
          </w:p>
          <w:p w14:paraId="43FBB932"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eastAsia="Times New Roman" w:cs="Times New Roman"/>
                <w:bCs/>
                <w:szCs w:val="24"/>
                <w:lang w:eastAsia="tr-TR"/>
              </w:rPr>
              <w:t>Çikündür (Dipsor)</w:t>
            </w:r>
          </w:p>
          <w:p w14:paraId="2AFC9985"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eastAsia="Times New Roman" w:cs="Times New Roman"/>
                <w:bCs/>
                <w:szCs w:val="24"/>
                <w:lang w:eastAsia="tr-TR"/>
              </w:rPr>
              <w:t>Serbizer</w:t>
            </w:r>
          </w:p>
          <w:p w14:paraId="379A3B70"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eastAsia="Times New Roman" w:cs="Times New Roman"/>
                <w:bCs/>
                <w:szCs w:val="24"/>
                <w:lang w:eastAsia="tr-TR"/>
              </w:rPr>
              <w:t>Patlıcan Dizme</w:t>
            </w:r>
          </w:p>
          <w:p w14:paraId="32E71367" w14:textId="77777777" w:rsidR="003310BF" w:rsidRPr="00E663DA" w:rsidRDefault="003310BF" w:rsidP="003310BF">
            <w:pPr>
              <w:pStyle w:val="ListeParagraf"/>
              <w:spacing w:after="0" w:line="240" w:lineRule="auto"/>
              <w:ind w:left="0"/>
              <w:rPr>
                <w:rFonts w:cs="Times New Roman"/>
                <w:szCs w:val="24"/>
              </w:rPr>
            </w:pPr>
          </w:p>
        </w:tc>
        <w:tc>
          <w:tcPr>
            <w:tcW w:w="2480" w:type="dxa"/>
            <w:vAlign w:val="center"/>
          </w:tcPr>
          <w:p w14:paraId="65E0167B"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Zingil</w:t>
            </w:r>
          </w:p>
          <w:p w14:paraId="60CB5223"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Diyarbakır Çöreği</w:t>
            </w:r>
          </w:p>
          <w:p w14:paraId="731AE04E"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Yumurtalı Kenger</w:t>
            </w:r>
          </w:p>
          <w:p w14:paraId="691BF723"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Nergizleme</w:t>
            </w:r>
          </w:p>
          <w:p w14:paraId="70E4DBA5"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Kenger Borani</w:t>
            </w:r>
          </w:p>
          <w:p w14:paraId="16CB324B"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Babakanuç</w:t>
            </w:r>
          </w:p>
          <w:p w14:paraId="0C5529B6"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Belluh</w:t>
            </w:r>
          </w:p>
          <w:p w14:paraId="3A2DE304"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 xml:space="preserve">Lebeni </w:t>
            </w:r>
          </w:p>
          <w:p w14:paraId="0D6AD744"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Pıçık</w:t>
            </w:r>
          </w:p>
          <w:p w14:paraId="56D0F1C4"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Burma Kadayıf</w:t>
            </w:r>
          </w:p>
          <w:p w14:paraId="28D7D089" w14:textId="77777777" w:rsidR="003310BF" w:rsidRPr="00E663DA" w:rsidRDefault="003310BF" w:rsidP="003310BF">
            <w:pPr>
              <w:pStyle w:val="ListeParagraf"/>
              <w:numPr>
                <w:ilvl w:val="0"/>
                <w:numId w:val="26"/>
              </w:numPr>
              <w:spacing w:after="0" w:line="240" w:lineRule="auto"/>
              <w:rPr>
                <w:rFonts w:cs="Times New Roman"/>
                <w:szCs w:val="24"/>
              </w:rPr>
            </w:pPr>
            <w:r w:rsidRPr="00E663DA">
              <w:rPr>
                <w:rFonts w:cs="Times New Roman"/>
                <w:szCs w:val="24"/>
              </w:rPr>
              <w:t>Nuriye Tatlısı</w:t>
            </w:r>
          </w:p>
          <w:p w14:paraId="7A67D38F" w14:textId="77777777" w:rsidR="003310BF" w:rsidRPr="00E663DA" w:rsidRDefault="003310BF" w:rsidP="003310BF">
            <w:pPr>
              <w:pStyle w:val="ListeParagraf"/>
              <w:spacing w:after="0" w:line="240" w:lineRule="auto"/>
              <w:ind w:left="0"/>
              <w:rPr>
                <w:rFonts w:cs="Times New Roman"/>
                <w:b/>
                <w:szCs w:val="24"/>
              </w:rPr>
            </w:pPr>
          </w:p>
        </w:tc>
        <w:tc>
          <w:tcPr>
            <w:tcW w:w="2745" w:type="dxa"/>
            <w:vAlign w:val="center"/>
          </w:tcPr>
          <w:p w14:paraId="7C2C1333" w14:textId="77777777" w:rsidR="003310BF" w:rsidRPr="00E663DA" w:rsidRDefault="003310BF" w:rsidP="003310BF">
            <w:pPr>
              <w:spacing w:after="0" w:line="240" w:lineRule="auto"/>
              <w:rPr>
                <w:rFonts w:cs="Times New Roman"/>
                <w:szCs w:val="24"/>
              </w:rPr>
            </w:pPr>
            <w:r w:rsidRPr="00E663DA">
              <w:rPr>
                <w:rFonts w:cs="Times New Roman"/>
                <w:szCs w:val="24"/>
              </w:rPr>
              <w:t>Herhangi bir pesketaryen yemeğe ulaşılamamıştır.</w:t>
            </w:r>
          </w:p>
        </w:tc>
      </w:tr>
      <w:tr w:rsidR="003310BF" w:rsidRPr="00F56CD7" w14:paraId="6985DC2B" w14:textId="77777777" w:rsidTr="003310BF">
        <w:trPr>
          <w:cantSplit/>
          <w:trHeight w:val="1408"/>
        </w:trPr>
        <w:tc>
          <w:tcPr>
            <w:tcW w:w="963" w:type="dxa"/>
            <w:textDirection w:val="btLr"/>
            <w:vAlign w:val="center"/>
          </w:tcPr>
          <w:p w14:paraId="38041249"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GAZİANTEP</w:t>
            </w:r>
          </w:p>
        </w:tc>
        <w:tc>
          <w:tcPr>
            <w:tcW w:w="2374" w:type="dxa"/>
            <w:vAlign w:val="bottom"/>
          </w:tcPr>
          <w:p w14:paraId="0F3E41DB" w14:textId="77777777" w:rsidR="003310BF" w:rsidRPr="00E663DA" w:rsidRDefault="003310BF" w:rsidP="003310BF">
            <w:pPr>
              <w:pStyle w:val="ListeParagraf"/>
              <w:numPr>
                <w:ilvl w:val="0"/>
                <w:numId w:val="25"/>
              </w:numPr>
              <w:spacing w:after="0" w:line="240" w:lineRule="auto"/>
              <w:rPr>
                <w:rFonts w:cs="Times New Roman"/>
                <w:szCs w:val="24"/>
              </w:rPr>
            </w:pPr>
            <w:r w:rsidRPr="00E663DA">
              <w:rPr>
                <w:rFonts w:cs="Times New Roman"/>
                <w:szCs w:val="24"/>
              </w:rPr>
              <w:t>Alaca Çorba</w:t>
            </w:r>
          </w:p>
          <w:p w14:paraId="62711F09" w14:textId="77777777" w:rsidR="003310BF" w:rsidRPr="00E663DA" w:rsidRDefault="003310BF" w:rsidP="003310BF">
            <w:pPr>
              <w:pStyle w:val="ListeParagraf"/>
              <w:numPr>
                <w:ilvl w:val="0"/>
                <w:numId w:val="25"/>
              </w:numPr>
              <w:spacing w:after="0" w:line="240" w:lineRule="auto"/>
              <w:rPr>
                <w:rFonts w:cs="Times New Roman"/>
                <w:szCs w:val="24"/>
              </w:rPr>
            </w:pPr>
            <w:r w:rsidRPr="00E663DA">
              <w:rPr>
                <w:rFonts w:cs="Times New Roman"/>
                <w:szCs w:val="24"/>
              </w:rPr>
              <w:t>Antep Tırnaklı Pidesi</w:t>
            </w:r>
          </w:p>
          <w:p w14:paraId="28C08A1E" w14:textId="77777777" w:rsidR="003310BF" w:rsidRPr="00E663DA" w:rsidRDefault="003310BF" w:rsidP="003310BF">
            <w:pPr>
              <w:pStyle w:val="ListeParagraf"/>
              <w:numPr>
                <w:ilvl w:val="0"/>
                <w:numId w:val="25"/>
              </w:numPr>
              <w:spacing w:after="0" w:line="240" w:lineRule="auto"/>
              <w:rPr>
                <w:rFonts w:cs="Times New Roman"/>
                <w:szCs w:val="24"/>
              </w:rPr>
            </w:pPr>
            <w:r w:rsidRPr="00E663DA">
              <w:rPr>
                <w:rFonts w:cs="Times New Roman"/>
                <w:szCs w:val="24"/>
              </w:rPr>
              <w:t>Muhammara</w:t>
            </w:r>
          </w:p>
          <w:p w14:paraId="7D7F5F4F" w14:textId="77777777" w:rsidR="003310BF" w:rsidRPr="00E663DA" w:rsidRDefault="003310BF" w:rsidP="003310BF">
            <w:pPr>
              <w:pStyle w:val="ListeParagraf"/>
              <w:spacing w:after="0" w:line="240" w:lineRule="auto"/>
              <w:ind w:left="0"/>
              <w:rPr>
                <w:rFonts w:cs="Times New Roman"/>
                <w:szCs w:val="24"/>
              </w:rPr>
            </w:pPr>
          </w:p>
          <w:p w14:paraId="1A7865AB" w14:textId="77777777" w:rsidR="003310BF" w:rsidRPr="00E663DA" w:rsidRDefault="003310BF" w:rsidP="003310BF">
            <w:pPr>
              <w:pStyle w:val="ListeParagraf"/>
              <w:spacing w:after="0" w:line="240" w:lineRule="auto"/>
              <w:ind w:left="0"/>
              <w:rPr>
                <w:rFonts w:cs="Times New Roman"/>
                <w:szCs w:val="24"/>
              </w:rPr>
            </w:pPr>
          </w:p>
        </w:tc>
        <w:tc>
          <w:tcPr>
            <w:tcW w:w="2480" w:type="dxa"/>
            <w:vAlign w:val="center"/>
          </w:tcPr>
          <w:p w14:paraId="17E1104A" w14:textId="77777777" w:rsidR="003310BF" w:rsidRPr="00E663DA" w:rsidRDefault="003310BF" w:rsidP="003310BF">
            <w:pPr>
              <w:pStyle w:val="ListeParagraf"/>
              <w:numPr>
                <w:ilvl w:val="0"/>
                <w:numId w:val="25"/>
              </w:numPr>
              <w:spacing w:after="0" w:line="240" w:lineRule="auto"/>
              <w:rPr>
                <w:rFonts w:cs="Times New Roman"/>
                <w:szCs w:val="24"/>
              </w:rPr>
            </w:pPr>
            <w:r w:rsidRPr="00E663DA">
              <w:rPr>
                <w:rFonts w:cs="Times New Roman"/>
                <w:szCs w:val="24"/>
              </w:rPr>
              <w:t>Antep Köy Kahkesi</w:t>
            </w:r>
          </w:p>
          <w:p w14:paraId="303A9F15" w14:textId="77777777" w:rsidR="003310BF" w:rsidRPr="00E663DA" w:rsidRDefault="003310BF" w:rsidP="003310BF">
            <w:pPr>
              <w:pStyle w:val="ListeParagraf"/>
              <w:numPr>
                <w:ilvl w:val="0"/>
                <w:numId w:val="25"/>
              </w:numPr>
              <w:spacing w:after="0" w:line="240" w:lineRule="auto"/>
              <w:rPr>
                <w:rFonts w:cs="Times New Roman"/>
                <w:szCs w:val="24"/>
              </w:rPr>
            </w:pPr>
            <w:r w:rsidRPr="00E663DA">
              <w:rPr>
                <w:rFonts w:cs="Times New Roman"/>
                <w:szCs w:val="24"/>
              </w:rPr>
              <w:t>Antep Katmeri</w:t>
            </w:r>
          </w:p>
          <w:p w14:paraId="53F5A4F2" w14:textId="77777777" w:rsidR="003310BF" w:rsidRPr="00E663DA" w:rsidRDefault="003310BF" w:rsidP="003310BF">
            <w:pPr>
              <w:pStyle w:val="ListeParagraf"/>
              <w:spacing w:after="0" w:line="240" w:lineRule="auto"/>
              <w:ind w:left="0"/>
              <w:rPr>
                <w:rFonts w:cs="Times New Roman"/>
                <w:szCs w:val="24"/>
              </w:rPr>
            </w:pPr>
          </w:p>
        </w:tc>
        <w:tc>
          <w:tcPr>
            <w:tcW w:w="2745" w:type="dxa"/>
            <w:vAlign w:val="center"/>
          </w:tcPr>
          <w:p w14:paraId="11C5BA39" w14:textId="77777777" w:rsidR="003310BF" w:rsidRPr="00E663DA" w:rsidRDefault="003310BF" w:rsidP="003310BF">
            <w:pPr>
              <w:spacing w:after="0" w:line="240" w:lineRule="auto"/>
              <w:rPr>
                <w:rFonts w:cs="Times New Roman"/>
                <w:szCs w:val="24"/>
              </w:rPr>
            </w:pPr>
            <w:r w:rsidRPr="00E663DA">
              <w:rPr>
                <w:rFonts w:cs="Times New Roman"/>
                <w:szCs w:val="24"/>
              </w:rPr>
              <w:t>Herhangi bir pesketaryen yemeğe ulaşılamamıştır.</w:t>
            </w:r>
          </w:p>
        </w:tc>
      </w:tr>
      <w:tr w:rsidR="003310BF" w:rsidRPr="00F56CD7" w14:paraId="4E27D697" w14:textId="77777777" w:rsidTr="003310BF">
        <w:trPr>
          <w:cantSplit/>
          <w:trHeight w:val="1837"/>
        </w:trPr>
        <w:tc>
          <w:tcPr>
            <w:tcW w:w="963" w:type="dxa"/>
            <w:textDirection w:val="btLr"/>
            <w:vAlign w:val="center"/>
          </w:tcPr>
          <w:p w14:paraId="4F5C580E"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KİLİS</w:t>
            </w:r>
          </w:p>
        </w:tc>
        <w:tc>
          <w:tcPr>
            <w:tcW w:w="2374" w:type="dxa"/>
            <w:vAlign w:val="center"/>
          </w:tcPr>
          <w:p w14:paraId="24AAE349"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Sucuk Hapısası</w:t>
            </w:r>
          </w:p>
          <w:p w14:paraId="4ADE24F6"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Ekşili Malhıta</w:t>
            </w:r>
          </w:p>
          <w:p w14:paraId="473CC91C" w14:textId="77777777" w:rsidR="003310BF" w:rsidRPr="00E663DA" w:rsidRDefault="003310BF" w:rsidP="003310BF">
            <w:pPr>
              <w:pStyle w:val="ListeParagraf"/>
              <w:spacing w:after="0" w:line="240" w:lineRule="auto"/>
              <w:ind w:left="0"/>
              <w:rPr>
                <w:rFonts w:cs="Times New Roman"/>
                <w:szCs w:val="24"/>
              </w:rPr>
            </w:pPr>
          </w:p>
        </w:tc>
        <w:tc>
          <w:tcPr>
            <w:tcW w:w="2480" w:type="dxa"/>
            <w:vAlign w:val="center"/>
          </w:tcPr>
          <w:p w14:paraId="01FC058D"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Cennet Çamuru</w:t>
            </w:r>
          </w:p>
          <w:p w14:paraId="3C6DA58D"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Züngül</w:t>
            </w:r>
          </w:p>
          <w:p w14:paraId="5574D5F6"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Haytalya</w:t>
            </w:r>
          </w:p>
          <w:p w14:paraId="7E4110A3"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Mayanalı Kahke</w:t>
            </w:r>
          </w:p>
          <w:p w14:paraId="212827FD" w14:textId="77777777" w:rsidR="003310BF" w:rsidRPr="00E663DA" w:rsidRDefault="003310BF" w:rsidP="003310BF">
            <w:pPr>
              <w:pStyle w:val="ListeParagraf"/>
              <w:numPr>
                <w:ilvl w:val="0"/>
                <w:numId w:val="29"/>
              </w:numPr>
              <w:spacing w:after="0" w:line="240" w:lineRule="auto"/>
              <w:rPr>
                <w:rFonts w:cs="Times New Roman"/>
                <w:szCs w:val="24"/>
              </w:rPr>
            </w:pPr>
            <w:r w:rsidRPr="00E663DA">
              <w:rPr>
                <w:rFonts w:cs="Times New Roman"/>
                <w:szCs w:val="24"/>
              </w:rPr>
              <w:t>Kilis Katmeri</w:t>
            </w:r>
          </w:p>
          <w:p w14:paraId="1C92E89C" w14:textId="77777777" w:rsidR="003310BF" w:rsidRPr="00E663DA" w:rsidRDefault="003310BF" w:rsidP="003310BF">
            <w:pPr>
              <w:pStyle w:val="ListeParagraf"/>
              <w:spacing w:after="0" w:line="240" w:lineRule="auto"/>
              <w:ind w:left="0"/>
              <w:rPr>
                <w:rFonts w:cs="Times New Roman"/>
                <w:szCs w:val="24"/>
              </w:rPr>
            </w:pPr>
          </w:p>
        </w:tc>
        <w:tc>
          <w:tcPr>
            <w:tcW w:w="2745" w:type="dxa"/>
            <w:vAlign w:val="center"/>
          </w:tcPr>
          <w:p w14:paraId="4AF25807" w14:textId="77777777" w:rsidR="003310BF" w:rsidRPr="00E663DA" w:rsidRDefault="003310BF" w:rsidP="003310BF">
            <w:pPr>
              <w:spacing w:after="0" w:line="240" w:lineRule="auto"/>
              <w:rPr>
                <w:rFonts w:cs="Times New Roman"/>
                <w:b/>
                <w:szCs w:val="24"/>
              </w:rPr>
            </w:pPr>
            <w:r w:rsidRPr="00E663DA">
              <w:rPr>
                <w:rFonts w:cs="Times New Roman"/>
                <w:szCs w:val="24"/>
              </w:rPr>
              <w:t>Herhangi bir pesketaryen yemeğe ulaşılamamıştır.</w:t>
            </w:r>
          </w:p>
        </w:tc>
      </w:tr>
    </w:tbl>
    <w:p w14:paraId="458751AD" w14:textId="53759A62" w:rsidR="003310BF" w:rsidRDefault="003310BF"/>
    <w:p w14:paraId="61B08C99" w14:textId="49967A14" w:rsidR="003310BF" w:rsidRDefault="003310BF"/>
    <w:p w14:paraId="2CD62603" w14:textId="77777777" w:rsidR="00A5317F" w:rsidRDefault="00A5317F"/>
    <w:p w14:paraId="1145F8EC" w14:textId="66C7C803" w:rsidR="003310BF" w:rsidRPr="003310BF" w:rsidRDefault="003310BF">
      <w:pPr>
        <w:rPr>
          <w:b/>
        </w:rPr>
      </w:pPr>
      <w:r w:rsidRPr="003310BF">
        <w:rPr>
          <w:b/>
        </w:rPr>
        <w:lastRenderedPageBreak/>
        <w:t>Tablo 1. (Devam)</w:t>
      </w:r>
    </w:p>
    <w:tbl>
      <w:tblPr>
        <w:tblStyle w:val="TabloKlavuzu"/>
        <w:tblW w:w="8562" w:type="dxa"/>
        <w:tblLook w:val="04A0" w:firstRow="1" w:lastRow="0" w:firstColumn="1" w:lastColumn="0" w:noHBand="0" w:noVBand="1"/>
      </w:tblPr>
      <w:tblGrid>
        <w:gridCol w:w="963"/>
        <w:gridCol w:w="2374"/>
        <w:gridCol w:w="2480"/>
        <w:gridCol w:w="2745"/>
      </w:tblGrid>
      <w:tr w:rsidR="003310BF" w:rsidRPr="00F56CD7" w14:paraId="757D292E" w14:textId="77777777" w:rsidTr="003310BF">
        <w:trPr>
          <w:cantSplit/>
          <w:trHeight w:val="1362"/>
        </w:trPr>
        <w:tc>
          <w:tcPr>
            <w:tcW w:w="963" w:type="dxa"/>
            <w:textDirection w:val="btLr"/>
            <w:vAlign w:val="center"/>
          </w:tcPr>
          <w:p w14:paraId="696034B9"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MARDİN</w:t>
            </w:r>
          </w:p>
        </w:tc>
        <w:tc>
          <w:tcPr>
            <w:tcW w:w="2374" w:type="dxa"/>
            <w:vAlign w:val="center"/>
          </w:tcPr>
          <w:p w14:paraId="2AD37D31" w14:textId="77777777" w:rsidR="003310BF" w:rsidRPr="00E663DA" w:rsidRDefault="003310BF" w:rsidP="003310BF">
            <w:pPr>
              <w:spacing w:after="0" w:line="240" w:lineRule="auto"/>
              <w:rPr>
                <w:rFonts w:cs="Times New Roman"/>
                <w:szCs w:val="24"/>
              </w:rPr>
            </w:pPr>
            <w:r w:rsidRPr="00E663DA">
              <w:rPr>
                <w:rFonts w:cs="Times New Roman"/>
                <w:szCs w:val="24"/>
              </w:rPr>
              <w:t>Herhangi bir vegan yemeğe ulaşılamamıştır.</w:t>
            </w:r>
          </w:p>
        </w:tc>
        <w:tc>
          <w:tcPr>
            <w:tcW w:w="2480" w:type="dxa"/>
            <w:vAlign w:val="center"/>
          </w:tcPr>
          <w:p w14:paraId="0E768E6E" w14:textId="77777777" w:rsidR="003310BF" w:rsidRPr="00E663DA" w:rsidRDefault="003310BF" w:rsidP="003310BF">
            <w:pPr>
              <w:pStyle w:val="ListeParagraf"/>
              <w:numPr>
                <w:ilvl w:val="0"/>
                <w:numId w:val="27"/>
              </w:numPr>
              <w:spacing w:after="0" w:line="240" w:lineRule="auto"/>
              <w:rPr>
                <w:rFonts w:cs="Times New Roman"/>
                <w:szCs w:val="24"/>
              </w:rPr>
            </w:pPr>
            <w:r w:rsidRPr="00E663DA">
              <w:rPr>
                <w:rFonts w:cs="Times New Roman"/>
                <w:szCs w:val="24"/>
              </w:rPr>
              <w:t>İsfire</w:t>
            </w:r>
          </w:p>
          <w:p w14:paraId="7542CC54" w14:textId="77777777" w:rsidR="003310BF" w:rsidRPr="00E663DA" w:rsidRDefault="003310BF" w:rsidP="003310BF">
            <w:pPr>
              <w:pStyle w:val="ListeParagraf"/>
              <w:numPr>
                <w:ilvl w:val="0"/>
                <w:numId w:val="27"/>
              </w:numPr>
              <w:spacing w:after="0" w:line="240" w:lineRule="auto"/>
              <w:rPr>
                <w:rFonts w:cs="Times New Roman"/>
                <w:szCs w:val="24"/>
              </w:rPr>
            </w:pPr>
            <w:r w:rsidRPr="00E663DA">
              <w:rPr>
                <w:rFonts w:cs="Times New Roman"/>
                <w:szCs w:val="24"/>
              </w:rPr>
              <w:t xml:space="preserve">Kayganak </w:t>
            </w:r>
          </w:p>
          <w:p w14:paraId="1EA59F77" w14:textId="77777777" w:rsidR="003310BF" w:rsidRPr="00E663DA" w:rsidRDefault="003310BF" w:rsidP="003310BF">
            <w:pPr>
              <w:pStyle w:val="ListeParagraf"/>
              <w:spacing w:after="0" w:line="240" w:lineRule="auto"/>
              <w:ind w:left="0"/>
              <w:rPr>
                <w:rFonts w:cs="Times New Roman"/>
                <w:szCs w:val="24"/>
              </w:rPr>
            </w:pPr>
          </w:p>
        </w:tc>
        <w:tc>
          <w:tcPr>
            <w:tcW w:w="2745" w:type="dxa"/>
            <w:vAlign w:val="center"/>
          </w:tcPr>
          <w:p w14:paraId="52E34FE7" w14:textId="77777777" w:rsidR="003310BF" w:rsidRPr="00E663DA" w:rsidRDefault="003310BF" w:rsidP="003310BF">
            <w:pPr>
              <w:spacing w:after="0" w:line="240" w:lineRule="auto"/>
              <w:rPr>
                <w:rFonts w:cs="Times New Roman"/>
                <w:szCs w:val="24"/>
              </w:rPr>
            </w:pPr>
            <w:r w:rsidRPr="00E663DA">
              <w:rPr>
                <w:rFonts w:cs="Times New Roman"/>
                <w:szCs w:val="24"/>
              </w:rPr>
              <w:t>Herhangi bir pesketaryen yemeğe ulaşılamamıştır.</w:t>
            </w:r>
          </w:p>
        </w:tc>
      </w:tr>
      <w:tr w:rsidR="003310BF" w:rsidRPr="00F56CD7" w14:paraId="1DE57664" w14:textId="77777777" w:rsidTr="003310BF">
        <w:trPr>
          <w:cantSplit/>
          <w:trHeight w:val="1033"/>
        </w:trPr>
        <w:tc>
          <w:tcPr>
            <w:tcW w:w="963" w:type="dxa"/>
            <w:textDirection w:val="btLr"/>
            <w:vAlign w:val="center"/>
          </w:tcPr>
          <w:p w14:paraId="5DA1C8DD"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SİİRT</w:t>
            </w:r>
          </w:p>
        </w:tc>
        <w:tc>
          <w:tcPr>
            <w:tcW w:w="2374" w:type="dxa"/>
            <w:vAlign w:val="center"/>
          </w:tcPr>
          <w:p w14:paraId="22A3A991" w14:textId="77777777" w:rsidR="003310BF" w:rsidRPr="00E663DA" w:rsidRDefault="003310BF" w:rsidP="003310BF">
            <w:pPr>
              <w:pStyle w:val="ListeParagraf"/>
              <w:numPr>
                <w:ilvl w:val="0"/>
                <w:numId w:val="28"/>
              </w:numPr>
              <w:spacing w:after="0" w:line="240" w:lineRule="auto"/>
              <w:rPr>
                <w:rFonts w:cs="Times New Roman"/>
                <w:szCs w:val="24"/>
                <w:lang w:eastAsia="tr-TR"/>
              </w:rPr>
            </w:pPr>
            <w:bookmarkStart w:id="51" w:name="_Toc41244567"/>
            <w:r w:rsidRPr="00E663DA">
              <w:rPr>
                <w:rFonts w:cs="Times New Roman"/>
                <w:szCs w:val="24"/>
                <w:lang w:eastAsia="tr-TR"/>
              </w:rPr>
              <w:t>Pırtike Çorbası</w:t>
            </w:r>
            <w:bookmarkEnd w:id="51"/>
          </w:p>
          <w:p w14:paraId="7BACED00" w14:textId="77777777" w:rsidR="003310BF" w:rsidRPr="00E663DA" w:rsidRDefault="003310BF" w:rsidP="003310BF">
            <w:pPr>
              <w:pStyle w:val="ListeParagraf"/>
              <w:shd w:val="clear" w:color="auto" w:fill="FFFFFF"/>
              <w:spacing w:after="0" w:line="240" w:lineRule="auto"/>
              <w:ind w:left="0"/>
              <w:outlineLvl w:val="2"/>
              <w:rPr>
                <w:rFonts w:eastAsia="Times New Roman" w:cs="Times New Roman"/>
                <w:bCs/>
                <w:szCs w:val="24"/>
                <w:lang w:eastAsia="tr-TR"/>
              </w:rPr>
            </w:pPr>
          </w:p>
          <w:p w14:paraId="340D0439" w14:textId="77777777" w:rsidR="003310BF" w:rsidRPr="00E663DA" w:rsidRDefault="003310BF" w:rsidP="003310BF">
            <w:pPr>
              <w:spacing w:after="0" w:line="240" w:lineRule="auto"/>
              <w:rPr>
                <w:rFonts w:cs="Times New Roman"/>
                <w:szCs w:val="24"/>
              </w:rPr>
            </w:pPr>
          </w:p>
        </w:tc>
        <w:tc>
          <w:tcPr>
            <w:tcW w:w="2480" w:type="dxa"/>
            <w:vAlign w:val="center"/>
          </w:tcPr>
          <w:p w14:paraId="7267D5D9" w14:textId="77777777" w:rsidR="003310BF" w:rsidRPr="00E663DA" w:rsidRDefault="003310BF" w:rsidP="003310BF">
            <w:pPr>
              <w:pStyle w:val="ListeParagraf"/>
              <w:numPr>
                <w:ilvl w:val="0"/>
                <w:numId w:val="11"/>
              </w:numPr>
              <w:spacing w:after="0" w:line="240" w:lineRule="auto"/>
              <w:ind w:left="379"/>
              <w:rPr>
                <w:rFonts w:cs="Times New Roman"/>
                <w:szCs w:val="24"/>
              </w:rPr>
            </w:pPr>
            <w:r w:rsidRPr="00E663DA">
              <w:rPr>
                <w:rFonts w:cs="Times New Roman"/>
                <w:szCs w:val="24"/>
              </w:rPr>
              <w:t>Ayranlı Yarma</w:t>
            </w:r>
          </w:p>
          <w:p w14:paraId="1483C931" w14:textId="77777777" w:rsidR="003310BF" w:rsidRPr="00E663DA" w:rsidRDefault="003310BF" w:rsidP="003310BF">
            <w:pPr>
              <w:pStyle w:val="ListeParagraf"/>
              <w:numPr>
                <w:ilvl w:val="0"/>
                <w:numId w:val="11"/>
              </w:numPr>
              <w:spacing w:after="0" w:line="240" w:lineRule="auto"/>
              <w:ind w:left="379"/>
              <w:rPr>
                <w:rFonts w:cs="Times New Roman"/>
                <w:szCs w:val="24"/>
              </w:rPr>
            </w:pPr>
            <w:r w:rsidRPr="00E663DA">
              <w:rPr>
                <w:rFonts w:cs="Times New Roman"/>
                <w:szCs w:val="24"/>
              </w:rPr>
              <w:t>Su Böreği</w:t>
            </w:r>
          </w:p>
          <w:p w14:paraId="1ECA0AE2" w14:textId="77777777" w:rsidR="003310BF" w:rsidRPr="00E663DA" w:rsidRDefault="003310BF" w:rsidP="003310BF">
            <w:pPr>
              <w:pStyle w:val="ListeParagraf"/>
              <w:numPr>
                <w:ilvl w:val="0"/>
                <w:numId w:val="11"/>
              </w:numPr>
              <w:spacing w:after="0" w:line="240" w:lineRule="auto"/>
              <w:ind w:left="379"/>
              <w:rPr>
                <w:rFonts w:cs="Times New Roman"/>
                <w:szCs w:val="24"/>
              </w:rPr>
            </w:pPr>
            <w:r w:rsidRPr="00E663DA">
              <w:rPr>
                <w:rFonts w:eastAsia="Times New Roman" w:cs="Times New Roman"/>
                <w:bCs/>
                <w:szCs w:val="24"/>
                <w:lang w:eastAsia="tr-TR"/>
              </w:rPr>
              <w:t>Peynirli Çörek (Salhiye)</w:t>
            </w:r>
          </w:p>
          <w:p w14:paraId="48104EC7" w14:textId="77777777" w:rsidR="003310BF" w:rsidRPr="00E663DA" w:rsidRDefault="003310BF" w:rsidP="003310BF">
            <w:pPr>
              <w:pStyle w:val="ListeParagraf"/>
              <w:numPr>
                <w:ilvl w:val="0"/>
                <w:numId w:val="11"/>
              </w:numPr>
              <w:spacing w:after="0" w:line="240" w:lineRule="auto"/>
              <w:ind w:left="379"/>
              <w:rPr>
                <w:rFonts w:cs="Times New Roman"/>
                <w:szCs w:val="24"/>
              </w:rPr>
            </w:pPr>
            <w:r w:rsidRPr="00E663DA">
              <w:rPr>
                <w:rFonts w:eastAsia="Times New Roman" w:cs="Times New Roman"/>
                <w:bCs/>
                <w:szCs w:val="24"/>
                <w:lang w:eastAsia="tr-TR"/>
              </w:rPr>
              <w:t>Mihr Çorbası</w:t>
            </w:r>
          </w:p>
        </w:tc>
        <w:tc>
          <w:tcPr>
            <w:tcW w:w="2745" w:type="dxa"/>
            <w:vAlign w:val="center"/>
          </w:tcPr>
          <w:p w14:paraId="34AAF77E" w14:textId="77777777" w:rsidR="003310BF" w:rsidRPr="00E663DA" w:rsidRDefault="003310BF" w:rsidP="003310BF">
            <w:pPr>
              <w:spacing w:after="0" w:line="240" w:lineRule="auto"/>
              <w:rPr>
                <w:rFonts w:cs="Times New Roman"/>
                <w:b/>
                <w:szCs w:val="24"/>
              </w:rPr>
            </w:pPr>
            <w:r w:rsidRPr="00E663DA">
              <w:rPr>
                <w:rFonts w:cs="Times New Roman"/>
                <w:szCs w:val="24"/>
              </w:rPr>
              <w:t>Herhangi bir pesketaryen yemeğe ulaşılamamıştır.</w:t>
            </w:r>
          </w:p>
        </w:tc>
      </w:tr>
      <w:tr w:rsidR="003310BF" w:rsidRPr="00F56CD7" w14:paraId="65B5C3F0" w14:textId="77777777" w:rsidTr="003310BF">
        <w:trPr>
          <w:cantSplit/>
          <w:trHeight w:val="1317"/>
        </w:trPr>
        <w:tc>
          <w:tcPr>
            <w:tcW w:w="963" w:type="dxa"/>
            <w:textDirection w:val="btLr"/>
            <w:vAlign w:val="center"/>
          </w:tcPr>
          <w:p w14:paraId="06FB9719"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ŞANLIURFA</w:t>
            </w:r>
          </w:p>
        </w:tc>
        <w:tc>
          <w:tcPr>
            <w:tcW w:w="2374" w:type="dxa"/>
            <w:vAlign w:val="center"/>
          </w:tcPr>
          <w:p w14:paraId="7CE05978" w14:textId="77777777" w:rsidR="003310BF" w:rsidRPr="00E663DA" w:rsidRDefault="003310BF" w:rsidP="003310BF">
            <w:pPr>
              <w:pStyle w:val="ListeParagraf"/>
              <w:numPr>
                <w:ilvl w:val="0"/>
                <w:numId w:val="31"/>
              </w:numPr>
              <w:spacing w:after="0" w:line="240" w:lineRule="auto"/>
              <w:rPr>
                <w:rFonts w:cs="Times New Roman"/>
                <w:szCs w:val="24"/>
              </w:rPr>
            </w:pPr>
            <w:bookmarkStart w:id="52" w:name="_Toc41244569"/>
            <w:r w:rsidRPr="00E663DA">
              <w:rPr>
                <w:rFonts w:cs="Times New Roman"/>
                <w:szCs w:val="24"/>
              </w:rPr>
              <w:t>Urfa Zerdesi (Şanlıurfa Zerdesi)</w:t>
            </w:r>
            <w:bookmarkEnd w:id="52"/>
            <w:r w:rsidRPr="00E663DA">
              <w:rPr>
                <w:rFonts w:cs="Times New Roman"/>
                <w:szCs w:val="24"/>
              </w:rPr>
              <w:t xml:space="preserve"> </w:t>
            </w:r>
          </w:p>
          <w:p w14:paraId="45D5440F" w14:textId="77777777" w:rsidR="003310BF" w:rsidRPr="00E663DA" w:rsidRDefault="003310BF" w:rsidP="003310BF">
            <w:pPr>
              <w:pStyle w:val="NormalWeb"/>
              <w:numPr>
                <w:ilvl w:val="0"/>
                <w:numId w:val="31"/>
              </w:numPr>
              <w:shd w:val="clear" w:color="auto" w:fill="FFFFFF"/>
              <w:spacing w:before="0" w:beforeAutospacing="0" w:after="0" w:afterAutospacing="0"/>
            </w:pPr>
            <w:r w:rsidRPr="00E663DA">
              <w:t>Hamurlu Aş</w:t>
            </w:r>
          </w:p>
          <w:p w14:paraId="21A0C9D8" w14:textId="77777777" w:rsidR="003310BF" w:rsidRPr="00E663DA" w:rsidRDefault="003310BF" w:rsidP="003310BF">
            <w:pPr>
              <w:pStyle w:val="NormalWeb"/>
              <w:numPr>
                <w:ilvl w:val="0"/>
                <w:numId w:val="31"/>
              </w:numPr>
              <w:shd w:val="clear" w:color="auto" w:fill="FFFFFF"/>
              <w:spacing w:before="0" w:beforeAutospacing="0" w:after="0" w:afterAutospacing="0"/>
            </w:pPr>
            <w:r w:rsidRPr="00E663DA">
              <w:t>Kurut Çorbası</w:t>
            </w:r>
          </w:p>
          <w:p w14:paraId="306C2781" w14:textId="77777777" w:rsidR="003310BF" w:rsidRPr="00E663DA" w:rsidRDefault="003310BF" w:rsidP="003310BF">
            <w:pPr>
              <w:pStyle w:val="NormalWeb"/>
              <w:numPr>
                <w:ilvl w:val="0"/>
                <w:numId w:val="31"/>
              </w:numPr>
              <w:shd w:val="clear" w:color="auto" w:fill="FFFFFF"/>
              <w:spacing w:before="0" w:beforeAutospacing="0" w:after="0" w:afterAutospacing="0"/>
            </w:pPr>
            <w:r w:rsidRPr="00E663DA">
              <w:t>Saca Basma</w:t>
            </w:r>
          </w:p>
          <w:p w14:paraId="40345701" w14:textId="77777777" w:rsidR="003310BF" w:rsidRPr="00E663DA" w:rsidRDefault="003310BF" w:rsidP="003310BF">
            <w:pPr>
              <w:pStyle w:val="NormalWeb"/>
              <w:numPr>
                <w:ilvl w:val="0"/>
                <w:numId w:val="31"/>
              </w:numPr>
              <w:shd w:val="clear" w:color="auto" w:fill="FFFFFF"/>
              <w:spacing w:before="0" w:beforeAutospacing="0" w:after="0" w:afterAutospacing="0"/>
            </w:pPr>
            <w:r w:rsidRPr="00E663DA">
              <w:t>Firik</w:t>
            </w:r>
          </w:p>
        </w:tc>
        <w:tc>
          <w:tcPr>
            <w:tcW w:w="2480" w:type="dxa"/>
            <w:vAlign w:val="center"/>
          </w:tcPr>
          <w:p w14:paraId="32FAA4B8" w14:textId="77777777" w:rsidR="003310BF" w:rsidRPr="00E663DA" w:rsidRDefault="003310BF" w:rsidP="003310BF">
            <w:pPr>
              <w:pStyle w:val="ListeParagraf"/>
              <w:numPr>
                <w:ilvl w:val="0"/>
                <w:numId w:val="31"/>
              </w:numPr>
              <w:spacing w:after="0" w:line="240" w:lineRule="auto"/>
              <w:rPr>
                <w:rFonts w:cs="Times New Roman"/>
                <w:szCs w:val="24"/>
                <w:lang w:eastAsia="tr-TR"/>
              </w:rPr>
            </w:pPr>
            <w:bookmarkStart w:id="53" w:name="_Toc41244570"/>
            <w:r w:rsidRPr="00E663DA">
              <w:rPr>
                <w:rFonts w:cs="Times New Roman"/>
                <w:szCs w:val="24"/>
                <w:lang w:eastAsia="tr-TR"/>
              </w:rPr>
              <w:t>Urfa (Şanlıurfa) Külünçesi</w:t>
            </w:r>
            <w:bookmarkEnd w:id="53"/>
            <w:r w:rsidRPr="00E663DA">
              <w:rPr>
                <w:rFonts w:cs="Times New Roman"/>
                <w:szCs w:val="24"/>
                <w:lang w:eastAsia="tr-TR"/>
              </w:rPr>
              <w:t xml:space="preserve"> </w:t>
            </w:r>
          </w:p>
          <w:p w14:paraId="548DFB23" w14:textId="77777777" w:rsidR="003310BF" w:rsidRPr="00E663DA" w:rsidRDefault="003310BF" w:rsidP="003310BF">
            <w:pPr>
              <w:pStyle w:val="ListeParagraf"/>
              <w:numPr>
                <w:ilvl w:val="0"/>
                <w:numId w:val="31"/>
              </w:numPr>
              <w:spacing w:after="0" w:line="240" w:lineRule="auto"/>
              <w:rPr>
                <w:rFonts w:cs="Times New Roman"/>
                <w:szCs w:val="24"/>
              </w:rPr>
            </w:pPr>
            <w:bookmarkStart w:id="54" w:name="_Toc41244571"/>
            <w:r w:rsidRPr="00E663DA">
              <w:rPr>
                <w:rFonts w:cs="Times New Roman"/>
                <w:szCs w:val="24"/>
              </w:rPr>
              <w:t>Urfa Lebenisi</w:t>
            </w:r>
            <w:bookmarkEnd w:id="54"/>
            <w:r w:rsidRPr="00E663DA">
              <w:rPr>
                <w:rFonts w:cs="Times New Roman"/>
                <w:szCs w:val="24"/>
              </w:rPr>
              <w:t xml:space="preserve"> </w:t>
            </w:r>
          </w:p>
          <w:p w14:paraId="65E854D0" w14:textId="77777777" w:rsidR="003310BF" w:rsidRPr="00E663DA" w:rsidRDefault="003310BF" w:rsidP="003310BF">
            <w:pPr>
              <w:pStyle w:val="ListeParagraf"/>
              <w:numPr>
                <w:ilvl w:val="0"/>
                <w:numId w:val="31"/>
              </w:numPr>
              <w:spacing w:after="0" w:line="240" w:lineRule="auto"/>
              <w:rPr>
                <w:rFonts w:cs="Times New Roman"/>
                <w:szCs w:val="24"/>
              </w:rPr>
            </w:pPr>
            <w:bookmarkStart w:id="55" w:name="_Toc41244572"/>
            <w:r w:rsidRPr="00E663DA">
              <w:rPr>
                <w:rFonts w:cs="Times New Roman"/>
                <w:szCs w:val="24"/>
              </w:rPr>
              <w:t>Yumurtalı Kömeç Kavurma</w:t>
            </w:r>
            <w:bookmarkEnd w:id="55"/>
          </w:p>
          <w:p w14:paraId="1D0AAD5F" w14:textId="77777777" w:rsidR="003310BF" w:rsidRPr="00E663DA" w:rsidRDefault="003310BF" w:rsidP="003310BF">
            <w:pPr>
              <w:pStyle w:val="ListeParagraf"/>
              <w:numPr>
                <w:ilvl w:val="0"/>
                <w:numId w:val="31"/>
              </w:numPr>
              <w:spacing w:after="0" w:line="240" w:lineRule="auto"/>
              <w:rPr>
                <w:rFonts w:cs="Times New Roman"/>
                <w:szCs w:val="24"/>
              </w:rPr>
            </w:pPr>
            <w:bookmarkStart w:id="56" w:name="_Toc41244573"/>
            <w:r w:rsidRPr="00E663DA">
              <w:rPr>
                <w:rFonts w:cs="Times New Roman"/>
                <w:szCs w:val="24"/>
              </w:rPr>
              <w:t>Döğmeç</w:t>
            </w:r>
            <w:bookmarkEnd w:id="56"/>
          </w:p>
          <w:p w14:paraId="3DA9C804" w14:textId="77777777" w:rsidR="003310BF" w:rsidRPr="00E663DA" w:rsidRDefault="003310BF" w:rsidP="003310BF">
            <w:pPr>
              <w:pStyle w:val="Balk3"/>
              <w:shd w:val="clear" w:color="auto" w:fill="FFFFFF"/>
              <w:spacing w:line="240" w:lineRule="auto"/>
              <w:outlineLvl w:val="2"/>
              <w:rPr>
                <w:rFonts w:cs="Times New Roman"/>
                <w:b w:val="0"/>
              </w:rPr>
            </w:pPr>
          </w:p>
        </w:tc>
        <w:tc>
          <w:tcPr>
            <w:tcW w:w="2745" w:type="dxa"/>
            <w:vAlign w:val="center"/>
          </w:tcPr>
          <w:p w14:paraId="356B0544" w14:textId="77777777" w:rsidR="003310BF" w:rsidRPr="00E663DA" w:rsidRDefault="003310BF" w:rsidP="003310BF">
            <w:pPr>
              <w:spacing w:after="0" w:line="240" w:lineRule="auto"/>
              <w:rPr>
                <w:rFonts w:cs="Times New Roman"/>
                <w:szCs w:val="24"/>
              </w:rPr>
            </w:pPr>
            <w:r w:rsidRPr="00E663DA">
              <w:rPr>
                <w:rFonts w:cs="Times New Roman"/>
                <w:szCs w:val="24"/>
              </w:rPr>
              <w:t>Herhangi bir pesketaryen yemeğe ulaşılamamıştır.</w:t>
            </w:r>
          </w:p>
        </w:tc>
      </w:tr>
      <w:tr w:rsidR="003310BF" w:rsidRPr="00F56CD7" w14:paraId="444973E9" w14:textId="77777777" w:rsidTr="003310BF">
        <w:trPr>
          <w:cantSplit/>
          <w:trHeight w:val="1878"/>
        </w:trPr>
        <w:tc>
          <w:tcPr>
            <w:tcW w:w="963" w:type="dxa"/>
            <w:textDirection w:val="btLr"/>
            <w:vAlign w:val="center"/>
          </w:tcPr>
          <w:p w14:paraId="092ABDE9" w14:textId="77777777" w:rsidR="003310BF" w:rsidRPr="00E663DA" w:rsidRDefault="003310BF" w:rsidP="003310BF">
            <w:pPr>
              <w:spacing w:after="0" w:line="240" w:lineRule="auto"/>
              <w:jc w:val="center"/>
              <w:rPr>
                <w:rFonts w:cs="Times New Roman"/>
                <w:b/>
                <w:szCs w:val="24"/>
              </w:rPr>
            </w:pPr>
            <w:r w:rsidRPr="00E663DA">
              <w:rPr>
                <w:rFonts w:cs="Times New Roman"/>
                <w:b/>
                <w:szCs w:val="24"/>
              </w:rPr>
              <w:t>ŞIRNAK</w:t>
            </w:r>
          </w:p>
        </w:tc>
        <w:tc>
          <w:tcPr>
            <w:tcW w:w="2374" w:type="dxa"/>
            <w:vAlign w:val="center"/>
          </w:tcPr>
          <w:p w14:paraId="47C44074" w14:textId="77777777" w:rsidR="003310BF" w:rsidRPr="00E663DA" w:rsidRDefault="003310BF" w:rsidP="003310BF">
            <w:pPr>
              <w:pStyle w:val="ListeParagraf"/>
              <w:numPr>
                <w:ilvl w:val="0"/>
                <w:numId w:val="30"/>
              </w:numPr>
              <w:spacing w:after="0" w:line="240" w:lineRule="auto"/>
              <w:rPr>
                <w:rFonts w:cs="Times New Roman"/>
                <w:szCs w:val="24"/>
              </w:rPr>
            </w:pPr>
            <w:r w:rsidRPr="00E663DA">
              <w:rPr>
                <w:rFonts w:cs="Times New Roman"/>
                <w:szCs w:val="24"/>
              </w:rPr>
              <w:t>Mahmılatık</w:t>
            </w:r>
          </w:p>
          <w:p w14:paraId="4EE96D71" w14:textId="77777777" w:rsidR="003310BF" w:rsidRPr="00E663DA" w:rsidRDefault="003310BF" w:rsidP="003310BF">
            <w:pPr>
              <w:pStyle w:val="ListeParagraf"/>
              <w:numPr>
                <w:ilvl w:val="0"/>
                <w:numId w:val="30"/>
              </w:numPr>
              <w:spacing w:after="0" w:line="240" w:lineRule="auto"/>
              <w:rPr>
                <w:rFonts w:cs="Times New Roman"/>
                <w:szCs w:val="24"/>
              </w:rPr>
            </w:pPr>
            <w:r w:rsidRPr="00E663DA">
              <w:rPr>
                <w:rFonts w:cs="Times New Roman"/>
                <w:szCs w:val="24"/>
              </w:rPr>
              <w:t>Fıreydin</w:t>
            </w:r>
          </w:p>
          <w:p w14:paraId="6C1876F1" w14:textId="77777777" w:rsidR="003310BF" w:rsidRPr="00E663DA" w:rsidRDefault="003310BF" w:rsidP="003310BF">
            <w:pPr>
              <w:pStyle w:val="ListeParagraf"/>
              <w:numPr>
                <w:ilvl w:val="0"/>
                <w:numId w:val="30"/>
              </w:numPr>
              <w:spacing w:after="0" w:line="240" w:lineRule="auto"/>
              <w:rPr>
                <w:rFonts w:eastAsia="Times New Roman" w:cs="Times New Roman"/>
                <w:bCs/>
                <w:szCs w:val="24"/>
                <w:lang w:eastAsia="tr-TR"/>
              </w:rPr>
            </w:pPr>
            <w:r w:rsidRPr="00E663DA">
              <w:rPr>
                <w:rFonts w:eastAsia="Times New Roman" w:cs="Times New Roman"/>
                <w:bCs/>
                <w:szCs w:val="24"/>
                <w:lang w:eastAsia="tr-TR"/>
              </w:rPr>
              <w:t>Bırınzer</w:t>
            </w:r>
          </w:p>
          <w:p w14:paraId="0197F52A" w14:textId="77777777" w:rsidR="003310BF" w:rsidRPr="00E663DA" w:rsidRDefault="003310BF" w:rsidP="003310BF">
            <w:pPr>
              <w:pStyle w:val="ListeParagraf"/>
              <w:numPr>
                <w:ilvl w:val="0"/>
                <w:numId w:val="30"/>
              </w:numPr>
              <w:spacing w:after="0" w:line="240" w:lineRule="auto"/>
              <w:rPr>
                <w:rFonts w:cs="Times New Roman"/>
                <w:szCs w:val="24"/>
              </w:rPr>
            </w:pPr>
            <w:r w:rsidRPr="00E663DA">
              <w:rPr>
                <w:rFonts w:cs="Times New Roman"/>
                <w:szCs w:val="24"/>
                <w:lang w:eastAsia="tr-TR"/>
              </w:rPr>
              <w:t>Pekmez Tatlısı</w:t>
            </w:r>
          </w:p>
          <w:p w14:paraId="3DA4F83E" w14:textId="77777777" w:rsidR="003310BF" w:rsidRPr="00E663DA" w:rsidRDefault="003310BF" w:rsidP="003310BF">
            <w:pPr>
              <w:pStyle w:val="ListeParagraf"/>
              <w:spacing w:after="0" w:line="240" w:lineRule="auto"/>
              <w:ind w:left="0"/>
              <w:rPr>
                <w:rFonts w:cs="Times New Roman"/>
                <w:szCs w:val="24"/>
              </w:rPr>
            </w:pPr>
          </w:p>
        </w:tc>
        <w:tc>
          <w:tcPr>
            <w:tcW w:w="2480" w:type="dxa"/>
            <w:vAlign w:val="center"/>
          </w:tcPr>
          <w:p w14:paraId="7CD42DE6" w14:textId="77777777" w:rsidR="003310BF" w:rsidRPr="00E663DA" w:rsidRDefault="003310BF" w:rsidP="003310BF">
            <w:pPr>
              <w:pStyle w:val="ListeParagraf"/>
              <w:numPr>
                <w:ilvl w:val="0"/>
                <w:numId w:val="30"/>
              </w:numPr>
              <w:spacing w:after="0" w:line="240" w:lineRule="auto"/>
              <w:rPr>
                <w:rFonts w:cs="Times New Roman"/>
                <w:szCs w:val="24"/>
              </w:rPr>
            </w:pPr>
            <w:r w:rsidRPr="00E663DA">
              <w:rPr>
                <w:rFonts w:cs="Times New Roman"/>
                <w:szCs w:val="24"/>
              </w:rPr>
              <w:t>Gulul</w:t>
            </w:r>
          </w:p>
          <w:p w14:paraId="72F1D1E1" w14:textId="77777777" w:rsidR="003310BF" w:rsidRPr="00E663DA" w:rsidRDefault="003310BF" w:rsidP="003310BF">
            <w:pPr>
              <w:pStyle w:val="ListeParagraf"/>
              <w:numPr>
                <w:ilvl w:val="0"/>
                <w:numId w:val="30"/>
              </w:numPr>
              <w:spacing w:after="0" w:line="240" w:lineRule="auto"/>
              <w:rPr>
                <w:rFonts w:cs="Times New Roman"/>
                <w:szCs w:val="24"/>
              </w:rPr>
            </w:pPr>
            <w:r w:rsidRPr="00E663DA">
              <w:rPr>
                <w:rFonts w:cs="Times New Roman"/>
                <w:szCs w:val="24"/>
              </w:rPr>
              <w:t>Mehir Çorbası*</w:t>
            </w:r>
          </w:p>
          <w:p w14:paraId="420D925C" w14:textId="77777777" w:rsidR="003310BF" w:rsidRPr="00E663DA" w:rsidRDefault="003310BF" w:rsidP="003310BF">
            <w:pPr>
              <w:pStyle w:val="ListeParagraf"/>
              <w:numPr>
                <w:ilvl w:val="0"/>
                <w:numId w:val="30"/>
              </w:numPr>
              <w:spacing w:after="0" w:line="240" w:lineRule="auto"/>
              <w:rPr>
                <w:rFonts w:cs="Times New Roman"/>
                <w:szCs w:val="24"/>
              </w:rPr>
            </w:pPr>
            <w:r w:rsidRPr="00E663DA">
              <w:rPr>
                <w:rFonts w:cs="Times New Roman"/>
                <w:szCs w:val="24"/>
              </w:rPr>
              <w:t>Devin</w:t>
            </w:r>
          </w:p>
          <w:p w14:paraId="1DB4A35F" w14:textId="77777777" w:rsidR="003310BF" w:rsidRPr="00E663DA" w:rsidRDefault="003310BF" w:rsidP="003310BF">
            <w:pPr>
              <w:pStyle w:val="ListeParagraf"/>
              <w:spacing w:after="0" w:line="240" w:lineRule="auto"/>
              <w:ind w:left="0"/>
              <w:rPr>
                <w:rFonts w:cs="Times New Roman"/>
                <w:szCs w:val="24"/>
              </w:rPr>
            </w:pPr>
          </w:p>
        </w:tc>
        <w:tc>
          <w:tcPr>
            <w:tcW w:w="2745" w:type="dxa"/>
            <w:vAlign w:val="center"/>
          </w:tcPr>
          <w:p w14:paraId="35EC4615" w14:textId="77777777" w:rsidR="003310BF" w:rsidRPr="00E663DA" w:rsidRDefault="003310BF" w:rsidP="003310BF">
            <w:pPr>
              <w:spacing w:after="0" w:line="240" w:lineRule="auto"/>
              <w:rPr>
                <w:rFonts w:cs="Times New Roman"/>
                <w:b/>
                <w:szCs w:val="24"/>
              </w:rPr>
            </w:pPr>
            <w:r w:rsidRPr="00E663DA">
              <w:rPr>
                <w:rFonts w:cs="Times New Roman"/>
                <w:szCs w:val="24"/>
              </w:rPr>
              <w:t>Herhangi bir pesketaryen yemeğe ulaşılamamıştır.</w:t>
            </w:r>
          </w:p>
        </w:tc>
      </w:tr>
    </w:tbl>
    <w:p w14:paraId="0B3AE1A0" w14:textId="19A3BBF3" w:rsidR="000A0F29" w:rsidRDefault="000A0F29" w:rsidP="00E663DA">
      <w:pPr>
        <w:spacing w:after="0" w:line="360" w:lineRule="auto"/>
        <w:jc w:val="both"/>
        <w:rPr>
          <w:rFonts w:cs="Times New Roman"/>
          <w:szCs w:val="24"/>
        </w:rPr>
      </w:pPr>
      <w:r w:rsidRPr="00F56CD7">
        <w:rPr>
          <w:rFonts w:cs="Times New Roman"/>
          <w:szCs w:val="24"/>
        </w:rPr>
        <w:t>*Diğer illerde de benzer yemek olduğunu göstermektedir.</w:t>
      </w:r>
    </w:p>
    <w:p w14:paraId="396E143F" w14:textId="77777777" w:rsidR="00E663DA" w:rsidRDefault="00E663DA" w:rsidP="00E663DA">
      <w:pPr>
        <w:spacing w:after="0" w:line="360" w:lineRule="auto"/>
        <w:jc w:val="both"/>
        <w:rPr>
          <w:rFonts w:cs="Times New Roman"/>
          <w:szCs w:val="24"/>
        </w:rPr>
      </w:pPr>
    </w:p>
    <w:p w14:paraId="2DBAA6B6" w14:textId="09541CC9" w:rsidR="0084566B" w:rsidRDefault="0084566B" w:rsidP="00E663DA">
      <w:pPr>
        <w:spacing w:after="0" w:line="360" w:lineRule="auto"/>
        <w:jc w:val="both"/>
        <w:rPr>
          <w:rFonts w:cs="Times New Roman"/>
          <w:szCs w:val="24"/>
        </w:rPr>
      </w:pPr>
      <w:r w:rsidRPr="000C0CAA">
        <w:rPr>
          <w:rFonts w:cs="Times New Roman"/>
          <w:szCs w:val="24"/>
        </w:rPr>
        <w:t xml:space="preserve">Tablo 1 Güneydoğu </w:t>
      </w:r>
      <w:r w:rsidR="00061F43" w:rsidRPr="000C0CAA">
        <w:rPr>
          <w:rFonts w:cs="Times New Roman"/>
          <w:szCs w:val="24"/>
        </w:rPr>
        <w:t>Anadolu Bölgesi’nde bulunan</w:t>
      </w:r>
      <w:r w:rsidR="003D06FC">
        <w:rPr>
          <w:rFonts w:cs="Times New Roman"/>
          <w:szCs w:val="24"/>
        </w:rPr>
        <w:t xml:space="preserve"> dokuz ile ait yöresel yemekler</w:t>
      </w:r>
      <w:r w:rsidR="00061F43" w:rsidRPr="000C0CAA">
        <w:rPr>
          <w:rFonts w:cs="Times New Roman"/>
          <w:szCs w:val="24"/>
        </w:rPr>
        <w:t xml:space="preserve"> arasından seçilmiş vegan, vejetaryen ve pesketaryen yemekleri göstermektedir. Tablo tüm yöresel yemekler içinden bu üç beslenme tercihine uygun olanların tercih edilmesiyle oluştur</w:t>
      </w:r>
      <w:r w:rsidR="000C0CAA" w:rsidRPr="000C0CAA">
        <w:rPr>
          <w:rFonts w:cs="Times New Roman"/>
          <w:szCs w:val="24"/>
        </w:rPr>
        <w:t>ulmuştur. Bu kapsamda bölgede 24 tane vegan, 41 tane vejetaryen yemek tespit edilmiş olup</w:t>
      </w:r>
      <w:r w:rsidR="00061F43" w:rsidRPr="000C0CAA">
        <w:rPr>
          <w:rFonts w:cs="Times New Roman"/>
          <w:szCs w:val="24"/>
        </w:rPr>
        <w:t xml:space="preserve"> pesketaryen beslenme tarzın</w:t>
      </w:r>
      <w:r w:rsidR="000C0CAA" w:rsidRPr="000C0CAA">
        <w:rPr>
          <w:rFonts w:cs="Times New Roman"/>
          <w:szCs w:val="24"/>
        </w:rPr>
        <w:t>a uygun yöresel yemek bulunamamıştır.</w:t>
      </w:r>
      <w:r w:rsidR="00061F43" w:rsidRPr="000C0CAA">
        <w:rPr>
          <w:rFonts w:cs="Times New Roman"/>
          <w:szCs w:val="24"/>
        </w:rPr>
        <w:t xml:space="preserve"> İçerikleri detaylı bir şekilde incelenerek listelenmiş bu yemekler aşağıda özetle açıklanmaktadır</w:t>
      </w:r>
      <w:r w:rsidR="00C612F0">
        <w:rPr>
          <w:rFonts w:cs="Times New Roman"/>
          <w:szCs w:val="24"/>
        </w:rPr>
        <w:t>.</w:t>
      </w:r>
    </w:p>
    <w:p w14:paraId="3979D33F" w14:textId="77777777" w:rsidR="00E663DA" w:rsidRPr="000C0CAA" w:rsidRDefault="00E663DA" w:rsidP="00E663DA">
      <w:pPr>
        <w:spacing w:after="0" w:line="360" w:lineRule="auto"/>
        <w:jc w:val="both"/>
        <w:rPr>
          <w:rFonts w:cs="Times New Roman"/>
          <w:szCs w:val="24"/>
        </w:rPr>
      </w:pPr>
    </w:p>
    <w:p w14:paraId="6CEE6C52" w14:textId="29632624"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Alac</w:t>
      </w:r>
      <w:r w:rsidR="00ED657E">
        <w:rPr>
          <w:rFonts w:eastAsia="Times New Roman" w:cs="Times New Roman"/>
          <w:b/>
          <w:bCs/>
          <w:szCs w:val="24"/>
          <w:lang w:eastAsia="tr-TR"/>
        </w:rPr>
        <w:t>a Ç</w:t>
      </w:r>
      <w:r w:rsidRPr="000C0CAA">
        <w:rPr>
          <w:rFonts w:eastAsia="Times New Roman" w:cs="Times New Roman"/>
          <w:b/>
          <w:bCs/>
          <w:szCs w:val="24"/>
          <w:lang w:eastAsia="tr-TR"/>
        </w:rPr>
        <w:t xml:space="preserve">orba: </w:t>
      </w:r>
      <w:r w:rsidRPr="000C0CAA">
        <w:rPr>
          <w:rFonts w:eastAsia="Times New Roman" w:cs="Times New Roman"/>
          <w:bCs/>
          <w:szCs w:val="24"/>
          <w:lang w:eastAsia="tr-TR"/>
        </w:rPr>
        <w:t>Gaziantep yöresine ait bir çorba çeşididir. Malzeme olarak y</w:t>
      </w:r>
      <w:r w:rsidRPr="000C0CAA">
        <w:rPr>
          <w:rFonts w:eastAsia="Times New Roman" w:cs="Times New Roman"/>
          <w:szCs w:val="24"/>
          <w:lang w:eastAsia="tr-TR"/>
        </w:rPr>
        <w:t>arma, yeşil mercimek, nohut, kuru soğan, domates salçası, kırmızı pul biber, yağ, kırmızıbiber, tarhı</w:t>
      </w:r>
      <w:r w:rsidR="00ED657E">
        <w:rPr>
          <w:rFonts w:eastAsia="Times New Roman" w:cs="Times New Roman"/>
          <w:szCs w:val="24"/>
          <w:lang w:eastAsia="tr-TR"/>
        </w:rPr>
        <w:t>n</w:t>
      </w:r>
      <w:r w:rsidR="00C612F0">
        <w:rPr>
          <w:rFonts w:eastAsia="Times New Roman" w:cs="Times New Roman"/>
          <w:szCs w:val="24"/>
          <w:lang w:eastAsia="tr-TR"/>
        </w:rPr>
        <w:t xml:space="preserve"> (papatyagiller familyasına ait bir bitki)</w:t>
      </w:r>
      <w:r w:rsidRPr="000C0CAA">
        <w:rPr>
          <w:rFonts w:eastAsia="Times New Roman" w:cs="Times New Roman"/>
          <w:szCs w:val="24"/>
          <w:lang w:eastAsia="tr-TR"/>
        </w:rPr>
        <w:t xml:space="preserve"> ve tuz kullanılmaktadır. Yapım aşamasında nohut ve yarma pişirilir. Soğanlar kavrularak pişen nohut ve yarmanın içine mercimek ve </w:t>
      </w:r>
      <w:r w:rsidRPr="000C0CAA">
        <w:rPr>
          <w:rFonts w:eastAsia="Times New Roman" w:cs="Times New Roman"/>
          <w:szCs w:val="24"/>
          <w:lang w:eastAsia="tr-TR"/>
        </w:rPr>
        <w:lastRenderedPageBreak/>
        <w:t>kırmız biber ile ilave edilir. Çorba piştikten sonra üzerine kırmızıbiber, tarhın ve sadeyağ ile yapılan sos konularak servis yapılır (Kültür Portalı, 2020).</w:t>
      </w:r>
    </w:p>
    <w:p w14:paraId="11BE84A5" w14:textId="59E8ED49" w:rsidR="000A0F29" w:rsidRPr="000C0CAA" w:rsidRDefault="000A0F29" w:rsidP="00B51912">
      <w:pPr>
        <w:shd w:val="clear" w:color="auto" w:fill="FFFFFF"/>
        <w:spacing w:after="0" w:line="360" w:lineRule="auto"/>
        <w:ind w:firstLine="709"/>
        <w:jc w:val="both"/>
        <w:rPr>
          <w:rFonts w:cs="Times New Roman"/>
          <w:szCs w:val="24"/>
          <w:shd w:val="clear" w:color="auto" w:fill="FFFFFF"/>
        </w:rPr>
      </w:pPr>
      <w:r w:rsidRPr="000C0CAA">
        <w:rPr>
          <w:rFonts w:cs="Times New Roman"/>
          <w:b/>
          <w:szCs w:val="24"/>
          <w:shd w:val="clear" w:color="auto" w:fill="FFFFFF"/>
        </w:rPr>
        <w:t>Malhıtalı (Mercimekli) Köfte</w:t>
      </w:r>
      <w:r w:rsidRPr="000C0CAA">
        <w:rPr>
          <w:rFonts w:cs="Times New Roman"/>
          <w:szCs w:val="24"/>
          <w:shd w:val="clear" w:color="auto" w:fill="FFFFFF"/>
        </w:rPr>
        <w:t>: Gaziantep iline ait yöresel yemektir. Malzeme olarak</w:t>
      </w:r>
      <w:r w:rsidRPr="000C0CAA">
        <w:rPr>
          <w:rFonts w:cs="Times New Roman"/>
          <w:b/>
          <w:szCs w:val="24"/>
          <w:shd w:val="clear" w:color="auto" w:fill="FFFFFF"/>
        </w:rPr>
        <w:t xml:space="preserve"> </w:t>
      </w:r>
      <w:r w:rsidRPr="000C0CAA">
        <w:rPr>
          <w:rFonts w:cs="Times New Roman"/>
          <w:szCs w:val="24"/>
          <w:shd w:val="clear" w:color="auto" w:fill="FFFFFF"/>
        </w:rPr>
        <w:t xml:space="preserve">kırmızı mercimek, simit, biber salçası, domates salçası, kuru soğan, sıvı yağ, maydanoz, yeşil soğan, sarımsak, tuz, kırmızıbiber ve su kullanılmaktadır. Mercimekler suda kaynamaya başlayınca tuz ve biber ilave edilir. Yemeğin pişmesine yakın salça eklenerek içerisine simit ilave edilir ve birkaç dakika pişirilir. Kuru soğanlar yağda kızartılarak kırmızıbiber eklenir. Pişirilen kırmızı mercimek ve simit karışımı yoğrulur. Soğanlar da karışımın içine eklenerek yoğrulmaya devam edilir. Maydanoz, soğan ve sarımsaklar katılarak, şekli verilir ve servis edilir </w:t>
      </w:r>
      <w:r w:rsidR="00894C51">
        <w:rPr>
          <w:rFonts w:eastAsia="Times New Roman" w:cs="Times New Roman"/>
          <w:bCs/>
          <w:szCs w:val="24"/>
          <w:bdr w:val="none" w:sz="0" w:space="0" w:color="auto" w:frame="1"/>
          <w:lang w:eastAsia="tr-TR"/>
        </w:rPr>
        <w:t>(Gaziantep Büyükşehir Belediyesi</w:t>
      </w:r>
      <w:r w:rsidR="00894C51" w:rsidRPr="000C0CAA">
        <w:rPr>
          <w:rFonts w:eastAsia="Times New Roman" w:cs="Times New Roman"/>
          <w:bCs/>
          <w:szCs w:val="24"/>
          <w:bdr w:val="none" w:sz="0" w:space="0" w:color="auto" w:frame="1"/>
          <w:lang w:eastAsia="tr-TR"/>
        </w:rPr>
        <w:t>, 2020).</w:t>
      </w:r>
    </w:p>
    <w:p w14:paraId="54F37559" w14:textId="183D2CE0" w:rsidR="000A0F29" w:rsidRPr="000C0CAA" w:rsidRDefault="000A0F29" w:rsidP="00B51912">
      <w:pPr>
        <w:shd w:val="clear" w:color="auto" w:fill="FFFFFF"/>
        <w:spacing w:after="0" w:line="360" w:lineRule="auto"/>
        <w:ind w:firstLine="709"/>
        <w:jc w:val="both"/>
        <w:rPr>
          <w:rFonts w:cs="Times New Roman"/>
          <w:szCs w:val="24"/>
        </w:rPr>
      </w:pPr>
      <w:r w:rsidRPr="000C0CAA">
        <w:rPr>
          <w:rFonts w:cs="Times New Roman"/>
          <w:b/>
          <w:szCs w:val="24"/>
        </w:rPr>
        <w:t>Antep Katmeri:</w:t>
      </w:r>
      <w:r w:rsidRPr="000C0CAA">
        <w:rPr>
          <w:rFonts w:cs="Times New Roman"/>
          <w:szCs w:val="24"/>
        </w:rPr>
        <w:t xml:space="preserve"> Antep katmeri tatlısı coğrafi işaretli ürün kapsamında korunmak üzere tescillenmiştir. Hamur hazırlandıktan sonra yufka şeklinde çok ince olacak şekilde açılır. </w:t>
      </w:r>
      <w:r w:rsidR="003D06FC">
        <w:rPr>
          <w:rFonts w:ascii="Barlow" w:hAnsi="Barlow"/>
          <w:color w:val="1D1D1B"/>
          <w:sz w:val="23"/>
          <w:szCs w:val="23"/>
          <w:shd w:val="clear" w:color="auto" w:fill="FFFFFF"/>
        </w:rPr>
        <w:t>Hazırlanan katmer, kare mektup zarfı şeklinde katlanarak içine</w:t>
      </w:r>
      <w:r w:rsidR="003D06FC">
        <w:rPr>
          <w:rFonts w:cs="Times New Roman"/>
          <w:szCs w:val="24"/>
        </w:rPr>
        <w:t xml:space="preserve"> Antep fıstığı, kaymak, yağ koyulur ve </w:t>
      </w:r>
      <w:r w:rsidRPr="000C0CAA">
        <w:rPr>
          <w:rFonts w:cs="Times New Roman"/>
          <w:szCs w:val="24"/>
        </w:rPr>
        <w:t>pişirilir (Kültür Portalı, 2020).</w:t>
      </w:r>
    </w:p>
    <w:p w14:paraId="1AE9B525" w14:textId="77777777" w:rsidR="000A0F29" w:rsidRPr="00C9767C" w:rsidRDefault="000A0F29" w:rsidP="00B51912">
      <w:pPr>
        <w:pStyle w:val="NormalWeb"/>
        <w:shd w:val="clear" w:color="auto" w:fill="FFFFFF"/>
        <w:spacing w:before="0" w:beforeAutospacing="0" w:after="0" w:afterAutospacing="0" w:line="360" w:lineRule="auto"/>
        <w:ind w:firstLine="709"/>
        <w:jc w:val="both"/>
        <w:rPr>
          <w:u w:val="single"/>
          <w:shd w:val="clear" w:color="auto" w:fill="FFFFFF"/>
        </w:rPr>
      </w:pPr>
      <w:r w:rsidRPr="00C9767C">
        <w:rPr>
          <w:b/>
          <w:shd w:val="clear" w:color="auto" w:fill="FFFFFF"/>
        </w:rPr>
        <w:t>Antep Tırnaklı Pidesi:</w:t>
      </w:r>
      <w:r w:rsidRPr="00C9767C">
        <w:rPr>
          <w:shd w:val="clear" w:color="auto" w:fill="FFFFFF"/>
        </w:rPr>
        <w:t xml:space="preserve"> Ekmek eski zamanlardan beri insanların beslenmesinde önemli bir yer tutmaktadır. Tırnaklı Pide Gaziantep, Şanlıurfa, Kahramanmaraş ve Adıyaman illeri içerisinde fırınlarda üretilen ekmek çeşididir. Antep Tırnaklı Pide yapımında birçok ustanın emeği geçmektedir. </w:t>
      </w:r>
      <w:r w:rsidRPr="00C9767C">
        <w:rPr>
          <w:bCs/>
        </w:rPr>
        <w:t>Hamurkâr, Tapçı, Tırnakçı ve Pişirici olmak üzere 4 çeşit usta yer almaktadır (Gaziantep İl Kültür Turizm Müdürlüğü, 2020).</w:t>
      </w:r>
    </w:p>
    <w:p w14:paraId="12D70FCE" w14:textId="670B5220" w:rsidR="000A0F29" w:rsidRPr="000C0CAA" w:rsidRDefault="000A0F29" w:rsidP="00B51912">
      <w:pPr>
        <w:spacing w:after="0" w:line="360" w:lineRule="auto"/>
        <w:ind w:firstLine="709"/>
        <w:jc w:val="both"/>
        <w:textAlignment w:val="baseline"/>
        <w:rPr>
          <w:rFonts w:eastAsia="Times New Roman" w:cs="Times New Roman"/>
          <w:szCs w:val="24"/>
          <w:lang w:eastAsia="tr-TR"/>
        </w:rPr>
      </w:pPr>
      <w:r w:rsidRPr="000C0CAA">
        <w:rPr>
          <w:rFonts w:eastAsia="Times New Roman" w:cs="Times New Roman"/>
          <w:b/>
          <w:bCs/>
          <w:szCs w:val="24"/>
          <w:bdr w:val="none" w:sz="0" w:space="0" w:color="auto" w:frame="1"/>
          <w:lang w:eastAsia="tr-TR"/>
        </w:rPr>
        <w:t xml:space="preserve">Antep Köy Kahkesi: </w:t>
      </w:r>
      <w:r w:rsidRPr="000C0CAA">
        <w:rPr>
          <w:rFonts w:eastAsia="Times New Roman" w:cs="Times New Roman"/>
          <w:bCs/>
          <w:szCs w:val="24"/>
          <w:bdr w:val="none" w:sz="0" w:space="0" w:color="auto" w:frame="1"/>
          <w:lang w:eastAsia="tr-TR"/>
        </w:rPr>
        <w:t>Yemeğin adından da anlaşıldığı gibi Gaziantep iline ait bir yöresel yemektir. Malzeme olarak süt, zeytinyağı, şeker, irmik, yumurta, susam, kabartma tozu, çörekotu, anason ve un kullanılmaktadır. Yapım aşamasında tüm malzemeler karıştırılarak hamur elde edilir. Şekil verildikten sonra pişir</w:t>
      </w:r>
      <w:r w:rsidR="00894C51">
        <w:rPr>
          <w:rFonts w:eastAsia="Times New Roman" w:cs="Times New Roman"/>
          <w:bCs/>
          <w:szCs w:val="24"/>
          <w:bdr w:val="none" w:sz="0" w:space="0" w:color="auto" w:frame="1"/>
          <w:lang w:eastAsia="tr-TR"/>
        </w:rPr>
        <w:t>ilmektedir (Gaziantep Büyükşehir Belediyesi</w:t>
      </w:r>
      <w:r w:rsidRPr="000C0CAA">
        <w:rPr>
          <w:rFonts w:eastAsia="Times New Roman" w:cs="Times New Roman"/>
          <w:bCs/>
          <w:szCs w:val="24"/>
          <w:bdr w:val="none" w:sz="0" w:space="0" w:color="auto" w:frame="1"/>
          <w:lang w:eastAsia="tr-TR"/>
        </w:rPr>
        <w:t>, 2020).</w:t>
      </w:r>
    </w:p>
    <w:p w14:paraId="5F8610A0"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Lebzuniye:</w:t>
      </w:r>
      <w:r w:rsidRPr="00C9767C">
        <w:t xml:space="preserve"> Diyarbakır iline özgü yöresel yemek içerisinde yer almaktadır.  Eski zamanlarda dibekte dövülerek yapılan doğal bir şekerlemedir. Malzeme olarak badem ve su kullanılmaktadır. Yapım aşamasında bademler sıcak su ile kaynatılır. Kaynadıktan sonra üzerine soğuk su ilave edilerek bademlerin kabukları soyulur. Bademler kuruduktan sonra dövülür. Dövülme işlemi toz şeker içinde uygulanır ve pudra kıvamına getirilir. Şeker ve badem karıştırılarak dövülme işlemine devam edilir. Karışımın içine su eklenerek yoğrul</w:t>
      </w:r>
      <w:r>
        <w:t>ur ve şekli verilerek pişirilir (Kültür Portalı, 2020).</w:t>
      </w:r>
    </w:p>
    <w:p w14:paraId="3538AC35" w14:textId="76B8CAF9"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bCs/>
        </w:rPr>
        <w:lastRenderedPageBreak/>
        <w:t>Zingil:</w:t>
      </w:r>
      <w:r w:rsidRPr="00C9767C">
        <w:rPr>
          <w:bCs/>
        </w:rPr>
        <w:t xml:space="preserve"> Diyarbakır ilin</w:t>
      </w:r>
      <w:r w:rsidR="003D06FC">
        <w:rPr>
          <w:bCs/>
        </w:rPr>
        <w:t>e özgü</w:t>
      </w:r>
      <w:r w:rsidRPr="00C9767C">
        <w:rPr>
          <w:bCs/>
        </w:rPr>
        <w:t xml:space="preserve"> bir yemektir. Malzeme olarak un, yoğurt, su, yumurta, kabartma tozu, tozşeker, sıvıyağ, tuz ve limon suyu kulla</w:t>
      </w:r>
      <w:r>
        <w:rPr>
          <w:bCs/>
        </w:rPr>
        <w:t>nılmaktadır.  Yapım aşamasında y</w:t>
      </w:r>
      <w:r w:rsidRPr="00C9767C">
        <w:rPr>
          <w:bCs/>
        </w:rPr>
        <w:t>umurta, yoğurt, su, tuz ve toz şeker çırpılır ve içerisine un kabartma tozu koyularak hamur elde edilir. Hamurlara şekil verilerek kızartılmış yağın içerisine atılır. Zingiller şeker ve su ile hazırlanmış şerbetin içerisine atılır</w:t>
      </w:r>
      <w:r>
        <w:rPr>
          <w:b/>
          <w:bCs/>
        </w:rPr>
        <w:t xml:space="preserve"> </w:t>
      </w:r>
      <w:r>
        <w:t>(Kültür Portalı, 2020).</w:t>
      </w:r>
    </w:p>
    <w:p w14:paraId="5A333E2D" w14:textId="74B03B95" w:rsidR="000A0F29" w:rsidRPr="000C0CAA" w:rsidRDefault="000A0F29" w:rsidP="00B51912">
      <w:pPr>
        <w:shd w:val="clear" w:color="auto" w:fill="FFFFFF"/>
        <w:spacing w:after="0" w:line="360" w:lineRule="auto"/>
        <w:ind w:firstLine="709"/>
        <w:jc w:val="both"/>
        <w:rPr>
          <w:rFonts w:eastAsia="Times New Roman" w:cs="Times New Roman"/>
          <w:bCs/>
          <w:szCs w:val="24"/>
          <w:lang w:eastAsia="tr-TR"/>
        </w:rPr>
      </w:pPr>
      <w:r w:rsidRPr="000C0CAA">
        <w:rPr>
          <w:rFonts w:eastAsia="Times New Roman" w:cs="Times New Roman"/>
          <w:b/>
          <w:bCs/>
          <w:szCs w:val="24"/>
          <w:lang w:eastAsia="tr-TR"/>
        </w:rPr>
        <w:t>Diyarbakır Çöreği:</w:t>
      </w:r>
      <w:r w:rsidRPr="000C0CAA">
        <w:rPr>
          <w:rFonts w:eastAsia="Times New Roman" w:cs="Times New Roman"/>
          <w:bCs/>
          <w:szCs w:val="24"/>
          <w:lang w:eastAsia="tr-TR"/>
        </w:rPr>
        <w:t xml:space="preserve"> Çöreğin isminden de anlaşıldığı gibi Di</w:t>
      </w:r>
      <w:r w:rsidR="003D06FC">
        <w:rPr>
          <w:rFonts w:eastAsia="Times New Roman" w:cs="Times New Roman"/>
          <w:bCs/>
          <w:szCs w:val="24"/>
          <w:lang w:eastAsia="tr-TR"/>
        </w:rPr>
        <w:t>yarbakır iline özgüdür</w:t>
      </w:r>
      <w:r w:rsidRPr="000C0CAA">
        <w:rPr>
          <w:rFonts w:eastAsia="Times New Roman" w:cs="Times New Roman"/>
          <w:bCs/>
          <w:szCs w:val="24"/>
          <w:lang w:eastAsia="tr-TR"/>
        </w:rPr>
        <w:t>. Çöreğin kendine özgü bir kokusu ve sert bir kıvamı vardır. En önemli özelliği diğer çörekler gibi hemen bayatlamamakta ve uzun süre tazeliğini korumaktadır. Malzeme olarak yağ, mahlep, çörek otu, un, rezene, su, süt, yaş ve kuru maya, yumurta ve susam kullanılmaktadır. Yapım aşamasında unun içerisine yağ, su-süt karışımı, tuz, çörekotu, mahlep, rezene ekleyerek hamur elde edilir. Katlama yöntemi ile hamur yoğrularak mayalanmaya bırakılır. Mayalanan hamurun üzerine susam ve yumurta sürülerek pişirilir. Çöreği önemli kılan bir diğer özellik ise üzerinin süslenmesidir (Halıcı, 2015: 117; Kültür Portalı, 2020)</w:t>
      </w:r>
    </w:p>
    <w:p w14:paraId="7AE524C7" w14:textId="772E7A04" w:rsidR="000A0F29" w:rsidRPr="000C0CAA" w:rsidRDefault="000A0F29" w:rsidP="00B51912">
      <w:pPr>
        <w:shd w:val="clear" w:color="auto" w:fill="FFFFFF"/>
        <w:spacing w:after="0" w:line="360" w:lineRule="auto"/>
        <w:ind w:firstLine="709"/>
        <w:jc w:val="both"/>
        <w:rPr>
          <w:rFonts w:cs="Times New Roman"/>
          <w:szCs w:val="24"/>
        </w:rPr>
      </w:pPr>
      <w:r w:rsidRPr="000C0CAA">
        <w:rPr>
          <w:rFonts w:eastAsia="Times New Roman" w:cs="Times New Roman"/>
          <w:b/>
          <w:szCs w:val="24"/>
          <w:lang w:eastAsia="tr-TR"/>
        </w:rPr>
        <w:t xml:space="preserve">Burma </w:t>
      </w:r>
      <w:r w:rsidRPr="000C0CAA">
        <w:rPr>
          <w:rFonts w:cs="Times New Roman"/>
          <w:b/>
          <w:szCs w:val="24"/>
        </w:rPr>
        <w:t>Kadayıf:</w:t>
      </w:r>
      <w:r w:rsidRPr="000C0CAA">
        <w:rPr>
          <w:rFonts w:cs="Times New Roman"/>
          <w:szCs w:val="24"/>
        </w:rPr>
        <w:t>  Kadayıf 18</w:t>
      </w:r>
      <w:r w:rsidR="006F3869">
        <w:rPr>
          <w:rFonts w:cs="Times New Roman"/>
          <w:szCs w:val="24"/>
        </w:rPr>
        <w:t>.</w:t>
      </w:r>
      <w:r w:rsidRPr="000C0CAA">
        <w:rPr>
          <w:rFonts w:cs="Times New Roman"/>
          <w:szCs w:val="24"/>
        </w:rPr>
        <w:t xml:space="preserve"> yüzyıldan itibaren Diyarbakır'da yapılan yöresel bir tatlı çeşididir. Diyarbakır'da “</w:t>
      </w:r>
      <w:r w:rsidRPr="000C0CAA">
        <w:rPr>
          <w:rFonts w:cs="Times New Roman"/>
          <w:i/>
          <w:szCs w:val="24"/>
        </w:rPr>
        <w:t>Burmalı Kadayıf”</w:t>
      </w:r>
      <w:r w:rsidRPr="000C0CAA">
        <w:rPr>
          <w:rFonts w:cs="Times New Roman"/>
          <w:szCs w:val="24"/>
        </w:rPr>
        <w:t xml:space="preserve"> olarak adlandırılmaktadır. Tel kadayıf hazırlandıktan sonra arasına ceviz serpilerek tepsiye dizilir. Kadayıf şiresi döküldükten sonra servis edilir (Kültür Portalı, 2020).</w:t>
      </w:r>
    </w:p>
    <w:p w14:paraId="43C0DDBB" w14:textId="77777777"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Yumurtalı Kenger:</w:t>
      </w:r>
      <w:r w:rsidRPr="000C0CAA">
        <w:rPr>
          <w:rFonts w:eastAsia="Times New Roman" w:cs="Times New Roman"/>
          <w:bCs/>
          <w:szCs w:val="24"/>
          <w:lang w:eastAsia="tr-TR"/>
        </w:rPr>
        <w:t xml:space="preserve"> Diyarbakır ilinin yemeğidir. Malzeme olarak kenger, yumurta, yağ, sarımsak un kullanılmaktadır. Yapım aşamasında kengerler temizlenip suda haşlanır. Kengerler tuzlanarak ilk önce una sonrada yumurtaya batırılarak kızartılır. Sarımsaklı yoğurt ile servis yapılır. Bu yöntem ile hazırlanıp pişirilen yumurtalı kenger “ </w:t>
      </w:r>
      <w:r w:rsidRPr="000C0CAA">
        <w:rPr>
          <w:rFonts w:eastAsia="Times New Roman" w:cs="Times New Roman"/>
          <w:bCs/>
          <w:i/>
          <w:szCs w:val="24"/>
          <w:lang w:eastAsia="tr-TR"/>
        </w:rPr>
        <w:t>Balıklı Kenger</w:t>
      </w:r>
      <w:r w:rsidRPr="000C0CAA">
        <w:rPr>
          <w:rFonts w:eastAsia="Times New Roman" w:cs="Times New Roman"/>
          <w:bCs/>
          <w:szCs w:val="24"/>
          <w:lang w:eastAsia="tr-TR"/>
        </w:rPr>
        <w:t>” olarak adlandırılmaktadır (Kültür Portalı, 2020).</w:t>
      </w:r>
    </w:p>
    <w:p w14:paraId="59071717" w14:textId="77777777" w:rsidR="000A0F29" w:rsidRPr="000C0CAA" w:rsidRDefault="000A0F29" w:rsidP="00B51912">
      <w:pPr>
        <w:shd w:val="clear" w:color="auto" w:fill="FFFFFF"/>
        <w:spacing w:after="0" w:line="360" w:lineRule="auto"/>
        <w:ind w:firstLine="709"/>
        <w:jc w:val="both"/>
        <w:rPr>
          <w:rFonts w:eastAsia="Times New Roman" w:cs="Times New Roman"/>
          <w:bCs/>
          <w:szCs w:val="24"/>
          <w:lang w:eastAsia="tr-TR"/>
        </w:rPr>
      </w:pPr>
      <w:r w:rsidRPr="000C0CAA">
        <w:rPr>
          <w:rFonts w:eastAsia="Times New Roman" w:cs="Times New Roman"/>
          <w:b/>
          <w:bCs/>
          <w:szCs w:val="24"/>
          <w:lang w:eastAsia="tr-TR"/>
        </w:rPr>
        <w:t>Pırpar (Semizotu) Salatası:</w:t>
      </w:r>
      <w:r w:rsidRPr="000C0CAA">
        <w:rPr>
          <w:rFonts w:eastAsia="Times New Roman" w:cs="Times New Roman"/>
          <w:bCs/>
          <w:szCs w:val="24"/>
          <w:lang w:eastAsia="tr-TR"/>
        </w:rPr>
        <w:t xml:space="preserve"> Pırpar olarak adlandırılan semizotu, domates, soğan, tuz, pul biber, zeytinyağı, limon, nar ekşisi ve taze koruk kullanılmaktadır. Yapım aşamasında  pırparlar temizlenerek ayıklanır ve doğranır. Aynı şekilde domatesler, biberler doğranır. Soğanlar tuzla birlikte karıştırılır. Hazırlanan sebzelerin içerisine baharatlar ve zeytinyağı eklenerek karıştırılır. Taze korukla birlikte limon, su ve nar ekşisi ilave edilerek tatlandırılır (Kültür Portalı, 2020).</w:t>
      </w:r>
    </w:p>
    <w:p w14:paraId="000DA420" w14:textId="77777777"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Nergizleme</w:t>
      </w:r>
      <w:r w:rsidRPr="000C0CAA">
        <w:rPr>
          <w:rFonts w:eastAsia="Times New Roman" w:cs="Times New Roman"/>
          <w:szCs w:val="24"/>
          <w:lang w:eastAsia="tr-TR"/>
        </w:rPr>
        <w:t xml:space="preserve">: Diyarbakır iline ait yemek çeşidi içerisinde yer almaktadır. Genel olarak ilkbahar aylarında yapılmaktadır. Elde edilen karışımın renginin nergize benzemesinden dolayı nergizleme olarak adlandırılmıştır. Malzeme olarak </w:t>
      </w:r>
      <w:r w:rsidRPr="000C0CAA">
        <w:rPr>
          <w:rFonts w:eastAsia="Times New Roman" w:cs="Times New Roman"/>
          <w:bCs/>
          <w:szCs w:val="24"/>
          <w:lang w:eastAsia="tr-TR"/>
        </w:rPr>
        <w:t>yumurta</w:t>
      </w:r>
      <w:r w:rsidRPr="000C0CAA">
        <w:rPr>
          <w:rFonts w:eastAsia="Times New Roman" w:cs="Times New Roman"/>
          <w:szCs w:val="24"/>
          <w:lang w:eastAsia="tr-TR"/>
        </w:rPr>
        <w:t xml:space="preserve">, </w:t>
      </w:r>
      <w:r w:rsidRPr="000C0CAA">
        <w:rPr>
          <w:rFonts w:eastAsia="Times New Roman" w:cs="Times New Roman"/>
          <w:bCs/>
          <w:szCs w:val="24"/>
          <w:lang w:eastAsia="tr-TR"/>
        </w:rPr>
        <w:t xml:space="preserve">taze </w:t>
      </w:r>
      <w:r w:rsidRPr="000C0CAA">
        <w:rPr>
          <w:rFonts w:eastAsia="Times New Roman" w:cs="Times New Roman"/>
          <w:bCs/>
          <w:szCs w:val="24"/>
          <w:lang w:eastAsia="tr-TR"/>
        </w:rPr>
        <w:lastRenderedPageBreak/>
        <w:t>soğan, kuru reyhan, pul biber, tuz, karabiber</w:t>
      </w:r>
      <w:r w:rsidRPr="000C0CAA">
        <w:rPr>
          <w:rFonts w:eastAsia="Times New Roman" w:cs="Times New Roman"/>
          <w:szCs w:val="24"/>
          <w:lang w:eastAsia="tr-TR"/>
        </w:rPr>
        <w:t xml:space="preserve">, </w:t>
      </w:r>
      <w:r w:rsidRPr="000C0CAA">
        <w:rPr>
          <w:rFonts w:eastAsia="Times New Roman" w:cs="Times New Roman"/>
          <w:bCs/>
          <w:szCs w:val="24"/>
          <w:lang w:eastAsia="tr-TR"/>
        </w:rPr>
        <w:t>limon ve zeytinyağı kullanılmaktadır. Yapılışında; yumurtalar haşlanarak orta büyüklükte doğranır. Yeşil soğan ve maydanoz temizlenerek doğranır ve yumurtaların üzerine eklenir. Tuz, zeytinyağı, limon ve pul biber, reyhan ve karabiber ilave edilerek servis yapılır</w:t>
      </w:r>
      <w:r w:rsidRPr="000C0CAA">
        <w:rPr>
          <w:rFonts w:eastAsia="Times New Roman" w:cs="Times New Roman"/>
          <w:b/>
          <w:bCs/>
          <w:szCs w:val="24"/>
          <w:lang w:eastAsia="tr-TR"/>
        </w:rPr>
        <w:t xml:space="preserve"> </w:t>
      </w:r>
      <w:r w:rsidRPr="000C0CAA">
        <w:rPr>
          <w:rFonts w:eastAsia="Times New Roman" w:cs="Times New Roman"/>
          <w:bCs/>
          <w:szCs w:val="24"/>
          <w:lang w:eastAsia="tr-TR"/>
        </w:rPr>
        <w:t>(Halıcı, 2015: 46).</w:t>
      </w:r>
    </w:p>
    <w:p w14:paraId="265E2024" w14:textId="50FCADD7"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Kenger Borani</w:t>
      </w:r>
      <w:r w:rsidRPr="000C0CAA">
        <w:rPr>
          <w:rFonts w:eastAsia="Times New Roman" w:cs="Times New Roman"/>
          <w:bCs/>
          <w:szCs w:val="24"/>
          <w:lang w:eastAsia="tr-TR"/>
        </w:rPr>
        <w:t>: Malzeme olarak kenger, kuru soğan, zeytinyağı, un, sarımsak, yoğurt ve tuz kullanılmaktadır. Yapım aşamasında ilk önce kengerler temizlenerek yıkanır. Kararmasını önlemek için hafif unlu suyun içerisinde bekletilir. Soğanlar kavrularak ke</w:t>
      </w:r>
      <w:r w:rsidR="003D06FC">
        <w:rPr>
          <w:rFonts w:eastAsia="Times New Roman" w:cs="Times New Roman"/>
          <w:bCs/>
          <w:szCs w:val="24"/>
          <w:lang w:eastAsia="tr-TR"/>
        </w:rPr>
        <w:t>ngerler içerisine eklenir.  Un</w:t>
      </w:r>
      <w:r w:rsidRPr="000C0CAA">
        <w:rPr>
          <w:rFonts w:eastAsia="Times New Roman" w:cs="Times New Roman"/>
          <w:bCs/>
          <w:szCs w:val="24"/>
          <w:lang w:eastAsia="tr-TR"/>
        </w:rPr>
        <w:t xml:space="preserve"> eklenerek kavrulmaya devam edilir. Su ve tuz eklenerek pişirilir. Pişen kengerlerin üzerine sarımsaklı yoğurt dökülerek servis yapılır</w:t>
      </w:r>
      <w:r w:rsidRPr="000C0CAA">
        <w:rPr>
          <w:rFonts w:eastAsia="Times New Roman" w:cs="Times New Roman"/>
          <w:b/>
          <w:bCs/>
          <w:szCs w:val="24"/>
          <w:lang w:eastAsia="tr-TR"/>
        </w:rPr>
        <w:t xml:space="preserve"> </w:t>
      </w:r>
      <w:r w:rsidRPr="000C0CAA">
        <w:rPr>
          <w:rFonts w:eastAsia="Times New Roman" w:cs="Times New Roman"/>
          <w:bCs/>
          <w:szCs w:val="24"/>
          <w:lang w:eastAsia="tr-TR"/>
        </w:rPr>
        <w:t>(Kültür Portalı, 2020).</w:t>
      </w:r>
    </w:p>
    <w:p w14:paraId="0403C79F" w14:textId="77777777"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Çikündür (Dipsor):</w:t>
      </w:r>
      <w:r w:rsidRPr="000C0CAA">
        <w:rPr>
          <w:rFonts w:eastAsia="Times New Roman" w:cs="Times New Roman"/>
          <w:bCs/>
          <w:szCs w:val="24"/>
          <w:lang w:eastAsia="tr-TR"/>
        </w:rPr>
        <w:t xml:space="preserve"> Güneydoğu Anadolu Bölgesi’nde Diyarbakır iline özgü bir yemek çeşidi içerisinde yer almaktadır. Besleyici ve yüksek kalori içeren bir sebze yemeğidir. Turşusu da yapılabilmektedir. Malzeme olarak çükündür kullanılmaktadır. Yapım aşamasında kaynayan suyun içerisine çükündürler eklenerek pişirilir. Haşlandıktan sonra sirkeli sarımsaklı sosla tüketilmektedir (Kültür Portalı, 2020).</w:t>
      </w:r>
    </w:p>
    <w:p w14:paraId="200DC4E7" w14:textId="77777777"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Babakanuç:</w:t>
      </w:r>
      <w:r w:rsidRPr="000C0CAA">
        <w:rPr>
          <w:rFonts w:eastAsia="Times New Roman" w:cs="Times New Roman"/>
          <w:bCs/>
          <w:szCs w:val="24"/>
          <w:lang w:eastAsia="tr-TR"/>
        </w:rPr>
        <w:t xml:space="preserve"> Malzeme olarak patlıcan, yumurta, yağ, yeşilbiber, sarımsak ve tuz kullanılmaktadır. Yapım aşamasında ilk önce patlıcanlar közlenir. Kabukları soyulduktan sonra tokmak yardımıyla dövülür. Dövülen patlıcanların içerisine sarımsak, yeşilbiber, tuz ilave edilerek dövme işlemi devam edilir.  </w:t>
      </w:r>
      <w:r w:rsidRPr="000C0CAA">
        <w:rPr>
          <w:rFonts w:eastAsia="Times New Roman" w:cs="Times New Roman"/>
          <w:szCs w:val="24"/>
          <w:lang w:eastAsia="tr-TR"/>
        </w:rPr>
        <w:t xml:space="preserve">Yumurtalar omlet gibi yağda pişirilir ve elde edilen patlıcan püresi eklenir. Üzerine kızdırılmış yağ dökülerek servis yapılmaktadır </w:t>
      </w:r>
      <w:r>
        <w:t>(Kültür Portalı, 2020).</w:t>
      </w:r>
    </w:p>
    <w:p w14:paraId="4B4796DA" w14:textId="77777777"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eastAsia="Times New Roman" w:cs="Times New Roman"/>
          <w:b/>
          <w:bCs/>
          <w:szCs w:val="24"/>
          <w:lang w:eastAsia="tr-TR"/>
        </w:rPr>
        <w:t>Belluh (Mercimekli Köfte):</w:t>
      </w:r>
      <w:r w:rsidRPr="000C0CAA">
        <w:rPr>
          <w:rFonts w:eastAsia="Times New Roman" w:cs="Times New Roman"/>
          <w:bCs/>
          <w:szCs w:val="24"/>
          <w:lang w:eastAsia="tr-TR"/>
        </w:rPr>
        <w:t xml:space="preserve"> Malzeme olarak kırmızı mercimek, bulgur, kuru ve yeşil soğan, maydanoz, domates ve biber salçası, çeşitli baharatlar, yağ, kiniş kullanılmaktadır.  Yapım aşamasında ilk önce mercimekler yıkanarak yağda kavrulur ve sıcak su eklenerek pişirilir. Pişen mercimeklere bulgur ve tuz eklenir.</w:t>
      </w:r>
      <w:r w:rsidRPr="000C0CAA">
        <w:rPr>
          <w:rFonts w:eastAsia="Times New Roman" w:cs="Times New Roman"/>
          <w:szCs w:val="24"/>
          <w:lang w:eastAsia="tr-TR"/>
        </w:rPr>
        <w:t xml:space="preserve"> Yağda soğanlar kavrularak salça ve pul biber ilave edilir. Yeşil soğan ve maydanozlar doğranır. Bulgurun içerisine soğanla hazırlanan sos, yeşillikler ve baharatlar eklenerek yoğrulur ve şekli verilir</w:t>
      </w:r>
      <w:r w:rsidRPr="000C0CAA">
        <w:rPr>
          <w:rFonts w:eastAsia="Times New Roman" w:cs="Times New Roman"/>
          <w:bCs/>
          <w:szCs w:val="24"/>
          <w:lang w:eastAsia="tr-TR"/>
        </w:rPr>
        <w:t xml:space="preserve"> </w:t>
      </w:r>
      <w:r>
        <w:t>(Kültür Portalı, 2020).</w:t>
      </w:r>
    </w:p>
    <w:p w14:paraId="1473073C" w14:textId="030B2C99" w:rsidR="000A0F29" w:rsidRPr="000C0CAA" w:rsidRDefault="000A0F29" w:rsidP="00B51912">
      <w:pPr>
        <w:shd w:val="clear" w:color="auto" w:fill="FFFFFF"/>
        <w:spacing w:after="0" w:line="360" w:lineRule="auto"/>
        <w:ind w:firstLine="709"/>
        <w:jc w:val="both"/>
        <w:rPr>
          <w:rFonts w:eastAsia="Times New Roman" w:cs="Times New Roman"/>
          <w:bCs/>
          <w:szCs w:val="24"/>
          <w:lang w:eastAsia="tr-TR"/>
        </w:rPr>
      </w:pPr>
      <w:r w:rsidRPr="000C0CAA">
        <w:rPr>
          <w:rFonts w:eastAsia="Times New Roman" w:cs="Times New Roman"/>
          <w:b/>
          <w:bCs/>
          <w:szCs w:val="24"/>
          <w:lang w:eastAsia="tr-TR"/>
        </w:rPr>
        <w:t>Lebeni:</w:t>
      </w:r>
      <w:r w:rsidRPr="000C0CAA">
        <w:rPr>
          <w:rFonts w:eastAsia="Times New Roman" w:cs="Times New Roman"/>
          <w:bCs/>
          <w:szCs w:val="24"/>
          <w:lang w:eastAsia="tr-TR"/>
        </w:rPr>
        <w:t xml:space="preserve"> Diyarbakır’da yapılan yöresel yemektir. Lebeni yemeği genellikle soğuk servis edilmektedir. Yemeğin kalorisi düşük ama besin değeri yüksek olduğundan dolayı diyet yemeği olarak tercih edilmektedir.  Malzeme olarak koyun yoğurdu, dövme, yarpuz, kenger, yumurta ve tuz kullanılmaktadır. Dövmeler ıslatılır. Yoğurda su ekleyerek sıvı </w:t>
      </w:r>
      <w:r w:rsidRPr="000C0CAA">
        <w:rPr>
          <w:rFonts w:eastAsia="Times New Roman" w:cs="Times New Roman"/>
          <w:bCs/>
          <w:szCs w:val="24"/>
          <w:lang w:eastAsia="tr-TR"/>
        </w:rPr>
        <w:lastRenderedPageBreak/>
        <w:t>bir kıvam elde edilir. Dövmeler yoğurtlu suyun içerisine eklenir ve pişmesine yakın temiz</w:t>
      </w:r>
      <w:r w:rsidR="003D06FC">
        <w:rPr>
          <w:rFonts w:eastAsia="Times New Roman" w:cs="Times New Roman"/>
          <w:bCs/>
          <w:szCs w:val="24"/>
          <w:lang w:eastAsia="tr-TR"/>
        </w:rPr>
        <w:t>lenmiş yarpuz ve kenger katılır</w:t>
      </w:r>
      <w:r w:rsidRPr="000C0CAA">
        <w:rPr>
          <w:rFonts w:eastAsia="Times New Roman" w:cs="Times New Roman"/>
          <w:bCs/>
          <w:szCs w:val="24"/>
          <w:lang w:eastAsia="tr-TR"/>
        </w:rPr>
        <w:t xml:space="preserve"> </w:t>
      </w:r>
      <w:r>
        <w:t>(Kültür Portalı, 2020).</w:t>
      </w:r>
    </w:p>
    <w:p w14:paraId="1BE93AB4"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Nuriye Tatlısı:</w:t>
      </w:r>
      <w:r w:rsidRPr="00C9767C">
        <w:t xml:space="preserve"> Halk arasında “</w:t>
      </w:r>
      <w:r w:rsidRPr="00E363A0">
        <w:rPr>
          <w:i/>
        </w:rPr>
        <w:t>Diyarbakır Baklavası</w:t>
      </w:r>
      <w:r w:rsidRPr="00C9767C">
        <w:t>” olarak adlandırılmaktadır. Badem ve 20 kat yufka ile yapılmaktadır. Baklava yapıldıktan sonra süt ve şerbeti dökülerek ser</w:t>
      </w:r>
      <w:r>
        <w:t>vis edilir (Halıcı, 2015: 140</w:t>
      </w:r>
      <w:r w:rsidRPr="00C9767C">
        <w:t>).</w:t>
      </w:r>
    </w:p>
    <w:p w14:paraId="5D7DBDD1" w14:textId="77777777" w:rsidR="000A0F29" w:rsidRPr="000C0CAA" w:rsidRDefault="000A0F29" w:rsidP="00B51912">
      <w:pPr>
        <w:spacing w:after="0" w:line="360" w:lineRule="auto"/>
        <w:ind w:firstLine="709"/>
        <w:jc w:val="both"/>
        <w:rPr>
          <w:rStyle w:val="Gl"/>
          <w:rFonts w:cs="Times New Roman"/>
          <w:b w:val="0"/>
          <w:szCs w:val="24"/>
          <w:shd w:val="clear" w:color="auto" w:fill="FFFFFF"/>
        </w:rPr>
      </w:pPr>
      <w:r w:rsidRPr="000C0CAA">
        <w:rPr>
          <w:rStyle w:val="Gl"/>
          <w:rFonts w:cs="Times New Roman"/>
          <w:szCs w:val="24"/>
          <w:shd w:val="clear" w:color="auto" w:fill="FFFFFF"/>
        </w:rPr>
        <w:t>Pıçık (Hıllorik):</w:t>
      </w:r>
      <w:r w:rsidRPr="000C0CAA">
        <w:rPr>
          <w:rStyle w:val="Gl"/>
          <w:rFonts w:cs="Times New Roman"/>
          <w:b w:val="0"/>
          <w:szCs w:val="24"/>
          <w:shd w:val="clear" w:color="auto" w:fill="FFFFFF"/>
        </w:rPr>
        <w:t xml:space="preserve"> Pıçık yemeği Diyarbakır’da yapılan bir yemektir. Yemeğin diğer bir adı ise hılloriktir. Bulgurlar haşlanarak top şekli verilerek yoğurt ile servis edilmektedir </w:t>
      </w:r>
      <w:r w:rsidRPr="000C0CAA">
        <w:rPr>
          <w:rFonts w:eastAsia="Times New Roman" w:cs="Times New Roman"/>
          <w:szCs w:val="24"/>
          <w:lang w:eastAsia="tr-TR"/>
        </w:rPr>
        <w:t>(Kültür Portalı, 2020).</w:t>
      </w:r>
    </w:p>
    <w:p w14:paraId="3BE7DE22" w14:textId="77777777" w:rsidR="000A0F29" w:rsidRPr="000C0CAA" w:rsidRDefault="000A0F29" w:rsidP="00B51912">
      <w:pPr>
        <w:spacing w:after="0" w:line="360" w:lineRule="auto"/>
        <w:ind w:firstLine="709"/>
        <w:jc w:val="both"/>
        <w:rPr>
          <w:rFonts w:cs="Times New Roman"/>
          <w:bCs/>
          <w:i/>
          <w:szCs w:val="24"/>
          <w:shd w:val="clear" w:color="auto" w:fill="FFFFFF"/>
        </w:rPr>
      </w:pPr>
      <w:r w:rsidRPr="000C0CAA">
        <w:rPr>
          <w:rStyle w:val="Gl"/>
          <w:rFonts w:cs="Times New Roman"/>
          <w:szCs w:val="24"/>
          <w:shd w:val="clear" w:color="auto" w:fill="FFFFFF"/>
        </w:rPr>
        <w:t>Serbizer:</w:t>
      </w:r>
      <w:r w:rsidRPr="000C0CAA">
        <w:rPr>
          <w:rStyle w:val="Gl"/>
          <w:rFonts w:cs="Times New Roman"/>
          <w:b w:val="0"/>
          <w:szCs w:val="24"/>
          <w:shd w:val="clear" w:color="auto" w:fill="FFFFFF"/>
        </w:rPr>
        <w:t xml:space="preserve"> Diyarbakır’da yapılan bir çeşit mercimek çorbasıdır. Yemeğin özelliği yeşil veya kırmızı mercimekle değil de kara mercimekle yapılmasıdır </w:t>
      </w:r>
      <w:r w:rsidRPr="000C0CAA">
        <w:rPr>
          <w:rFonts w:eastAsia="Times New Roman" w:cs="Times New Roman"/>
          <w:szCs w:val="24"/>
          <w:lang w:eastAsia="tr-TR"/>
        </w:rPr>
        <w:t>(Kültür Portalı, 2020).</w:t>
      </w:r>
    </w:p>
    <w:p w14:paraId="494184B6" w14:textId="71E07930" w:rsidR="000A0F29" w:rsidRPr="000C0CAA" w:rsidRDefault="000A0F29" w:rsidP="00B51912">
      <w:pPr>
        <w:spacing w:after="0" w:line="360" w:lineRule="auto"/>
        <w:ind w:firstLine="709"/>
        <w:jc w:val="both"/>
        <w:rPr>
          <w:rFonts w:cs="Times New Roman"/>
          <w:bCs/>
          <w:i/>
          <w:szCs w:val="24"/>
          <w:shd w:val="clear" w:color="auto" w:fill="FFFFFF"/>
        </w:rPr>
      </w:pPr>
      <w:r w:rsidRPr="000C0CAA">
        <w:rPr>
          <w:rStyle w:val="Vurgu"/>
          <w:rFonts w:cs="Times New Roman"/>
          <w:b/>
          <w:i w:val="0"/>
          <w:szCs w:val="24"/>
        </w:rPr>
        <w:t>Patlıcan Dizme</w:t>
      </w:r>
      <w:r w:rsidRPr="000C0CAA">
        <w:rPr>
          <w:rStyle w:val="Vurgu"/>
          <w:rFonts w:cs="Times New Roman"/>
          <w:i w:val="0"/>
          <w:szCs w:val="24"/>
        </w:rPr>
        <w:t xml:space="preserve">: Malzeme olarak patlıcan farklı çeşit sebzeler kullanılmaktadır. Patlıcan ve sebzeler yan yana dizilerek meydana gelir. Üzerine salçalı sos hazırlanarak fırında pişirilir. Yoğurt ile servis yapılmaktadır </w:t>
      </w:r>
      <w:r w:rsidR="00917659">
        <w:rPr>
          <w:rStyle w:val="Vurgu"/>
          <w:rFonts w:cs="Times New Roman"/>
          <w:i w:val="0"/>
          <w:szCs w:val="24"/>
        </w:rPr>
        <w:t>(Diyarbakır Mutfağı</w:t>
      </w:r>
      <w:r w:rsidR="00E663DA">
        <w:rPr>
          <w:rStyle w:val="Vurgu"/>
          <w:rFonts w:cs="Times New Roman"/>
          <w:i w:val="0"/>
          <w:szCs w:val="24"/>
        </w:rPr>
        <w:t>, 2020</w:t>
      </w:r>
      <w:r w:rsidRPr="000C0CAA">
        <w:rPr>
          <w:rFonts w:cs="Times New Roman"/>
          <w:szCs w:val="24"/>
        </w:rPr>
        <w:t>).</w:t>
      </w:r>
    </w:p>
    <w:p w14:paraId="718D0318" w14:textId="77777777" w:rsidR="000A0F29" w:rsidRPr="000C0CAA" w:rsidRDefault="000A0F29" w:rsidP="00B51912">
      <w:pPr>
        <w:spacing w:after="0" w:line="360" w:lineRule="auto"/>
        <w:ind w:firstLine="709"/>
        <w:jc w:val="both"/>
        <w:rPr>
          <w:rFonts w:eastAsia="Times New Roman" w:cs="Times New Roman"/>
          <w:szCs w:val="24"/>
          <w:shd w:val="clear" w:color="auto" w:fill="FFFFFF"/>
          <w:lang w:eastAsia="tr-TR"/>
        </w:rPr>
      </w:pPr>
      <w:r w:rsidRPr="000C0CAA">
        <w:rPr>
          <w:rFonts w:eastAsia="Times New Roman" w:cs="Times New Roman"/>
          <w:b/>
          <w:bCs/>
          <w:szCs w:val="24"/>
          <w:lang w:eastAsia="tr-TR"/>
        </w:rPr>
        <w:t>İsfire:</w:t>
      </w:r>
      <w:r w:rsidRPr="000C0CAA">
        <w:rPr>
          <w:rFonts w:eastAsia="Times New Roman" w:cs="Times New Roman"/>
          <w:bCs/>
          <w:szCs w:val="24"/>
          <w:lang w:eastAsia="tr-TR"/>
        </w:rPr>
        <w:t xml:space="preserve"> Mardin ilinde yapılan bir tatlı türüdür. Malzeme olarak yumurta, un, pekmez, yağ kullanılmaktadır.</w:t>
      </w:r>
      <w:r w:rsidRPr="000C0CAA">
        <w:rPr>
          <w:rFonts w:cs="Times New Roman"/>
          <w:bCs/>
          <w:szCs w:val="24"/>
          <w:shd w:val="clear" w:color="auto" w:fill="FFFFFF"/>
        </w:rPr>
        <w:t xml:space="preserve"> Yapım aşamasında </w:t>
      </w:r>
      <w:r w:rsidRPr="000C0CAA">
        <w:rPr>
          <w:rFonts w:eastAsia="Times New Roman" w:cs="Times New Roman"/>
          <w:szCs w:val="24"/>
          <w:shd w:val="clear" w:color="auto" w:fill="FFFFFF"/>
          <w:lang w:eastAsia="tr-TR"/>
        </w:rPr>
        <w:t xml:space="preserve">yumurta ile un karıştırılarak çırpılır. Hazırlanan karışım kızartılır ve üzerine pekmez ilave edilir </w:t>
      </w:r>
      <w:r w:rsidRPr="000C0CAA">
        <w:rPr>
          <w:rFonts w:eastAsia="Times New Roman" w:cs="Times New Roman"/>
          <w:szCs w:val="24"/>
          <w:lang w:eastAsia="tr-TR"/>
        </w:rPr>
        <w:t>(Kültür Portalı, 2020).</w:t>
      </w:r>
    </w:p>
    <w:p w14:paraId="49BCACC6" w14:textId="77777777" w:rsidR="000A0F29" w:rsidRPr="000C0CAA" w:rsidRDefault="000A0F29" w:rsidP="00B51912">
      <w:pPr>
        <w:spacing w:after="0" w:line="360" w:lineRule="auto"/>
        <w:ind w:firstLine="709"/>
        <w:jc w:val="both"/>
        <w:rPr>
          <w:rFonts w:cs="Times New Roman"/>
          <w:bCs/>
          <w:szCs w:val="24"/>
          <w:shd w:val="clear" w:color="auto" w:fill="FFFFFF"/>
        </w:rPr>
      </w:pPr>
      <w:r w:rsidRPr="000C0CAA">
        <w:rPr>
          <w:rStyle w:val="Gl"/>
          <w:rFonts w:eastAsiaTheme="majorEastAsia" w:cs="Times New Roman"/>
          <w:szCs w:val="24"/>
        </w:rPr>
        <w:t xml:space="preserve">Semsek: </w:t>
      </w:r>
      <w:r w:rsidRPr="000C0CAA">
        <w:rPr>
          <w:rStyle w:val="Gl"/>
          <w:rFonts w:eastAsiaTheme="majorEastAsia" w:cs="Times New Roman"/>
          <w:b w:val="0"/>
          <w:szCs w:val="24"/>
        </w:rPr>
        <w:t>Adıyaman’a özgü bir yemektir. Malzeme olarak</w:t>
      </w:r>
      <w:r w:rsidRPr="000C0CAA">
        <w:rPr>
          <w:rStyle w:val="Gl"/>
          <w:rFonts w:eastAsiaTheme="majorEastAsia" w:cs="Times New Roman"/>
          <w:szCs w:val="24"/>
        </w:rPr>
        <w:t xml:space="preserve"> </w:t>
      </w:r>
      <w:r w:rsidRPr="000C0CAA">
        <w:rPr>
          <w:rFonts w:cs="Times New Roman"/>
          <w:szCs w:val="24"/>
        </w:rPr>
        <w:t>Adıyaman peyniri (tuzsuz), maydanoz, un, su, tuz kullanılmaktadır. Hamur hazırlanır ve bezeler haline getirilir. İçerisine Adıyaman peynir, maydanoz ve tuz eklenir. Hazırlanan hamur yağda kızartılarak servis edilir (Öncü, 2016).</w:t>
      </w:r>
    </w:p>
    <w:p w14:paraId="663D07E9" w14:textId="60372115"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rStyle w:val="Gl"/>
          <w:rFonts w:eastAsiaTheme="majorEastAsia"/>
        </w:rPr>
        <w:t>Balcanı Dev</w:t>
      </w:r>
      <w:r w:rsidRPr="00C9767C">
        <w:t>: Adıyaman ilinin yöres</w:t>
      </w:r>
      <w:r w:rsidR="00DB5F72">
        <w:t>el yemekleri arasında yer alan Balcanı D</w:t>
      </w:r>
      <w:r w:rsidRPr="00C9767C">
        <w:t xml:space="preserve">ev yemeğinde malzeme olarak bulgur, soğan, buğday unu, yumurta, tereyağı, patlıcan ve ayran kullanılmaktadır. Yoğurdun kesilmesini önlemek için buğday unu ve </w:t>
      </w:r>
      <w:r>
        <w:t>yumurta eklenerek</w:t>
      </w:r>
      <w:r w:rsidRPr="00C9767C">
        <w:t xml:space="preserve"> pişirilir. Kaynayan yoğurdun içerisine kıyılmış patlıcanlar ve bulgur ilave edilir. Patlıcanlar pişmeye yakın alınarak dövülür ve sonra tekrar yemeğin içine ekleni</w:t>
      </w:r>
      <w:r>
        <w:t xml:space="preserve">r. Soğuk tüketilen bir yemektir </w:t>
      </w:r>
      <w:r w:rsidRPr="008E4CF9">
        <w:t>(Kültür Portalı, 2020).</w:t>
      </w:r>
    </w:p>
    <w:p w14:paraId="4E6569A2"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rStyle w:val="Gl"/>
          <w:rFonts w:eastAsiaTheme="majorEastAsia"/>
        </w:rPr>
        <w:t xml:space="preserve">Tene Helvası: </w:t>
      </w:r>
      <w:r>
        <w:t>Sadece Güneydoğu Anadolu B</w:t>
      </w:r>
      <w:r w:rsidRPr="00C9767C">
        <w:t xml:space="preserve">ölgesi içerinde yer alan Adıyaman’da yapıldığı bilinir. Tene helvasının bir başka adı ise </w:t>
      </w:r>
      <w:r>
        <w:t>“</w:t>
      </w:r>
      <w:r w:rsidRPr="0095681D">
        <w:rPr>
          <w:i/>
        </w:rPr>
        <w:t>Habbe Helvası</w:t>
      </w:r>
      <w:r>
        <w:t xml:space="preserve">” </w:t>
      </w:r>
      <w:r w:rsidRPr="00C9767C">
        <w:t xml:space="preserve">dır. Malzeme olarak nişasta, pekmez, su, yağ ve ceviz içi kullanılmaktadır. Yapım aşamasında ilk öncelikli olarak nişasta, pekmez ve su ile birlikte kavrulur. Yağ ilave </w:t>
      </w:r>
      <w:r w:rsidRPr="00C9767C">
        <w:lastRenderedPageBreak/>
        <w:t xml:space="preserve">edilerek kavrulmaya </w:t>
      </w:r>
      <w:r>
        <w:t xml:space="preserve">devam edilir. En son ceviz eklenerek servis yapılır </w:t>
      </w:r>
      <w:r w:rsidRPr="008E4CF9">
        <w:t>(Kültür Portalı, 2020).</w:t>
      </w:r>
    </w:p>
    <w:p w14:paraId="23924C96"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Peynirli Helva</w:t>
      </w:r>
      <w:r w:rsidRPr="00C9767C">
        <w:t>: Çok eski zamandan beri yapılan tamamen Adıyaman'a has bir tatlı çeşididir. Eskiden irmik bulunmadığından dolayı dibekte dövülmüş pirinçten yapılmaktaydı. Malzeme olarak irmik, su, şeker, Adıyaman peyniri ve fıstık içi kullanılmaktadır. İrmik yağda kavrularak su ve şeker eklenir. İnce doğranmış Adıyaman peynirini ilave ederek karıştırılır. Beşti fıstığı ile birlikte servis edilir (Kültür Portalı, 2020).</w:t>
      </w:r>
    </w:p>
    <w:p w14:paraId="3E90DD13"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Kuncemot:</w:t>
      </w:r>
      <w:r w:rsidRPr="00C9767C">
        <w:t xml:space="preserve"> Adıyaman iline ait olan ve adını Kürtçe kunci (susam) ve mot (Pekmez) sözcüklerinin birleşmesinden meydana gelen bir tatlı çeşididir. Malzeme olarak üzüm pekmezi, kabuklu susam ve fıstık içi kullanılmaktadır. Pekmez katı kıvama gelinceye kadar kaynatılır. Katılaşan pekmezin içerisine susamlar eklenir. Alt kısmına un serpilerek kuncemot tepsiye aktarılır. Sakız kıvamını almaktadır</w:t>
      </w:r>
      <w:r>
        <w:t xml:space="preserve">. Fıstık içi ile servis yapılır </w:t>
      </w:r>
      <w:r w:rsidRPr="008E4CF9">
        <w:t>(Kültür Portalı, 2020).</w:t>
      </w:r>
    </w:p>
    <w:p w14:paraId="567DFFC9"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Mıkla:</w:t>
      </w:r>
      <w:r w:rsidRPr="00C9767C">
        <w:t xml:space="preserve"> Adıyaman ilinde yumurta ve tereyağıyla pişirilen basit yemeklerden biridir. Eski zamanlarda mıkla tavası olarak da adlandırılmıştır. Malzeme olarak yumurta, yağ, tuz ve karabiber kullanılmaktadır (Adıyaman İl Kültür ve Turizm Müdürlüğü, 2020).</w:t>
      </w:r>
    </w:p>
    <w:p w14:paraId="3ACAB2B6" w14:textId="5D863FD8"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rStyle w:val="Gl"/>
          <w:rFonts w:eastAsiaTheme="majorEastAsia"/>
        </w:rPr>
        <w:t>Yarpuz Salatası</w:t>
      </w:r>
      <w:r w:rsidRPr="00C9767C">
        <w:rPr>
          <w:rStyle w:val="Gl"/>
          <w:rFonts w:eastAsiaTheme="majorEastAsia"/>
          <w:b w:val="0"/>
        </w:rPr>
        <w:t>: Adıyaman ilinde yarpuz olarak adla</w:t>
      </w:r>
      <w:r>
        <w:rPr>
          <w:rStyle w:val="Gl"/>
          <w:rFonts w:eastAsiaTheme="majorEastAsia"/>
          <w:b w:val="0"/>
        </w:rPr>
        <w:t>ndırılan bitki Kürtçe’ de ise “</w:t>
      </w:r>
      <w:r w:rsidRPr="00BE1076">
        <w:rPr>
          <w:rStyle w:val="Gl"/>
          <w:rFonts w:eastAsiaTheme="majorEastAsia"/>
          <w:b w:val="0"/>
          <w:i/>
        </w:rPr>
        <w:t>Pung</w:t>
      </w:r>
      <w:r w:rsidRPr="00C9767C">
        <w:rPr>
          <w:rStyle w:val="Gl"/>
          <w:rFonts w:eastAsiaTheme="majorEastAsia"/>
          <w:b w:val="0"/>
        </w:rPr>
        <w:t>” olarak adlandırılmaktadır. Baklagillerden oluşan faydalı bir bitki türüdür.</w:t>
      </w:r>
      <w:r w:rsidR="003D06FC" w:rsidRPr="003D06FC">
        <w:t xml:space="preserve"> </w:t>
      </w:r>
      <w:r w:rsidR="003D06FC" w:rsidRPr="003D06FC">
        <w:rPr>
          <w:rStyle w:val="Gl"/>
          <w:rFonts w:eastAsiaTheme="majorEastAsia"/>
          <w:b w:val="0"/>
        </w:rPr>
        <w:t>Adıyaman mutfak kültüründe önemli bir yer tutan yarpuz ile sıcak ve soğuk birçok yemek yapılmaktadır</w:t>
      </w:r>
      <w:r w:rsidRPr="00C9767C">
        <w:rPr>
          <w:rStyle w:val="Gl"/>
          <w:rFonts w:eastAsiaTheme="majorEastAsia"/>
          <w:b w:val="0"/>
        </w:rPr>
        <w:t>. Yarpuz salatası tamamen Adıyaman’a aittir. Malzeme olarak yarpuz, yumurta, soğan, zeytinyağı, pul biber, koruk ekşisi ve tuz kullanılmaktadır (Halıcı, 2015, 102; Kültür Portalı, 2020).</w:t>
      </w:r>
    </w:p>
    <w:p w14:paraId="0D36D127" w14:textId="77777777" w:rsidR="000A0F29" w:rsidRPr="00C9767C" w:rsidRDefault="000A0F29" w:rsidP="00B51912">
      <w:pPr>
        <w:pStyle w:val="NormalWeb"/>
        <w:shd w:val="clear" w:color="auto" w:fill="FFFFFF"/>
        <w:spacing w:before="0" w:beforeAutospacing="0" w:after="0" w:afterAutospacing="0" w:line="360" w:lineRule="auto"/>
        <w:ind w:firstLine="709"/>
        <w:jc w:val="both"/>
        <w:rPr>
          <w:rStyle w:val="Gl"/>
          <w:rFonts w:eastAsiaTheme="majorEastAsia"/>
          <w:b w:val="0"/>
        </w:rPr>
      </w:pPr>
      <w:r w:rsidRPr="00C9767C">
        <w:rPr>
          <w:rStyle w:val="Gl"/>
          <w:rFonts w:eastAsiaTheme="majorEastAsia"/>
        </w:rPr>
        <w:t>Dövmeç:</w:t>
      </w:r>
      <w:r w:rsidRPr="00C9767C">
        <w:rPr>
          <w:rStyle w:val="Gl"/>
          <w:rFonts w:eastAsiaTheme="majorEastAsia"/>
          <w:b w:val="0"/>
        </w:rPr>
        <w:t xml:space="preserve"> Adıyaman ilinin yemeğidir. Malzeme olarak patlıcan, domates, dolmalık biber, sarımsak ve tereyağı kullanılmaktadır. Yapım aşamasında öncelikl</w:t>
      </w:r>
      <w:r>
        <w:rPr>
          <w:rStyle w:val="Gl"/>
          <w:rFonts w:eastAsiaTheme="majorEastAsia"/>
          <w:b w:val="0"/>
        </w:rPr>
        <w:t>e patlıcan, biber ve domatesler</w:t>
      </w:r>
      <w:r w:rsidRPr="00C9767C">
        <w:rPr>
          <w:rStyle w:val="Gl"/>
          <w:rFonts w:eastAsiaTheme="majorEastAsia"/>
          <w:b w:val="0"/>
        </w:rPr>
        <w:t xml:space="preserve"> közlenerek ezilir. Sarımsaklar ezilerek közün içerisine ilave edilir. Hazırlanan karışım üzerine terey</w:t>
      </w:r>
      <w:r>
        <w:rPr>
          <w:rStyle w:val="Gl"/>
          <w:rFonts w:eastAsiaTheme="majorEastAsia"/>
          <w:b w:val="0"/>
        </w:rPr>
        <w:t xml:space="preserve">ağı koyularak fırında pişirilir </w:t>
      </w:r>
      <w:r w:rsidRPr="00C9767C">
        <w:t>(Adıyaman İl Kültür ve Turizm Müdürlüğü, 2020).</w:t>
      </w:r>
    </w:p>
    <w:p w14:paraId="0B028144" w14:textId="77777777" w:rsidR="000A0F29" w:rsidRPr="00C9767C" w:rsidRDefault="000A0F29" w:rsidP="00B51912">
      <w:pPr>
        <w:pStyle w:val="NormalWeb"/>
        <w:shd w:val="clear" w:color="auto" w:fill="FFFFFF"/>
        <w:spacing w:before="0" w:beforeAutospacing="0" w:after="0" w:afterAutospacing="0" w:line="360" w:lineRule="auto"/>
        <w:ind w:firstLine="709"/>
        <w:jc w:val="both"/>
        <w:rPr>
          <w:rFonts w:eastAsiaTheme="majorEastAsia"/>
          <w:bCs/>
        </w:rPr>
      </w:pPr>
      <w:r w:rsidRPr="00C9767C">
        <w:rPr>
          <w:b/>
        </w:rPr>
        <w:t>Erişte Çorbası Hevirbirk</w:t>
      </w:r>
      <w:r w:rsidRPr="00C9767C">
        <w:t>: Adıyaman ilinin yemek türüdür. Malzeme olarak mercimek, nohut, soğan, un, yağ, tuz, salça ve su kullanılmaktadır. Nohut ve mercimek pişirilir. Küçük yufkalar bu karışımın içine atılır. Soğanlar yağda kavrulur ve salça ekl</w:t>
      </w:r>
      <w:r>
        <w:t xml:space="preserve">enerek yemeğin üzerine dökülür </w:t>
      </w:r>
      <w:r w:rsidRPr="00C9767C">
        <w:t>(Adıyaman İl Kültür ve Turizm Müdürlüğü, 2020).</w:t>
      </w:r>
    </w:p>
    <w:p w14:paraId="7A25B4BD" w14:textId="77777777" w:rsidR="000A0F29" w:rsidRPr="00C9767C" w:rsidRDefault="000A0F29" w:rsidP="00B51912">
      <w:pPr>
        <w:pStyle w:val="NormalWeb"/>
        <w:shd w:val="clear" w:color="auto" w:fill="FFFFFF"/>
        <w:spacing w:before="0" w:beforeAutospacing="0" w:after="0" w:afterAutospacing="0" w:line="360" w:lineRule="auto"/>
        <w:ind w:firstLine="709"/>
        <w:jc w:val="both"/>
        <w:rPr>
          <w:rStyle w:val="Gl"/>
          <w:rFonts w:eastAsiaTheme="majorEastAsia"/>
          <w:b w:val="0"/>
        </w:rPr>
      </w:pPr>
      <w:r w:rsidRPr="00C9767C">
        <w:rPr>
          <w:rStyle w:val="Gl"/>
          <w:rFonts w:eastAsiaTheme="majorEastAsia"/>
        </w:rPr>
        <w:lastRenderedPageBreak/>
        <w:t>Patlıcan Çorbası:</w:t>
      </w:r>
      <w:r w:rsidRPr="00C9767C">
        <w:rPr>
          <w:rStyle w:val="Gl"/>
          <w:rFonts w:eastAsiaTheme="majorEastAsia"/>
          <w:b w:val="0"/>
        </w:rPr>
        <w:t xml:space="preserve"> Malzeme olarak patlıcan, sivri biber, yağ, soğan, bulgur, pul biber, yoğurt ve tuz kullanılmaktadır. Bulgur suda kaynatılır ve patlıcanlar ilave edilir. Sivri biberler bütün olarak eklenir. Soğanlar yağda kavrulur. Daha sonra </w:t>
      </w:r>
      <w:r>
        <w:rPr>
          <w:rStyle w:val="Gl"/>
          <w:rFonts w:eastAsiaTheme="majorEastAsia"/>
          <w:b w:val="0"/>
        </w:rPr>
        <w:t>yoğurt eklenir ve servis edilir (Kültür Portalı, 2020).</w:t>
      </w:r>
    </w:p>
    <w:p w14:paraId="1393A8DB"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Hekemot</w:t>
      </w:r>
      <w:r w:rsidRPr="00C9767C">
        <w:t>: Adıyaman’da kış aylarında yenen yemek çeşididir. Besi</w:t>
      </w:r>
      <w:r>
        <w:t>n değeri yüksek olmasından dolayı</w:t>
      </w:r>
      <w:r w:rsidRPr="00C9767C">
        <w:t xml:space="preserve"> loğusalar için yapılır. Malzeme olarak pekmez, yumurta, tereyağı ve tuz kullanılmaktadır. Pekmez kızartılır ve pişen yumurtaların iç</w:t>
      </w:r>
      <w:r>
        <w:t xml:space="preserve">erisine eklenerek servis edilir </w:t>
      </w:r>
      <w:r>
        <w:rPr>
          <w:rStyle w:val="Gl"/>
          <w:rFonts w:eastAsiaTheme="majorEastAsia"/>
          <w:b w:val="0"/>
        </w:rPr>
        <w:t>(Kültür Portalı, 2020).</w:t>
      </w:r>
    </w:p>
    <w:p w14:paraId="22C18625" w14:textId="3101D0B4"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Şilke:</w:t>
      </w:r>
      <w:r w:rsidRPr="00C9767C">
        <w:t xml:space="preserve"> Adıyaman iline ait geleneksel bir tatlı çeşidi olan </w:t>
      </w:r>
      <w:r w:rsidR="00DA5F9E">
        <w:t>Şilke farklı isim ve yöntemlerle</w:t>
      </w:r>
      <w:r w:rsidRPr="00C9767C">
        <w:t xml:space="preserve"> yapılmaktadır. Adıyaman’daki yaşayan halk “</w:t>
      </w:r>
      <w:r w:rsidRPr="004B4600">
        <w:rPr>
          <w:i/>
        </w:rPr>
        <w:t>Islak Tatlı</w:t>
      </w:r>
      <w:r w:rsidRPr="00C9767C">
        <w:t>” olarak adlandırmaktadır (Kültür Portalı, 2020).</w:t>
      </w:r>
    </w:p>
    <w:p w14:paraId="7543EFD6"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Meyir Çorbası</w:t>
      </w:r>
      <w:r w:rsidRPr="00C9767C">
        <w:t>: Malzeme olarak keçi yoğurdu, su, patlıcan, kabak, yeşilbiber, yarma ve tuz kullanılmaktadır. Yoğurt</w:t>
      </w:r>
      <w:r>
        <w:t>,</w:t>
      </w:r>
      <w:r w:rsidRPr="00C9767C">
        <w:t xml:space="preserve"> su ile birlikt</w:t>
      </w:r>
      <w:r>
        <w:t>e pişirilir. Patlıcan ve kabak</w:t>
      </w:r>
      <w:r w:rsidRPr="00C9767C">
        <w:t xml:space="preserve"> tuzlu suda bekletilir. Patlıcan ve kabaklar biberle birlikte yo</w:t>
      </w:r>
      <w:r>
        <w:t>ğurdun içine</w:t>
      </w:r>
      <w:r w:rsidRPr="00C9767C">
        <w:t xml:space="preserve"> eklenerek haşlanır. Soğanla hazırlanan sos çorbanın üzerine dökülerek soğuk servis edilir (Kültür Portalı, 2020).</w:t>
      </w:r>
    </w:p>
    <w:p w14:paraId="4A54E000"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Ayranlı Yarma</w:t>
      </w:r>
      <w:r w:rsidRPr="00C9767C">
        <w:t>: Siirt ilinde yapılan kış mevsiminde tüketilen ayranlı yarma yemeğinin diğer adı ise “</w:t>
      </w:r>
      <w:r w:rsidRPr="008912C0">
        <w:rPr>
          <w:i/>
        </w:rPr>
        <w:t>Şişe Şirten</w:t>
      </w:r>
      <w:r w:rsidRPr="00C9767C">
        <w:t>”dir. Buğday dibeklerde dövülerek yarma haline getirilir. Yarmalar suda pişirilir. Yazın ayranlar süzülerek topak halinde kurutulur ve incene d</w:t>
      </w:r>
      <w:r>
        <w:t>enen tencerede eritilir. Sıvı hali</w:t>
      </w:r>
      <w:r w:rsidRPr="00C9767C">
        <w:t>ni alan ayranın içerisine yağ, nane ve pul biber koyularak yarma tabağının yanına dökülür ve servis edilir (Siirt İl Kültür ve Turizm Müdürlüğü, 2020).</w:t>
      </w:r>
    </w:p>
    <w:p w14:paraId="35223233"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Peynirli Çörek (Salhiye</w:t>
      </w:r>
      <w:r w:rsidRPr="00C9767C">
        <w:t>): Siirt ilinin mutfak kültürüne ait yöresel bir yemektir. Malzeme olarak un, sıvıyağ, tuz ve tuzsuz peynir kullanılmaktadır. Yapım aşamasında öncelikli olarak un, sıvıyağ ve su ile birlikte bir hamur oluşturulmaktadır. Pe</w:t>
      </w:r>
      <w:r>
        <w:t>ynir ve maydanozla birlikte iç h</w:t>
      </w:r>
      <w:r w:rsidRPr="00C9767C">
        <w:t>arç hazırlanır ve y</w:t>
      </w:r>
      <w:r>
        <w:t xml:space="preserve">ağda kızartılarak servis edilir </w:t>
      </w:r>
      <w:r w:rsidRPr="00C9767C">
        <w:t>(Siirt İl Kültür ve Turizm Müdürlüğü, 2020).</w:t>
      </w:r>
    </w:p>
    <w:p w14:paraId="7BEC8BF7" w14:textId="6DDD4B81"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Mihr Çorbası:</w:t>
      </w:r>
      <w:r w:rsidR="00DA5F9E">
        <w:t xml:space="preserve"> Siirt ilinin</w:t>
      </w:r>
      <w:r w:rsidRPr="00C9767C">
        <w:t xml:space="preserve"> yöresel yemekleri arasında yer alan bir çorba çeşididir. Malzeme olarak buğday, un, su, nohut, yoğurt, sıvı yağ ve baharatlar kullanılmaktadır. Nohut ve buğday haşlanır. Yoğurtta eklenerek çorba kıvamı alması sağlanır. Yağ ve baharatlarla sos hazırl</w:t>
      </w:r>
      <w:r>
        <w:t>anarak çorbanın üzerine dökülür (Kültür Portalı, 2020).</w:t>
      </w:r>
      <w:r w:rsidRPr="00C9767C">
        <w:t xml:space="preserve">   </w:t>
      </w:r>
    </w:p>
    <w:p w14:paraId="3CC280D6"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lastRenderedPageBreak/>
        <w:t>Pırtike Çorbası</w:t>
      </w:r>
      <w:r w:rsidRPr="00C9767C">
        <w:t>: Siirt iline ait çorbadır. Pirinç ve ıspanakla yapılma</w:t>
      </w:r>
      <w:r>
        <w:t>ktadır (Halıcı, 2015: 89).</w:t>
      </w:r>
      <w:r w:rsidRPr="00C9767C">
        <w:t xml:space="preserve"> </w:t>
      </w:r>
    </w:p>
    <w:p w14:paraId="0CD56032"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Cennet Çamuru:</w:t>
      </w:r>
      <w:r w:rsidRPr="00C9767C">
        <w:t xml:space="preserve"> Kilis ilinin yöresel tatlı çeşididir. Kadayıfla yapılmaktadır. Tatlının en önem</w:t>
      </w:r>
      <w:r>
        <w:t>li özelliği saçta yapılmasıdır (Halıcı, 2015: 134).</w:t>
      </w:r>
    </w:p>
    <w:p w14:paraId="70D81875" w14:textId="77777777" w:rsidR="000A0F29" w:rsidRPr="00C9767C" w:rsidRDefault="000A0F29" w:rsidP="00B51912">
      <w:pPr>
        <w:pStyle w:val="NormalWeb"/>
        <w:shd w:val="clear" w:color="auto" w:fill="FFFFFF"/>
        <w:spacing w:before="0" w:beforeAutospacing="0" w:after="0" w:afterAutospacing="0" w:line="360" w:lineRule="auto"/>
        <w:ind w:firstLine="709"/>
        <w:jc w:val="both"/>
        <w:rPr>
          <w:b/>
        </w:rPr>
      </w:pPr>
      <w:r w:rsidRPr="00C9767C">
        <w:rPr>
          <w:b/>
        </w:rPr>
        <w:t xml:space="preserve">Züngül: </w:t>
      </w:r>
      <w:r w:rsidRPr="00C9767C">
        <w:t xml:space="preserve">Kilis iline ait tatlı çeşitleri arasındadır. Malzeme olarak üzüm bastığı, un, yumurta, zeytinyağı, tarçın kullanılmaktadır.  Malzemeler karıştırılarak kızgın yağda kızartılmaktadır. Üzerine çekilmiş </w:t>
      </w:r>
      <w:r>
        <w:t>fıstık serpilerek servis edilir (Kültür Portalı, 2020).</w:t>
      </w:r>
      <w:r w:rsidRPr="00C9767C">
        <w:t xml:space="preserve">   </w:t>
      </w:r>
    </w:p>
    <w:p w14:paraId="2D2F267C"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 xml:space="preserve">Sucuk Hapısası: </w:t>
      </w:r>
      <w:r w:rsidRPr="00C9767C">
        <w:t>Malzeme olarak sirelik üzüm, buğday nişastası, havara taşı, ceviz içi, sucuk ip</w:t>
      </w:r>
      <w:r>
        <w:t>i</w:t>
      </w:r>
      <w:r w:rsidRPr="00C9767C">
        <w:t xml:space="preserve"> kullanılmaktadır. Ceviziler iplere dizilerek 1 hafta kurutulur. Şerbet karışımı olarak hapısa hazırlanır. Cevizlere batı</w:t>
      </w:r>
      <w:r>
        <w:t>rılarak güneşte kurutulmaktadır (Kültür Portalı, 2020).</w:t>
      </w:r>
      <w:r w:rsidRPr="00C9767C">
        <w:t xml:space="preserve">   </w:t>
      </w:r>
    </w:p>
    <w:p w14:paraId="04E41EC5"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Haytalya:</w:t>
      </w:r>
      <w:r w:rsidRPr="00C9767C">
        <w:t xml:space="preserve"> Kilis iline ait tatlı çeşididir. Malzeme olarak nişasta, süt, gül suyu ve su kullanılmaktadır. Yapım aşamasında ilk önce süt ve nişasta pişirilerek hamur elde edilir. Hamur üzerine şeker, gül suyu ve su k</w:t>
      </w:r>
      <w:r>
        <w:t>arışımı dökülerek servis edilir (Kültür Portalı, 2020).</w:t>
      </w:r>
      <w:r w:rsidRPr="00C9767C">
        <w:t xml:space="preserve">   </w:t>
      </w:r>
    </w:p>
    <w:p w14:paraId="3E7D1620" w14:textId="77CEAC5F"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Mayanalı (Anasonlu) Kahke:</w:t>
      </w:r>
      <w:r>
        <w:t xml:space="preserve"> Kahke çeşitleri Güney</w:t>
      </w:r>
      <w:r w:rsidR="000144B5">
        <w:t>doğu Anadolu</w:t>
      </w:r>
      <w:r>
        <w:t xml:space="preserve"> B</w:t>
      </w:r>
      <w:r w:rsidRPr="00C9767C">
        <w:t>ölgesi</w:t>
      </w:r>
      <w:r>
        <w:t>’</w:t>
      </w:r>
      <w:r w:rsidRPr="00C9767C">
        <w:t>nin birçok ilinde yapılmaktadır. Anasonlu kahke ise Kilis iline ait bir yöresel çeşittir. Malzeme olarak zeytinyağı, dökülmüş anason,  çörek otu, susam, süt, şeker, kabartma tozu ve un kullanılmaktadır. Yapım aşamasında süt ve şeker eritilir</w:t>
      </w:r>
      <w:r>
        <w:t>. Ü</w:t>
      </w:r>
      <w:r w:rsidRPr="00C9767C">
        <w:t>zerine un, yağ, anason, çörek otu, kabartma tozu katılarak</w:t>
      </w:r>
      <w:r w:rsidR="00DA5F9E">
        <w:t xml:space="preserve"> bir hamur elde edilir. Hamura</w:t>
      </w:r>
      <w:r w:rsidRPr="00C9767C">
        <w:t xml:space="preserve"> simit şekilleri v</w:t>
      </w:r>
      <w:r>
        <w:t>erilerek pişirilir (Kültür Portalı, 2020).</w:t>
      </w:r>
      <w:r w:rsidRPr="00C9767C">
        <w:t xml:space="preserve">   </w:t>
      </w:r>
    </w:p>
    <w:p w14:paraId="5FC6AA0E" w14:textId="49EF19EE" w:rsidR="000A0F29" w:rsidRPr="00C9767C" w:rsidRDefault="000A0F29" w:rsidP="00B51912">
      <w:pPr>
        <w:pStyle w:val="NormalWeb"/>
        <w:shd w:val="clear" w:color="auto" w:fill="FFFFFF"/>
        <w:spacing w:before="0" w:beforeAutospacing="0" w:after="0" w:afterAutospacing="0" w:line="360" w:lineRule="auto"/>
        <w:ind w:firstLine="709"/>
        <w:jc w:val="both"/>
        <w:rPr>
          <w:rStyle w:val="Gl"/>
          <w:rFonts w:eastAsiaTheme="majorEastAsia"/>
          <w:b w:val="0"/>
        </w:rPr>
      </w:pPr>
      <w:r w:rsidRPr="00C9767C">
        <w:rPr>
          <w:rStyle w:val="Gl"/>
          <w:rFonts w:eastAsiaTheme="majorEastAsia"/>
        </w:rPr>
        <w:t>Ekşili Malhıta:</w:t>
      </w:r>
      <w:r w:rsidRPr="00C9767C">
        <w:rPr>
          <w:rStyle w:val="Gl"/>
          <w:rFonts w:eastAsiaTheme="majorEastAsia"/>
          <w:b w:val="0"/>
        </w:rPr>
        <w:t xml:space="preserve"> Genel olarak Güneydoğu </w:t>
      </w:r>
      <w:r w:rsidR="000144B5">
        <w:rPr>
          <w:rStyle w:val="Gl"/>
          <w:rFonts w:eastAsiaTheme="majorEastAsia"/>
          <w:b w:val="0"/>
        </w:rPr>
        <w:t xml:space="preserve">Anadolu </w:t>
      </w:r>
      <w:r w:rsidRPr="00C9767C">
        <w:rPr>
          <w:rStyle w:val="Gl"/>
          <w:rFonts w:eastAsiaTheme="majorEastAsia"/>
          <w:b w:val="0"/>
        </w:rPr>
        <w:t>Bölgesi</w:t>
      </w:r>
      <w:r>
        <w:rPr>
          <w:rStyle w:val="Gl"/>
          <w:rFonts w:eastAsiaTheme="majorEastAsia"/>
          <w:b w:val="0"/>
        </w:rPr>
        <w:t>’</w:t>
      </w:r>
      <w:r w:rsidRPr="00C9767C">
        <w:rPr>
          <w:rStyle w:val="Gl"/>
          <w:rFonts w:eastAsiaTheme="majorEastAsia"/>
          <w:b w:val="0"/>
        </w:rPr>
        <w:t>nde malhıtalı yemekleri yapılmaktadır. Ekşili malhıta ise Kilis iline ait bir yemektir. Malzeme olarak kırmızı mercimek, pancar, sarımsak, yağ ve baharatlar kullanılmaktadır. Yapılış şeklinde öncelikli olarak mercimekler ıslatılır ve daha sonra üzerine pancarlar ilave edilir. Baharatlarda koyularak pişirilir (Kilis İl Kültür ve Turizm Müdürlüğü).</w:t>
      </w:r>
    </w:p>
    <w:p w14:paraId="6376D285" w14:textId="77777777" w:rsidR="000A0F29" w:rsidRPr="000C0CAA" w:rsidRDefault="000A0F29" w:rsidP="00B51912">
      <w:pPr>
        <w:shd w:val="clear" w:color="auto" w:fill="FFFFFF"/>
        <w:spacing w:after="0" w:line="360" w:lineRule="auto"/>
        <w:ind w:firstLine="709"/>
        <w:jc w:val="both"/>
        <w:rPr>
          <w:rStyle w:val="Gl"/>
          <w:rFonts w:cs="Times New Roman"/>
          <w:b w:val="0"/>
          <w:bCs w:val="0"/>
          <w:szCs w:val="24"/>
        </w:rPr>
      </w:pPr>
      <w:r w:rsidRPr="000C0CAA">
        <w:rPr>
          <w:rFonts w:cs="Times New Roman"/>
          <w:b/>
          <w:szCs w:val="24"/>
        </w:rPr>
        <w:t>Kilis Katmeri</w:t>
      </w:r>
      <w:r w:rsidRPr="000C0CAA">
        <w:rPr>
          <w:rFonts w:cs="Times New Roman"/>
          <w:szCs w:val="24"/>
        </w:rPr>
        <w:t>: Coğrafi işaretli bir üründür. Hamur hazırlanarak ince yufkalar açılır. Yuvarlak yufkalar dikdörtgen şekline getirilerek içine kaymak sürülür. Üzerine şerbet dökülerek pudra şekeri gezdirilir. En üst kısmı Antep fıstığı ile süslenerek sıcak servis edilir (Kültür Portalı, 2020).</w:t>
      </w:r>
    </w:p>
    <w:p w14:paraId="607726AF" w14:textId="7DB809F1" w:rsidR="000A0F29" w:rsidRPr="00C9767C" w:rsidRDefault="000A0F29" w:rsidP="00B51912">
      <w:pPr>
        <w:pStyle w:val="NormalWeb"/>
        <w:shd w:val="clear" w:color="auto" w:fill="FFFFFF"/>
        <w:spacing w:before="0" w:beforeAutospacing="0" w:after="0" w:afterAutospacing="0" w:line="360" w:lineRule="auto"/>
        <w:ind w:firstLine="709"/>
        <w:jc w:val="both"/>
        <w:rPr>
          <w:rStyle w:val="Gl"/>
          <w:rFonts w:eastAsiaTheme="majorEastAsia"/>
          <w:b w:val="0"/>
        </w:rPr>
      </w:pPr>
      <w:r w:rsidRPr="00C9767C">
        <w:rPr>
          <w:rStyle w:val="Gl"/>
          <w:rFonts w:eastAsiaTheme="majorEastAsia"/>
        </w:rPr>
        <w:lastRenderedPageBreak/>
        <w:t>Gulul:</w:t>
      </w:r>
      <w:r w:rsidRPr="00C9767C">
        <w:rPr>
          <w:rStyle w:val="Gl"/>
          <w:rFonts w:eastAsiaTheme="majorEastAsia"/>
          <w:b w:val="0"/>
        </w:rPr>
        <w:t xml:space="preserve"> Şırnak yöresine ait bir yemek türüdür. Malzeme olarak ayran, pirinç ve tereyağı kullanılmaktadır. Yapım aşamasında ise ayran ve pirinç kaynatılır. Üzerine kızgı</w:t>
      </w:r>
      <w:r w:rsidR="003F70E9">
        <w:rPr>
          <w:rStyle w:val="Gl"/>
          <w:rFonts w:eastAsiaTheme="majorEastAsia"/>
          <w:b w:val="0"/>
        </w:rPr>
        <w:t>n yağ dökülerek servis edilir (</w:t>
      </w:r>
      <w:r w:rsidRPr="00C9767C">
        <w:rPr>
          <w:rStyle w:val="Gl"/>
          <w:rFonts w:eastAsiaTheme="majorEastAsia"/>
          <w:b w:val="0"/>
        </w:rPr>
        <w:t>Şırnak Valiliği, 2012).</w:t>
      </w:r>
    </w:p>
    <w:p w14:paraId="5613F6C4" w14:textId="77777777" w:rsidR="000A0F29" w:rsidRPr="000C0CAA" w:rsidRDefault="000A0F29" w:rsidP="00B51912">
      <w:pPr>
        <w:shd w:val="clear" w:color="auto" w:fill="FFFFFF"/>
        <w:spacing w:after="0" w:line="360" w:lineRule="auto"/>
        <w:ind w:firstLine="709"/>
        <w:jc w:val="both"/>
        <w:rPr>
          <w:rStyle w:val="Gl"/>
          <w:rFonts w:cs="Times New Roman"/>
          <w:b w:val="0"/>
          <w:bCs w:val="0"/>
          <w:szCs w:val="24"/>
        </w:rPr>
      </w:pPr>
      <w:r w:rsidRPr="000C0CAA">
        <w:rPr>
          <w:rFonts w:cs="Times New Roman"/>
          <w:b/>
          <w:szCs w:val="24"/>
        </w:rPr>
        <w:t>Pekmez Tatlısı</w:t>
      </w:r>
      <w:r w:rsidRPr="000C0CAA">
        <w:rPr>
          <w:rFonts w:cs="Times New Roman"/>
          <w:szCs w:val="24"/>
        </w:rPr>
        <w:t>: Şırnak ilinde yapılmakta da olan pekmez tatlısı yörede “</w:t>
      </w:r>
      <w:r w:rsidRPr="000C0CAA">
        <w:rPr>
          <w:rFonts w:cs="Times New Roman"/>
          <w:i/>
          <w:szCs w:val="24"/>
        </w:rPr>
        <w:t>Kadge Dıfse</w:t>
      </w:r>
      <w:r w:rsidRPr="000C0CAA">
        <w:rPr>
          <w:rFonts w:cs="Times New Roman"/>
          <w:szCs w:val="24"/>
        </w:rPr>
        <w:t>” olarak adlandırılmaktadır. Kepekli un ile hamur elde edilir.  Pekmez, ceviz içi, incir ve üzüm karıştırılır. Hamurun içine ceviz karışımı koyularak kapatılır. Pekmez ile şerbet yapılarak hamurlar içine atılır ve kaynatılır (Kültür Portalı, 2020).</w:t>
      </w:r>
    </w:p>
    <w:p w14:paraId="56EEAC52" w14:textId="77777777" w:rsidR="000A0F29" w:rsidRPr="00C9767C" w:rsidRDefault="000A0F29" w:rsidP="00B51912">
      <w:pPr>
        <w:pStyle w:val="NormalWeb"/>
        <w:shd w:val="clear" w:color="auto" w:fill="FFFFFF"/>
        <w:spacing w:before="0" w:beforeAutospacing="0" w:after="0" w:afterAutospacing="0" w:line="360" w:lineRule="auto"/>
        <w:ind w:firstLine="709"/>
        <w:jc w:val="both"/>
        <w:rPr>
          <w:bCs/>
        </w:rPr>
      </w:pPr>
      <w:r w:rsidRPr="00C9767C">
        <w:rPr>
          <w:b/>
          <w:bCs/>
        </w:rPr>
        <w:t>Devin:</w:t>
      </w:r>
      <w:r w:rsidRPr="00C9767C">
        <w:rPr>
          <w:bCs/>
        </w:rPr>
        <w:t xml:space="preserve"> Şırnak iline ait yoğurt, öğütülmüş buğday ve su ile yapılmaktadır. Yoğurt ayran kıva</w:t>
      </w:r>
      <w:r>
        <w:rPr>
          <w:bCs/>
        </w:rPr>
        <w:t>mına getirilerek suyun içine</w:t>
      </w:r>
      <w:r w:rsidRPr="00C9767C">
        <w:rPr>
          <w:bCs/>
        </w:rPr>
        <w:t xml:space="preserve"> dökülür ve öğütülmüş buğday eklenerek pişirilir. Sıcak servis edilen bir çorba çeşididir (Şırnak Valiliği, 2020).</w:t>
      </w:r>
    </w:p>
    <w:p w14:paraId="1D55ADF1" w14:textId="77777777" w:rsidR="000A0F29" w:rsidRPr="00C9767C" w:rsidRDefault="000A0F29" w:rsidP="00B51912">
      <w:pPr>
        <w:pStyle w:val="NormalWeb"/>
        <w:shd w:val="clear" w:color="auto" w:fill="FFFFFF"/>
        <w:spacing w:before="0" w:beforeAutospacing="0" w:after="0" w:afterAutospacing="0" w:line="360" w:lineRule="auto"/>
        <w:ind w:firstLine="709"/>
        <w:jc w:val="both"/>
        <w:rPr>
          <w:bCs/>
        </w:rPr>
      </w:pPr>
      <w:r w:rsidRPr="00C9767C">
        <w:rPr>
          <w:b/>
          <w:bCs/>
        </w:rPr>
        <w:t>Mahmılatık</w:t>
      </w:r>
      <w:r w:rsidRPr="00C9767C">
        <w:rPr>
          <w:bCs/>
        </w:rPr>
        <w:t>: Şırnak iline ait ince bulgur ve şalgamdan yapılan bir çeşit yemektir</w:t>
      </w:r>
      <w:r>
        <w:rPr>
          <w:bCs/>
        </w:rPr>
        <w:t>. İnce bulgurlar küpün içine</w:t>
      </w:r>
      <w:r w:rsidRPr="00C9767C">
        <w:rPr>
          <w:bCs/>
        </w:rPr>
        <w:t xml:space="preserve"> bırakılır ve üzerine kaynadıktan sonra soğuyan şalgam eklenir. Daha sonra üzerine su ve mayalı hamur katılır. Küplerin ağzı çamurla kapatılır ve kırk gün bekletilir (Şırnak İl Kültür ve Turizm Müdürlüğü, 2020).</w:t>
      </w:r>
    </w:p>
    <w:p w14:paraId="7AFEBC75" w14:textId="77777777" w:rsidR="000A0F29" w:rsidRPr="00C9767C" w:rsidRDefault="000A0F29" w:rsidP="00B51912">
      <w:pPr>
        <w:pStyle w:val="NormalWeb"/>
        <w:shd w:val="clear" w:color="auto" w:fill="FFFFFF"/>
        <w:spacing w:before="0" w:beforeAutospacing="0" w:after="0" w:afterAutospacing="0" w:line="360" w:lineRule="auto"/>
        <w:ind w:firstLine="709"/>
        <w:jc w:val="both"/>
        <w:rPr>
          <w:rFonts w:eastAsiaTheme="majorEastAsia"/>
          <w:bCs/>
        </w:rPr>
      </w:pPr>
      <w:r w:rsidRPr="00C9767C">
        <w:rPr>
          <w:b/>
          <w:bCs/>
        </w:rPr>
        <w:t>Fıreydin</w:t>
      </w:r>
      <w:r w:rsidRPr="00C9767C">
        <w:rPr>
          <w:bCs/>
        </w:rPr>
        <w:t>: Saç ekmeği ile yapılmaktadır</w:t>
      </w:r>
      <w:r>
        <w:rPr>
          <w:bCs/>
        </w:rPr>
        <w:t>. Saç ekmeği açılır ve içine</w:t>
      </w:r>
      <w:r w:rsidRPr="00C9767C">
        <w:rPr>
          <w:bCs/>
        </w:rPr>
        <w:t xml:space="preserve"> dövülmüş ceviz ve toz şeker karıştırılıp eklenir. Simit şekli verilerek yağda kızartılır ve şerbet dökülür (Kültür Portalı, 2020).</w:t>
      </w:r>
    </w:p>
    <w:p w14:paraId="1990C067"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Bırınzer:</w:t>
      </w:r>
      <w:r w:rsidRPr="00C9767C">
        <w:t xml:space="preserve"> Şırnak iline ait soğuk yenen </w:t>
      </w:r>
      <w:r>
        <w:t>bir tatlı türüdür. Su, şeker, pirinç, tarçın ve</w:t>
      </w:r>
      <w:r w:rsidRPr="00C9767C">
        <w:t xml:space="preserve"> sarı boyadan yapılmaktadır. İlk önce su ve şekerden şerb</w:t>
      </w:r>
      <w:r>
        <w:t>et yapılır. Daha sonra içine</w:t>
      </w:r>
      <w:r w:rsidRPr="00C9767C">
        <w:t xml:space="preserve"> pirinç koyularak pişirilir. Sarı boya ve tarçında ilave edilerek soğuk servis yapılır (Şırnak Valiliği, 2020).</w:t>
      </w:r>
    </w:p>
    <w:p w14:paraId="6131F879"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Urfa Külünçesi:</w:t>
      </w:r>
      <w:r w:rsidRPr="00C9767C">
        <w:t xml:space="preserve"> Şanlıurfa mutfağ</w:t>
      </w:r>
      <w:r>
        <w:t>ında önemli bir yer tutan Urfa K</w:t>
      </w:r>
      <w:r w:rsidRPr="00C9767C">
        <w:t xml:space="preserve">ülünçesi hamur işleri arasında yer almaktadır. Külünçenin tatlı ve tuzlu olmak üzere </w:t>
      </w:r>
      <w:r>
        <w:t>iki çeşidi bulunmaktadır. Urfa K</w:t>
      </w:r>
      <w:r w:rsidRPr="00C9767C">
        <w:t xml:space="preserve">ülünçesi </w:t>
      </w:r>
      <w:r>
        <w:t xml:space="preserve">bölge için </w:t>
      </w:r>
      <w:r w:rsidRPr="00C9767C">
        <w:t xml:space="preserve">önemli </w:t>
      </w:r>
      <w:r>
        <w:t>bir özelliğe sahip</w:t>
      </w:r>
      <w:r w:rsidRPr="00C9767C">
        <w:t xml:space="preserve"> </w:t>
      </w:r>
      <w:r>
        <w:t xml:space="preserve">olmasından </w:t>
      </w:r>
      <w:r w:rsidRPr="00C9767C">
        <w:t>dolayı özel günlerde ve ramazan ayında sahurda tüketilmektedir. Hamurun yuvarlak şekline külünce denmektedir. Malzeme olarak un, yağ, su, ekşi hamur, çörek otu, susam, dermeni, yumurta ve tuz kullanılmaktadır. Eğer tatlı olarak yapılacaksa bu malzemelerin yanına şeker ilave ed</w:t>
      </w:r>
      <w:r>
        <w:t>ilmektedir (Halıcı, 2015: 119).</w:t>
      </w:r>
    </w:p>
    <w:p w14:paraId="5516179E" w14:textId="77777777" w:rsidR="000A0F29" w:rsidRPr="000C0CAA" w:rsidRDefault="000A0F29" w:rsidP="00B51912">
      <w:pPr>
        <w:shd w:val="clear" w:color="auto" w:fill="FFFFFF"/>
        <w:spacing w:after="0" w:line="360" w:lineRule="auto"/>
        <w:ind w:firstLine="709"/>
        <w:jc w:val="both"/>
        <w:rPr>
          <w:rFonts w:cs="Times New Roman"/>
          <w:szCs w:val="24"/>
        </w:rPr>
      </w:pPr>
      <w:r w:rsidRPr="000C0CAA">
        <w:rPr>
          <w:rFonts w:eastAsia="Times New Roman" w:cs="Times New Roman"/>
          <w:b/>
          <w:szCs w:val="24"/>
          <w:lang w:eastAsia="tr-TR"/>
        </w:rPr>
        <w:t>Urfa Lebenisi:</w:t>
      </w:r>
      <w:r w:rsidRPr="000C0CAA">
        <w:rPr>
          <w:rFonts w:eastAsia="Times New Roman" w:cs="Times New Roman"/>
          <w:szCs w:val="24"/>
          <w:lang w:eastAsia="tr-TR"/>
        </w:rPr>
        <w:t xml:space="preserve"> Şanlıurfa iline özgü olan serinletici özelliğe sahip bir çorba çeşididir. Aynı zamanda kolay sindirilebilir özelliğe de sahiptir. Lebeniye sözcüğü Arapçada süt anlamına gelen “</w:t>
      </w:r>
      <w:r w:rsidRPr="000C0CAA">
        <w:rPr>
          <w:rFonts w:eastAsia="Times New Roman" w:cs="Times New Roman"/>
          <w:i/>
          <w:szCs w:val="24"/>
          <w:lang w:eastAsia="tr-TR"/>
        </w:rPr>
        <w:t>Leben”</w:t>
      </w:r>
      <w:r w:rsidRPr="000C0CAA">
        <w:rPr>
          <w:rFonts w:eastAsia="Times New Roman" w:cs="Times New Roman"/>
          <w:szCs w:val="24"/>
          <w:lang w:eastAsia="tr-TR"/>
        </w:rPr>
        <w:t xml:space="preserve"> kelimesinden meydana gelmektedir. Malzeme </w:t>
      </w:r>
      <w:r w:rsidRPr="000C0CAA">
        <w:rPr>
          <w:rFonts w:eastAsia="Times New Roman" w:cs="Times New Roman"/>
          <w:szCs w:val="24"/>
          <w:lang w:eastAsia="tr-TR"/>
        </w:rPr>
        <w:lastRenderedPageBreak/>
        <w:t xml:space="preserve">olarak </w:t>
      </w:r>
      <w:r w:rsidRPr="000C0CAA">
        <w:rPr>
          <w:rFonts w:cs="Times New Roman"/>
          <w:szCs w:val="24"/>
        </w:rPr>
        <w:t>yoğurt, dövme, nohut ve tuz kullanılmaktadır. Urfa bölgesinde yetişen İvesi ırkı koyunlarının sütünden yapılan yoğurt kullanılmaktadır (Halıcı, 2015: 41).</w:t>
      </w:r>
    </w:p>
    <w:p w14:paraId="4B94E42F" w14:textId="77777777" w:rsidR="000A0F29" w:rsidRPr="000C0CAA" w:rsidRDefault="000A0F29" w:rsidP="00B51912">
      <w:pPr>
        <w:shd w:val="clear" w:color="auto" w:fill="FFFFFF"/>
        <w:spacing w:after="0" w:line="360" w:lineRule="auto"/>
        <w:ind w:firstLine="709"/>
        <w:jc w:val="both"/>
        <w:rPr>
          <w:rFonts w:cs="Times New Roman"/>
          <w:szCs w:val="24"/>
        </w:rPr>
      </w:pPr>
      <w:r w:rsidRPr="000C0CAA">
        <w:rPr>
          <w:rFonts w:cs="Times New Roman"/>
          <w:b/>
          <w:szCs w:val="24"/>
        </w:rPr>
        <w:t>Urfa Zerdesi:</w:t>
      </w:r>
      <w:r w:rsidRPr="000C0CAA">
        <w:rPr>
          <w:rFonts w:cs="Times New Roman"/>
          <w:szCs w:val="24"/>
        </w:rPr>
        <w:t xml:space="preserve"> Şanlıurfa ilinin yöresel tatlı çeşididir. Pirinç, şeker ve haspir çiçeğinden yapılmaktadır. Özel günlerde misafirlere sunulan tatlıdır. Yapım aşamasında öncelikli olarak pirinçler suda kaynatılır ve üzerine şeker eklenir. Haspir çiçeği ise sıcak suda bekletilmelidir. Bekletilmesinin sebebi ise çiçeğin rengini suya vermesidir. Bu tatlının en önemli özelliğidir </w:t>
      </w:r>
      <w:r>
        <w:t>(Kültür Portalı, 2020).</w:t>
      </w:r>
      <w:r w:rsidRPr="00C9767C">
        <w:t xml:space="preserve">   </w:t>
      </w:r>
    </w:p>
    <w:p w14:paraId="2A02CC79" w14:textId="298CA2B4" w:rsidR="000A0F29" w:rsidRPr="000C0CAA" w:rsidRDefault="000A0F29" w:rsidP="00B51912">
      <w:pPr>
        <w:shd w:val="clear" w:color="auto" w:fill="FFFFFF"/>
        <w:spacing w:after="0" w:line="360" w:lineRule="auto"/>
        <w:ind w:firstLine="709"/>
        <w:jc w:val="both"/>
        <w:rPr>
          <w:rFonts w:eastAsia="Times New Roman" w:cs="Times New Roman"/>
          <w:szCs w:val="24"/>
          <w:lang w:eastAsia="tr-TR"/>
        </w:rPr>
      </w:pPr>
      <w:r w:rsidRPr="000C0CAA">
        <w:rPr>
          <w:rFonts w:cs="Times New Roman"/>
          <w:b/>
          <w:szCs w:val="24"/>
        </w:rPr>
        <w:t>Hamurlu Aş:</w:t>
      </w:r>
      <w:r w:rsidRPr="000C0CAA">
        <w:rPr>
          <w:rFonts w:cs="Times New Roman"/>
          <w:szCs w:val="24"/>
        </w:rPr>
        <w:t xml:space="preserve"> Şanlıurfa ilinde yapılan bir çeşit çorbadır. Malzeme olarak mercimek, soğan ve un kullanılmaktadır. Un ve su karıştırılarak hamur elde edilir. Hamurlar saç üzerinde pişirilerek şerit şeklinde doğranır. Mercimekler suda haşlanır ve üzerine hazırlanan hamurla</w:t>
      </w:r>
      <w:r w:rsidR="00DA5F9E">
        <w:rPr>
          <w:rFonts w:cs="Times New Roman"/>
          <w:szCs w:val="24"/>
        </w:rPr>
        <w:t>r</w:t>
      </w:r>
      <w:r w:rsidRPr="000C0CAA">
        <w:rPr>
          <w:rFonts w:cs="Times New Roman"/>
          <w:szCs w:val="24"/>
        </w:rPr>
        <w:t xml:space="preserve"> eklenir. Soğanla yağda kavrulur ve çorbanın üzerine ilave edilir </w:t>
      </w:r>
      <w:r>
        <w:t>(Kültür Portalı, 2020).</w:t>
      </w:r>
      <w:r w:rsidRPr="00C9767C">
        <w:t xml:space="preserve">   </w:t>
      </w:r>
    </w:p>
    <w:p w14:paraId="486AF8ED"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Kurut Çorbası</w:t>
      </w:r>
      <w:r w:rsidRPr="00C9767C">
        <w:t>: Şanlıurfa’nın yöresel çorbaları içerinde yer almaktadır. Malzeme olarak kurut, dövme, yağ, su ve bahara</w:t>
      </w:r>
      <w:r>
        <w:t xml:space="preserve">tlar kullanılmaktadır. Kurut </w:t>
      </w:r>
      <w:r w:rsidRPr="00C9767C">
        <w:t>ve dövme sıcak suda ıslatılarak pişirilir. Kurutlar ezilerek ayran kıvamına getirilir. Kurut tuzlu olduğunda</w:t>
      </w:r>
      <w:r>
        <w:t>n dolayı tuz kullanılmamaktadır (Kültür Portalı, 2020).</w:t>
      </w:r>
      <w:r w:rsidRPr="00C9767C">
        <w:t xml:space="preserve">   </w:t>
      </w:r>
    </w:p>
    <w:p w14:paraId="4ADC7410"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Saca basma:</w:t>
      </w:r>
      <w:r w:rsidRPr="00C9767C">
        <w:t xml:space="preserve"> Şanlıurfa yöresinde patlıcan, domates ve yeşilbiberle yapılan bir çeşit yemektir. Patlıcan ve domatesler tuzlanarak sacın üzerine dizilir. Biberler ateşte közlenir. Artan yağ ate</w:t>
      </w:r>
      <w:r>
        <w:t>şte dağlanarak üzerine dökülür (Kültür Portalı, 2020).</w:t>
      </w:r>
      <w:r w:rsidRPr="00C9767C">
        <w:t xml:space="preserve">   </w:t>
      </w:r>
    </w:p>
    <w:p w14:paraId="065D6D19" w14:textId="77777777"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Yumurtalı Kömeç Kavurma:</w:t>
      </w:r>
      <w:r w:rsidRPr="00C9767C">
        <w:t xml:space="preserve"> Ebegümeci ve yumurta ile yapılan bir yemektir. Yapım aşamasında öncelikle ebegümeci temizlenerek doğranır. Soğanlar yağda kızartılarak üzerine ebegümeci eklenir ve kavrulur. Yumurtalar kaygana şeklinde pişirilerek ebegümecinin üze</w:t>
      </w:r>
      <w:r>
        <w:t>rine dökülür ve servis yapılır (Kültür Portalı, 2020).</w:t>
      </w:r>
      <w:r w:rsidRPr="00C9767C">
        <w:t xml:space="preserve">   </w:t>
      </w:r>
    </w:p>
    <w:p w14:paraId="492EFF0B" w14:textId="77777777" w:rsidR="000A0F29" w:rsidRPr="00C9767C" w:rsidRDefault="000A0F29" w:rsidP="00B51912">
      <w:pPr>
        <w:pStyle w:val="NormalWeb"/>
        <w:shd w:val="clear" w:color="auto" w:fill="FFFFFF"/>
        <w:spacing w:before="0" w:beforeAutospacing="0" w:after="0" w:afterAutospacing="0" w:line="360" w:lineRule="auto"/>
        <w:ind w:firstLine="709"/>
        <w:jc w:val="both"/>
        <w:rPr>
          <w:b/>
        </w:rPr>
      </w:pPr>
      <w:r w:rsidRPr="00C9767C">
        <w:rPr>
          <w:b/>
        </w:rPr>
        <w:t xml:space="preserve">Ekşili: </w:t>
      </w:r>
      <w:r w:rsidRPr="00C9767C">
        <w:t xml:space="preserve">Şanlıurfa yöresinde yetişen üzümlerden yapılan yöresel bir turşudur. Sadece Şanlıurfa’ya özgü bir turşu çeşididir. </w:t>
      </w:r>
      <w:r>
        <w:t>K</w:t>
      </w:r>
      <w:r w:rsidRPr="00C9767C">
        <w:t>ara üzüm, nohut, tuz ve yeşilbiberden yapılmaktadır (Kültür Portalı, 2020).</w:t>
      </w:r>
    </w:p>
    <w:p w14:paraId="2AFB3438" w14:textId="6E0BF290" w:rsidR="000A0F29" w:rsidRPr="00C9767C" w:rsidRDefault="000A0F29" w:rsidP="00B51912">
      <w:pPr>
        <w:pStyle w:val="NormalWeb"/>
        <w:shd w:val="clear" w:color="auto" w:fill="FFFFFF"/>
        <w:spacing w:before="0" w:beforeAutospacing="0" w:after="0" w:afterAutospacing="0" w:line="360" w:lineRule="auto"/>
        <w:ind w:firstLine="709"/>
        <w:jc w:val="both"/>
      </w:pPr>
      <w:r w:rsidRPr="00C9767C">
        <w:rPr>
          <w:b/>
        </w:rPr>
        <w:t>Firik:</w:t>
      </w:r>
      <w:r w:rsidRPr="00C9767C">
        <w:t xml:space="preserve"> Şanlıurfa ilinde firik</w:t>
      </w:r>
      <w:r w:rsidR="00BC6559">
        <w:t xml:space="preserve"> (kavrulmuş ve ovalanmış buğday)</w:t>
      </w:r>
      <w:r w:rsidRPr="00C9767C">
        <w:t xml:space="preserve">, yağ ve su ile yapılan yemek çeşididir. Firik yağda kavrulur üzerine su ve baharatlar eklenerek pişirilir. Özelliği </w:t>
      </w:r>
      <w:r w:rsidR="00C6543C">
        <w:t>ise koruk veya bostana salatası ile</w:t>
      </w:r>
      <w:r w:rsidRPr="00C9767C">
        <w:t xml:space="preserve"> yenilmesidir </w:t>
      </w:r>
      <w:r w:rsidR="005E70C8">
        <w:t>(Şanlıurfa Büyükşehir Belediyesi</w:t>
      </w:r>
      <w:r w:rsidR="005E70C8" w:rsidRPr="000C0CAA">
        <w:t>, 2020).</w:t>
      </w:r>
    </w:p>
    <w:p w14:paraId="020F1F6A" w14:textId="39C01E93" w:rsidR="000A0F29" w:rsidRPr="000C0CAA" w:rsidRDefault="000A0F29" w:rsidP="00B51912">
      <w:pPr>
        <w:spacing w:after="0" w:line="360" w:lineRule="auto"/>
        <w:ind w:firstLine="709"/>
        <w:jc w:val="both"/>
        <w:rPr>
          <w:rFonts w:cs="Times New Roman"/>
          <w:szCs w:val="24"/>
        </w:rPr>
      </w:pPr>
      <w:r w:rsidRPr="000C0CAA">
        <w:rPr>
          <w:rFonts w:cs="Times New Roman"/>
          <w:b/>
          <w:szCs w:val="24"/>
        </w:rPr>
        <w:t>Döğmeç:</w:t>
      </w:r>
      <w:r w:rsidRPr="000C0CAA">
        <w:rPr>
          <w:rFonts w:cs="Times New Roman"/>
          <w:szCs w:val="24"/>
        </w:rPr>
        <w:t xml:space="preserve"> Malzeme olarak yufka ekmeği, domates, yeşilbiber, peynir, soğan, maydanoz, salça ve baharatlar kullanılmaktadır.  Ekmekler ufalanır diğer malzemeler </w:t>
      </w:r>
      <w:r w:rsidRPr="000C0CAA">
        <w:rPr>
          <w:rFonts w:cs="Times New Roman"/>
          <w:szCs w:val="24"/>
        </w:rPr>
        <w:lastRenderedPageBreak/>
        <w:t>karıştırılarak yoğrulur. Avuç içinde sıkım haline getirilerek ayran eşliğinde servis yapılm</w:t>
      </w:r>
      <w:r w:rsidR="005E70C8">
        <w:rPr>
          <w:rFonts w:cs="Times New Roman"/>
          <w:szCs w:val="24"/>
        </w:rPr>
        <w:t>aktadır (Şanlıurfa Büyükşehir Belediyesi</w:t>
      </w:r>
      <w:r w:rsidRPr="000C0CAA">
        <w:rPr>
          <w:rFonts w:cs="Times New Roman"/>
          <w:szCs w:val="24"/>
        </w:rPr>
        <w:t>, 2020).</w:t>
      </w:r>
    </w:p>
    <w:p w14:paraId="1934DB89" w14:textId="6794C9AC" w:rsidR="000A0F29" w:rsidRPr="000C0CAA" w:rsidRDefault="000A0F29" w:rsidP="00B51912">
      <w:pPr>
        <w:spacing w:after="0" w:line="360" w:lineRule="auto"/>
        <w:ind w:firstLine="709"/>
        <w:jc w:val="both"/>
        <w:rPr>
          <w:rFonts w:cs="Times New Roman"/>
          <w:szCs w:val="24"/>
        </w:rPr>
      </w:pPr>
      <w:r w:rsidRPr="000C0CAA">
        <w:rPr>
          <w:rFonts w:cs="Times New Roman"/>
          <w:b/>
          <w:szCs w:val="24"/>
        </w:rPr>
        <w:t>Muhammara:</w:t>
      </w:r>
      <w:r w:rsidRPr="000C0CAA">
        <w:rPr>
          <w:rFonts w:cs="Times New Roman"/>
          <w:szCs w:val="24"/>
        </w:rPr>
        <w:t xml:space="preserve"> Gaziantep yöresinde yapılmaktadır. Malzeme olarak ceviz içi, kırmızıbiber, ekmek içi, zeytinyağı, kimyon şeker ve nar pekmezi kullanılmaktadır. Yapım aşamasında öncelikle cevizler dövülür ve daha sonra diğer</w:t>
      </w:r>
      <w:r w:rsidR="00F34C14">
        <w:rPr>
          <w:rFonts w:cs="Times New Roman"/>
          <w:szCs w:val="24"/>
        </w:rPr>
        <w:t xml:space="preserve"> malzemeler karıştırılarak ekmeğin</w:t>
      </w:r>
      <w:r w:rsidRPr="000C0CAA">
        <w:rPr>
          <w:rFonts w:cs="Times New Roman"/>
          <w:szCs w:val="24"/>
        </w:rPr>
        <w:t xml:space="preserve"> üzerine sürülür (Halıcı, 2015: 101).   </w:t>
      </w:r>
    </w:p>
    <w:p w14:paraId="19E31E05" w14:textId="7CC320A4" w:rsidR="000A0F29" w:rsidRDefault="000A0F29" w:rsidP="00B51912">
      <w:pPr>
        <w:spacing w:after="0" w:line="360" w:lineRule="auto"/>
        <w:ind w:firstLine="709"/>
        <w:jc w:val="both"/>
        <w:rPr>
          <w:rFonts w:cs="Times New Roman"/>
          <w:szCs w:val="24"/>
        </w:rPr>
      </w:pPr>
      <w:r w:rsidRPr="000C0CAA">
        <w:rPr>
          <w:rFonts w:cs="Times New Roman"/>
          <w:b/>
          <w:szCs w:val="24"/>
        </w:rPr>
        <w:t xml:space="preserve">Kayganak: </w:t>
      </w:r>
      <w:r w:rsidRPr="000C0CAA">
        <w:rPr>
          <w:rFonts w:cs="Times New Roman"/>
          <w:szCs w:val="24"/>
        </w:rPr>
        <w:t>Mardin ilinde yapılsa da</w:t>
      </w:r>
      <w:r w:rsidRPr="000C0CAA">
        <w:rPr>
          <w:rFonts w:cs="Times New Roman"/>
          <w:b/>
          <w:szCs w:val="24"/>
        </w:rPr>
        <w:t xml:space="preserve"> </w:t>
      </w:r>
      <w:r w:rsidRPr="000C0CAA">
        <w:rPr>
          <w:rFonts w:cs="Times New Roman"/>
          <w:szCs w:val="24"/>
        </w:rPr>
        <w:t>genel olarak Güneydoğu</w:t>
      </w:r>
      <w:r w:rsidR="00063EC6">
        <w:rPr>
          <w:rFonts w:cs="Times New Roman"/>
          <w:szCs w:val="24"/>
        </w:rPr>
        <w:t xml:space="preserve"> Anadolu</w:t>
      </w:r>
      <w:r w:rsidRPr="000C0CAA">
        <w:rPr>
          <w:rFonts w:cs="Times New Roman"/>
          <w:szCs w:val="24"/>
        </w:rPr>
        <w:t xml:space="preserve"> Bölgesi’nin tüm illerinde doğumdan sonra loğusa kişiler için hazırlanan bir yemek çeşididir.  Bölgede bulamaç ya da kuymak olarak da isimlendirilmektedir. Malzeme olarak yağ, un, yumurta ve pekmez kullanılmaktadır. Yumurtalar unla birlikte karıştırılarak yağda kızartılır. Üzerine pekmez dökülerek servis edilir (Halıcı, 2015: 138).</w:t>
      </w:r>
    </w:p>
    <w:p w14:paraId="2A1CC4D9" w14:textId="77777777" w:rsidR="00D80293" w:rsidRPr="00D80293" w:rsidRDefault="00D80293" w:rsidP="00D80293">
      <w:pPr>
        <w:spacing w:after="0" w:line="360" w:lineRule="auto"/>
        <w:jc w:val="both"/>
        <w:rPr>
          <w:rFonts w:cs="Times New Roman"/>
          <w:szCs w:val="24"/>
        </w:rPr>
      </w:pPr>
    </w:p>
    <w:p w14:paraId="390377B7" w14:textId="7EB47503" w:rsidR="000A0F29" w:rsidRDefault="000A0F29" w:rsidP="00C442EF">
      <w:pPr>
        <w:pStyle w:val="Balk3"/>
        <w:ind w:firstLine="709"/>
      </w:pPr>
      <w:r>
        <w:t xml:space="preserve"> </w:t>
      </w:r>
      <w:bookmarkStart w:id="57" w:name="_Toc44003544"/>
      <w:r w:rsidR="00C84858">
        <w:t>3.</w:t>
      </w:r>
      <w:r w:rsidRPr="00E95AC3">
        <w:t>4.2.Akdeniz Bölgesi ve Yöresel Yemekleri</w:t>
      </w:r>
      <w:bookmarkEnd w:id="57"/>
    </w:p>
    <w:p w14:paraId="55146F69" w14:textId="1C9787CB" w:rsidR="000A0F29" w:rsidRDefault="000A0F29" w:rsidP="00D34A18">
      <w:pPr>
        <w:spacing w:after="100" w:afterAutospacing="1" w:line="360" w:lineRule="auto"/>
        <w:ind w:firstLine="709"/>
        <w:jc w:val="both"/>
        <w:rPr>
          <w:rFonts w:cs="Times New Roman"/>
        </w:rPr>
      </w:pPr>
      <w:r w:rsidRPr="009A5991">
        <w:rPr>
          <w:rFonts w:cs="Times New Roman"/>
        </w:rPr>
        <w:t>Genel olarak Akdeniz Bölgesi</w:t>
      </w:r>
      <w:r w:rsidR="00836E94">
        <w:rPr>
          <w:rFonts w:cs="Times New Roman"/>
        </w:rPr>
        <w:t>’</w:t>
      </w:r>
      <w:r w:rsidRPr="009A5991">
        <w:rPr>
          <w:rFonts w:cs="Times New Roman"/>
        </w:rPr>
        <w:t>nin beslenme kültüründe sebze, tahıl, su ürünleri ve zeytinyağlı yemekler yer almaktadır</w:t>
      </w:r>
      <w:r>
        <w:rPr>
          <w:rFonts w:cs="Times New Roman"/>
        </w:rPr>
        <w:t xml:space="preserve"> (Ertaş ve Gezmen Karadağ, 2013; 124)</w:t>
      </w:r>
      <w:r w:rsidRPr="009A5991">
        <w:rPr>
          <w:rFonts w:cs="Times New Roman"/>
        </w:rPr>
        <w:t xml:space="preserve">. </w:t>
      </w:r>
      <w:r w:rsidRPr="00B91E67">
        <w:rPr>
          <w:rFonts w:cs="Times New Roman"/>
        </w:rPr>
        <w:t>Bölgenin mutfak kültüründe son derece önemli yere sahip olan zeytin, zeytinyağı ve buğday</w:t>
      </w:r>
      <w:r w:rsidR="00D34F6C">
        <w:rPr>
          <w:rFonts w:cs="Times New Roman"/>
        </w:rPr>
        <w:t>ın</w:t>
      </w:r>
      <w:r w:rsidRPr="00B91E67">
        <w:rPr>
          <w:rFonts w:cs="Times New Roman"/>
        </w:rPr>
        <w:t xml:space="preserve"> eski zamanlar</w:t>
      </w:r>
      <w:r w:rsidR="00836E94">
        <w:rPr>
          <w:rFonts w:cs="Times New Roman"/>
        </w:rPr>
        <w:t>dan beri Akdeniz B</w:t>
      </w:r>
      <w:r w:rsidRPr="00B91E67">
        <w:rPr>
          <w:rFonts w:cs="Times New Roman"/>
        </w:rPr>
        <w:t>ölgesi</w:t>
      </w:r>
      <w:r w:rsidR="00836E94">
        <w:rPr>
          <w:rFonts w:cs="Times New Roman"/>
        </w:rPr>
        <w:t>’</w:t>
      </w:r>
      <w:r w:rsidRPr="00B91E67">
        <w:rPr>
          <w:rFonts w:cs="Times New Roman"/>
        </w:rPr>
        <w:t>nde yetiştiği ve kullanıldığı bilinmektedir (Şengül ve Türkay, 2016; 92).</w:t>
      </w:r>
      <w:r w:rsidRPr="00B91E67">
        <w:t xml:space="preserve"> </w:t>
      </w:r>
      <w:r w:rsidR="00836E94">
        <w:rPr>
          <w:rFonts w:cs="Times New Roman"/>
        </w:rPr>
        <w:t>Akdeniz Bölgesi’nin</w:t>
      </w:r>
      <w:r w:rsidRPr="009A5991">
        <w:rPr>
          <w:rFonts w:cs="Times New Roman"/>
        </w:rPr>
        <w:t xml:space="preserve"> doğu ve batı bölümlerinde mutfak kültürü far</w:t>
      </w:r>
      <w:r w:rsidR="004C5D2D">
        <w:rPr>
          <w:rFonts w:cs="Times New Roman"/>
        </w:rPr>
        <w:t>klılık göstermektedir. Akdeniz B</w:t>
      </w:r>
      <w:r w:rsidRPr="009A5991">
        <w:rPr>
          <w:rFonts w:cs="Times New Roman"/>
        </w:rPr>
        <w:t>ölgesi</w:t>
      </w:r>
      <w:r w:rsidR="004C5D2D">
        <w:rPr>
          <w:rFonts w:cs="Times New Roman"/>
        </w:rPr>
        <w:t>’</w:t>
      </w:r>
      <w:r w:rsidRPr="009A5991">
        <w:rPr>
          <w:rFonts w:cs="Times New Roman"/>
        </w:rPr>
        <w:t xml:space="preserve">nin </w:t>
      </w:r>
      <w:r w:rsidR="006A2663">
        <w:rPr>
          <w:rFonts w:cs="Times New Roman"/>
        </w:rPr>
        <w:t>önem</w:t>
      </w:r>
      <w:r w:rsidR="00D34F6C">
        <w:rPr>
          <w:rFonts w:cs="Times New Roman"/>
        </w:rPr>
        <w:t>l</w:t>
      </w:r>
      <w:r w:rsidR="006A2663">
        <w:rPr>
          <w:rFonts w:cs="Times New Roman"/>
        </w:rPr>
        <w:t xml:space="preserve">i besin kaynakları </w:t>
      </w:r>
      <w:r w:rsidR="006A2663" w:rsidRPr="006A2663">
        <w:rPr>
          <w:rFonts w:cs="Times New Roman"/>
          <w:szCs w:val="24"/>
        </w:rPr>
        <w:t>arasında</w:t>
      </w:r>
      <w:r w:rsidR="006A2663" w:rsidRPr="006A2663">
        <w:rPr>
          <w:rStyle w:val="AklamaBavurusu"/>
          <w:sz w:val="24"/>
          <w:szCs w:val="24"/>
        </w:rPr>
        <w:t xml:space="preserve"> yörük kültürüne </w:t>
      </w:r>
      <w:r w:rsidRPr="006A2663">
        <w:rPr>
          <w:rFonts w:cs="Times New Roman"/>
          <w:szCs w:val="24"/>
        </w:rPr>
        <w:t>ait</w:t>
      </w:r>
      <w:r w:rsidRPr="009A5991">
        <w:rPr>
          <w:rFonts w:cs="Times New Roman"/>
        </w:rPr>
        <w:t xml:space="preserve"> yemekler bulunmaktadır. Bölgenin batı bölümü içer</w:t>
      </w:r>
      <w:r w:rsidR="004C5D2D">
        <w:rPr>
          <w:rFonts w:cs="Times New Roman"/>
        </w:rPr>
        <w:t>isinde yer alan Antalya ilinde y</w:t>
      </w:r>
      <w:r w:rsidRPr="009A5991">
        <w:rPr>
          <w:rFonts w:cs="Times New Roman"/>
        </w:rPr>
        <w:t>örük mutfak kültürünün yanı sıra Girit</w:t>
      </w:r>
      <w:r w:rsidR="00317536">
        <w:rPr>
          <w:rFonts w:cs="Times New Roman"/>
        </w:rPr>
        <w:t xml:space="preserve"> (Yunan)</w:t>
      </w:r>
      <w:r w:rsidR="00317536">
        <w:rPr>
          <w:rStyle w:val="AklamaBavurusu"/>
        </w:rPr>
        <w:t xml:space="preserve"> </w:t>
      </w:r>
      <w:r w:rsidR="00317536">
        <w:rPr>
          <w:rFonts w:cs="Times New Roman"/>
        </w:rPr>
        <w:t>mu</w:t>
      </w:r>
      <w:r w:rsidRPr="009A5991">
        <w:rPr>
          <w:rFonts w:cs="Times New Roman"/>
        </w:rPr>
        <w:t>tfak kültürünün etkisi görülmektedir (Şengül ve Türkay, 2017; 39-40).</w:t>
      </w:r>
      <w:r w:rsidR="00836E94">
        <w:rPr>
          <w:rFonts w:cs="Times New Roman"/>
        </w:rPr>
        <w:t xml:space="preserve">  Akdeniz B</w:t>
      </w:r>
      <w:r>
        <w:rPr>
          <w:rFonts w:cs="Times New Roman"/>
        </w:rPr>
        <w:t>ölgesi</w:t>
      </w:r>
      <w:r w:rsidR="00836E94">
        <w:rPr>
          <w:rFonts w:cs="Times New Roman"/>
        </w:rPr>
        <w:t>’</w:t>
      </w:r>
      <w:r>
        <w:rPr>
          <w:rFonts w:cs="Times New Roman"/>
        </w:rPr>
        <w:t xml:space="preserve">nin doğu kısmında yer alan illerinde ise Arap mutfak kültürünün etkisi görülmektedir (Erol, 2020; 22). </w:t>
      </w:r>
    </w:p>
    <w:p w14:paraId="32451A8C" w14:textId="54BA610D" w:rsidR="00B51912" w:rsidRPr="00724468" w:rsidRDefault="000A0F29" w:rsidP="003D6EA7">
      <w:pPr>
        <w:spacing w:after="100" w:afterAutospacing="1" w:line="360" w:lineRule="auto"/>
        <w:ind w:firstLine="709"/>
        <w:jc w:val="both"/>
        <w:rPr>
          <w:rFonts w:cs="Times New Roman"/>
        </w:rPr>
      </w:pPr>
      <w:r>
        <w:rPr>
          <w:rFonts w:cs="Times New Roman"/>
        </w:rPr>
        <w:t>Akdeniz</w:t>
      </w:r>
      <w:r w:rsidR="006A2663">
        <w:rPr>
          <w:rFonts w:cs="Times New Roman"/>
        </w:rPr>
        <w:t>,</w:t>
      </w:r>
      <w:r>
        <w:rPr>
          <w:rFonts w:cs="Times New Roman"/>
        </w:rPr>
        <w:t xml:space="preserve"> otlarıyla da meşhur bir bölgedir. Akdeniz bölgesinde yetişen otlardan </w:t>
      </w:r>
      <w:r w:rsidR="00B4391F">
        <w:rPr>
          <w:rFonts w:cs="Times New Roman"/>
        </w:rPr>
        <w:t>birçok yemek</w:t>
      </w:r>
      <w:r>
        <w:rPr>
          <w:rFonts w:cs="Times New Roman"/>
        </w:rPr>
        <w:t xml:space="preserve"> yapılmaktadır. Gelincik, ebegümeci, labada, su teresi, tekesakalı ve sirken bölgenin otlarından bazılarıdır. Gelincik otu; bahar ayında yetişen kırmızı çiçeksi bir ottur. Yeşil mercimek, börülce, </w:t>
      </w:r>
      <w:r w:rsidR="006A2663">
        <w:rPr>
          <w:rFonts w:cs="Times New Roman"/>
        </w:rPr>
        <w:t>bulgurla pişirilebilir. Lavada o</w:t>
      </w:r>
      <w:r>
        <w:rPr>
          <w:rFonts w:cs="Times New Roman"/>
        </w:rPr>
        <w:t>tu; sert yapraklıdır. Hemen her bölgede bul</w:t>
      </w:r>
      <w:r w:rsidR="003F70E9">
        <w:rPr>
          <w:rFonts w:cs="Times New Roman"/>
        </w:rPr>
        <w:t>unmasından dolayı farklı çeşitte</w:t>
      </w:r>
      <w:r>
        <w:rPr>
          <w:rFonts w:cs="Times New Roman"/>
        </w:rPr>
        <w:t xml:space="preserve"> yemekleri yapılmaktadır. Tekesakalı otu ile genel olarak börek harcı yapılmaktadır</w:t>
      </w:r>
      <w:r w:rsidR="006A2663">
        <w:rPr>
          <w:rFonts w:cs="Times New Roman"/>
        </w:rPr>
        <w:t>. Bundan dolayı halk arasında “</w:t>
      </w:r>
      <w:r w:rsidR="006A2663" w:rsidRPr="004C5D2D">
        <w:rPr>
          <w:rFonts w:cs="Times New Roman"/>
          <w:i/>
        </w:rPr>
        <w:t>Böreklik O</w:t>
      </w:r>
      <w:r w:rsidRPr="004C5D2D">
        <w:rPr>
          <w:rFonts w:cs="Times New Roman"/>
          <w:i/>
        </w:rPr>
        <w:t>t</w:t>
      </w:r>
      <w:r>
        <w:rPr>
          <w:rFonts w:cs="Times New Roman"/>
        </w:rPr>
        <w:t>” diye adlandır</w:t>
      </w:r>
      <w:r w:rsidR="00F8377F">
        <w:rPr>
          <w:rFonts w:cs="Times New Roman"/>
        </w:rPr>
        <w:t>ılmıştır (Türk Mutfağı</w:t>
      </w:r>
      <w:r>
        <w:rPr>
          <w:rFonts w:cs="Times New Roman"/>
        </w:rPr>
        <w:t>, 2020).</w:t>
      </w:r>
    </w:p>
    <w:p w14:paraId="4AEE65D2" w14:textId="77777777" w:rsidR="00F76551" w:rsidRDefault="00F76551" w:rsidP="00F76551">
      <w:pPr>
        <w:pStyle w:val="ResimYazs"/>
      </w:pPr>
    </w:p>
    <w:p w14:paraId="2AD8A2C1" w14:textId="37888D21" w:rsidR="003E3E75" w:rsidRPr="00F76551" w:rsidRDefault="00F76551" w:rsidP="00F76551">
      <w:pPr>
        <w:pStyle w:val="ResimYazs"/>
        <w:jc w:val="center"/>
        <w:rPr>
          <w:rFonts w:cs="Times New Roman"/>
          <w:b/>
          <w:i w:val="0"/>
          <w:color w:val="auto"/>
          <w:sz w:val="24"/>
          <w:szCs w:val="24"/>
        </w:rPr>
      </w:pPr>
      <w:bookmarkStart w:id="58" w:name="_Toc48578362"/>
      <w:r w:rsidRPr="00F76551">
        <w:rPr>
          <w:b/>
          <w:i w:val="0"/>
          <w:color w:val="auto"/>
          <w:sz w:val="24"/>
        </w:rPr>
        <w:lastRenderedPageBreak/>
        <w:t xml:space="preserve">Tablo </w:t>
      </w:r>
      <w:r w:rsidRPr="00F76551">
        <w:rPr>
          <w:b/>
          <w:i w:val="0"/>
          <w:color w:val="auto"/>
          <w:sz w:val="24"/>
        </w:rPr>
        <w:fldChar w:fldCharType="begin"/>
      </w:r>
      <w:r w:rsidRPr="00F76551">
        <w:rPr>
          <w:b/>
          <w:i w:val="0"/>
          <w:color w:val="auto"/>
          <w:sz w:val="24"/>
        </w:rPr>
        <w:instrText xml:space="preserve"> SEQ Tablo \* ARABIC </w:instrText>
      </w:r>
      <w:r w:rsidRPr="00F76551">
        <w:rPr>
          <w:b/>
          <w:i w:val="0"/>
          <w:color w:val="auto"/>
          <w:sz w:val="24"/>
        </w:rPr>
        <w:fldChar w:fldCharType="separate"/>
      </w:r>
      <w:r w:rsidR="006369A9">
        <w:rPr>
          <w:b/>
          <w:i w:val="0"/>
          <w:noProof/>
          <w:color w:val="auto"/>
          <w:sz w:val="24"/>
        </w:rPr>
        <w:t>2</w:t>
      </w:r>
      <w:r w:rsidRPr="00F76551">
        <w:rPr>
          <w:b/>
          <w:i w:val="0"/>
          <w:color w:val="auto"/>
          <w:sz w:val="24"/>
        </w:rPr>
        <w:fldChar w:fldCharType="end"/>
      </w:r>
      <w:r w:rsidRPr="00F76551">
        <w:rPr>
          <w:b/>
          <w:i w:val="0"/>
          <w:color w:val="auto"/>
          <w:sz w:val="24"/>
        </w:rPr>
        <w:t>. A</w:t>
      </w:r>
      <w:r w:rsidR="000A0F29" w:rsidRPr="00F76551">
        <w:rPr>
          <w:rFonts w:cs="Times New Roman"/>
          <w:b/>
          <w:i w:val="0"/>
          <w:color w:val="auto"/>
          <w:sz w:val="24"/>
          <w:szCs w:val="24"/>
        </w:rPr>
        <w:t>kdeniz Bölgesi İllerine Göre Vegan, Vejetaryen, Pesketaryen Yöresel Yemekleri</w:t>
      </w:r>
      <w:bookmarkEnd w:id="58"/>
    </w:p>
    <w:tbl>
      <w:tblPr>
        <w:tblStyle w:val="TabloKlavuzu"/>
        <w:tblW w:w="8504" w:type="dxa"/>
        <w:tblLook w:val="04A0" w:firstRow="1" w:lastRow="0" w:firstColumn="1" w:lastColumn="0" w:noHBand="0" w:noVBand="1"/>
      </w:tblPr>
      <w:tblGrid>
        <w:gridCol w:w="963"/>
        <w:gridCol w:w="2536"/>
        <w:gridCol w:w="2809"/>
        <w:gridCol w:w="2196"/>
      </w:tblGrid>
      <w:tr w:rsidR="00B90925" w:rsidRPr="00671426" w14:paraId="68E1F0F2" w14:textId="77777777" w:rsidTr="004C5D2D">
        <w:trPr>
          <w:trHeight w:val="271"/>
        </w:trPr>
        <w:tc>
          <w:tcPr>
            <w:tcW w:w="963" w:type="dxa"/>
          </w:tcPr>
          <w:p w14:paraId="467F4A5A" w14:textId="77777777" w:rsidR="00B90925" w:rsidRPr="00671426" w:rsidRDefault="00B90925" w:rsidP="004C5D2D">
            <w:pPr>
              <w:spacing w:after="0" w:line="240" w:lineRule="auto"/>
              <w:jc w:val="both"/>
              <w:rPr>
                <w:rFonts w:cs="Times New Roman"/>
                <w:b/>
                <w:szCs w:val="24"/>
              </w:rPr>
            </w:pPr>
            <w:r w:rsidRPr="00671426">
              <w:rPr>
                <w:rFonts w:cs="Times New Roman"/>
                <w:b/>
                <w:szCs w:val="24"/>
              </w:rPr>
              <w:t>İLLER</w:t>
            </w:r>
          </w:p>
        </w:tc>
        <w:tc>
          <w:tcPr>
            <w:tcW w:w="2536" w:type="dxa"/>
          </w:tcPr>
          <w:p w14:paraId="1C544559" w14:textId="77777777" w:rsidR="00B90925" w:rsidRPr="00671426" w:rsidRDefault="00B90925" w:rsidP="004C5D2D">
            <w:pPr>
              <w:spacing w:after="0" w:line="240" w:lineRule="auto"/>
              <w:jc w:val="both"/>
              <w:rPr>
                <w:rFonts w:cs="Times New Roman"/>
                <w:b/>
                <w:szCs w:val="24"/>
              </w:rPr>
            </w:pPr>
            <w:r w:rsidRPr="00671426">
              <w:rPr>
                <w:rFonts w:cs="Times New Roman"/>
                <w:b/>
                <w:szCs w:val="24"/>
              </w:rPr>
              <w:t>VEGAN</w:t>
            </w:r>
          </w:p>
        </w:tc>
        <w:tc>
          <w:tcPr>
            <w:tcW w:w="2809" w:type="dxa"/>
          </w:tcPr>
          <w:p w14:paraId="67F53B53" w14:textId="77777777" w:rsidR="00B90925" w:rsidRPr="00671426" w:rsidRDefault="00B90925" w:rsidP="004C5D2D">
            <w:pPr>
              <w:spacing w:after="0" w:line="240" w:lineRule="auto"/>
              <w:jc w:val="both"/>
              <w:rPr>
                <w:rFonts w:cs="Times New Roman"/>
                <w:b/>
                <w:szCs w:val="24"/>
              </w:rPr>
            </w:pPr>
            <w:r w:rsidRPr="00671426">
              <w:rPr>
                <w:rFonts w:cs="Times New Roman"/>
                <w:b/>
                <w:szCs w:val="24"/>
              </w:rPr>
              <w:t>VEJETARYEN</w:t>
            </w:r>
          </w:p>
        </w:tc>
        <w:tc>
          <w:tcPr>
            <w:tcW w:w="2196" w:type="dxa"/>
          </w:tcPr>
          <w:p w14:paraId="45F1D0BE" w14:textId="77777777" w:rsidR="00B90925" w:rsidRPr="00671426" w:rsidRDefault="00B90925" w:rsidP="004C5D2D">
            <w:pPr>
              <w:spacing w:after="0" w:line="240" w:lineRule="auto"/>
              <w:jc w:val="both"/>
              <w:rPr>
                <w:rFonts w:cs="Times New Roman"/>
                <w:b/>
                <w:szCs w:val="24"/>
              </w:rPr>
            </w:pPr>
            <w:r w:rsidRPr="00671426">
              <w:rPr>
                <w:rFonts w:cs="Times New Roman"/>
                <w:b/>
                <w:szCs w:val="24"/>
              </w:rPr>
              <w:t>PESKETARYEN</w:t>
            </w:r>
          </w:p>
        </w:tc>
      </w:tr>
      <w:tr w:rsidR="00B90925" w:rsidRPr="00671426" w14:paraId="22093FFB" w14:textId="77777777" w:rsidTr="00176160">
        <w:trPr>
          <w:cantSplit/>
          <w:trHeight w:val="1615"/>
        </w:trPr>
        <w:tc>
          <w:tcPr>
            <w:tcW w:w="963" w:type="dxa"/>
            <w:textDirection w:val="btLr"/>
            <w:vAlign w:val="center"/>
          </w:tcPr>
          <w:p w14:paraId="3EE571A5" w14:textId="77777777" w:rsidR="00B90925" w:rsidRPr="00671426" w:rsidRDefault="00B90925" w:rsidP="004C5D2D">
            <w:pPr>
              <w:spacing w:after="0" w:line="240" w:lineRule="auto"/>
              <w:jc w:val="center"/>
              <w:rPr>
                <w:rFonts w:cs="Times New Roman"/>
                <w:b/>
                <w:szCs w:val="24"/>
              </w:rPr>
            </w:pPr>
            <w:r w:rsidRPr="00671426">
              <w:rPr>
                <w:rFonts w:cs="Times New Roman"/>
                <w:b/>
                <w:szCs w:val="24"/>
              </w:rPr>
              <w:t>BURDUR</w:t>
            </w:r>
          </w:p>
        </w:tc>
        <w:tc>
          <w:tcPr>
            <w:tcW w:w="2536" w:type="dxa"/>
            <w:vAlign w:val="center"/>
          </w:tcPr>
          <w:p w14:paraId="034598D8"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Düğülcük</w:t>
            </w:r>
          </w:p>
          <w:p w14:paraId="2005380A"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Kabak Helvası</w:t>
            </w:r>
          </w:p>
          <w:p w14:paraId="03439980"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Ceviz Ezmesi</w:t>
            </w:r>
          </w:p>
          <w:p w14:paraId="53648104"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Ceviz Helvası</w:t>
            </w:r>
          </w:p>
          <w:p w14:paraId="51B6552A"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Kabak Helvası</w:t>
            </w:r>
          </w:p>
        </w:tc>
        <w:tc>
          <w:tcPr>
            <w:tcW w:w="2809" w:type="dxa"/>
            <w:vAlign w:val="center"/>
          </w:tcPr>
          <w:p w14:paraId="5AEE0D83"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 xml:space="preserve">Peksimet </w:t>
            </w:r>
          </w:p>
          <w:p w14:paraId="798951F3"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Sülükaşı</w:t>
            </w:r>
          </w:p>
          <w:p w14:paraId="2419BEAE"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Burdur Muhallebisi</w:t>
            </w:r>
          </w:p>
          <w:p w14:paraId="0AB4E62A"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Demir Tatlısı</w:t>
            </w:r>
          </w:p>
          <w:p w14:paraId="58EEA1A3" w14:textId="77777777" w:rsidR="00B90925" w:rsidRPr="004C5D2D" w:rsidRDefault="00B90925" w:rsidP="001A1A2D">
            <w:pPr>
              <w:pStyle w:val="ListeParagraf"/>
              <w:numPr>
                <w:ilvl w:val="0"/>
                <w:numId w:val="34"/>
              </w:numPr>
              <w:spacing w:after="0" w:line="240" w:lineRule="auto"/>
              <w:rPr>
                <w:rFonts w:cs="Times New Roman"/>
                <w:szCs w:val="24"/>
              </w:rPr>
            </w:pPr>
            <w:r w:rsidRPr="004C5D2D">
              <w:rPr>
                <w:rFonts w:cs="Times New Roman"/>
                <w:szCs w:val="24"/>
              </w:rPr>
              <w:t>İncir Dolması</w:t>
            </w:r>
          </w:p>
        </w:tc>
        <w:tc>
          <w:tcPr>
            <w:tcW w:w="2196" w:type="dxa"/>
            <w:vAlign w:val="center"/>
          </w:tcPr>
          <w:p w14:paraId="55BBD5E3" w14:textId="77777777" w:rsidR="00B90925" w:rsidRPr="00671426" w:rsidRDefault="00B90925" w:rsidP="00B51912">
            <w:pPr>
              <w:spacing w:after="0" w:line="240" w:lineRule="auto"/>
              <w:contextualSpacing/>
              <w:rPr>
                <w:rFonts w:cs="Times New Roman"/>
                <w:szCs w:val="24"/>
              </w:rPr>
            </w:pPr>
            <w:r w:rsidRPr="00671426">
              <w:rPr>
                <w:rFonts w:cs="Times New Roman"/>
                <w:szCs w:val="24"/>
              </w:rPr>
              <w:t>Herhangi bir pesk</w:t>
            </w:r>
            <w:r>
              <w:rPr>
                <w:rFonts w:cs="Times New Roman"/>
                <w:szCs w:val="24"/>
              </w:rPr>
              <w:t>etaryen yemeğe ulaşılamamıştır.</w:t>
            </w:r>
          </w:p>
        </w:tc>
      </w:tr>
      <w:tr w:rsidR="00B90925" w:rsidRPr="00671426" w14:paraId="69DB03F4" w14:textId="77777777" w:rsidTr="00176160">
        <w:trPr>
          <w:cantSplit/>
          <w:trHeight w:val="883"/>
        </w:trPr>
        <w:tc>
          <w:tcPr>
            <w:tcW w:w="963" w:type="dxa"/>
            <w:textDirection w:val="btLr"/>
            <w:vAlign w:val="center"/>
          </w:tcPr>
          <w:p w14:paraId="57E843D8" w14:textId="77777777" w:rsidR="00B90925" w:rsidRPr="00671426" w:rsidRDefault="00B90925" w:rsidP="004C5D2D">
            <w:pPr>
              <w:spacing w:after="0" w:line="240" w:lineRule="auto"/>
              <w:jc w:val="center"/>
              <w:rPr>
                <w:rFonts w:cs="Times New Roman"/>
                <w:b/>
                <w:szCs w:val="24"/>
              </w:rPr>
            </w:pPr>
            <w:r w:rsidRPr="00671426">
              <w:rPr>
                <w:rFonts w:cs="Times New Roman"/>
                <w:b/>
                <w:szCs w:val="24"/>
              </w:rPr>
              <w:t>ISPARTA</w:t>
            </w:r>
          </w:p>
        </w:tc>
        <w:tc>
          <w:tcPr>
            <w:tcW w:w="2536" w:type="dxa"/>
            <w:vAlign w:val="center"/>
          </w:tcPr>
          <w:p w14:paraId="047F9023"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 xml:space="preserve">Zeytinyağlı Yaprak Sarma </w:t>
            </w:r>
          </w:p>
          <w:p w14:paraId="2CC939F3"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Meyane Çorbası</w:t>
            </w:r>
          </w:p>
          <w:p w14:paraId="3EC0F1B3"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Domatesli Bulgur Pilavı</w:t>
            </w:r>
          </w:p>
          <w:p w14:paraId="0B053261"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Gölle</w:t>
            </w:r>
          </w:p>
          <w:p w14:paraId="616A5840"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Mercimekli Sulu Aş</w:t>
            </w:r>
          </w:p>
          <w:p w14:paraId="47C8851D"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Tevek Aşı</w:t>
            </w:r>
          </w:p>
          <w:p w14:paraId="72A778A8"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Çakal Helva</w:t>
            </w:r>
          </w:p>
          <w:p w14:paraId="1DCCBE0B"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Güveçte Tahin Helvası</w:t>
            </w:r>
          </w:p>
        </w:tc>
        <w:tc>
          <w:tcPr>
            <w:tcW w:w="2809" w:type="dxa"/>
            <w:vAlign w:val="center"/>
          </w:tcPr>
          <w:p w14:paraId="52A36CF5"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Sakala Sarkan Çorbası</w:t>
            </w:r>
          </w:p>
          <w:p w14:paraId="6297DF59"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Buğday Diş Top Tarhana Çorbası</w:t>
            </w:r>
          </w:p>
          <w:p w14:paraId="77604C32"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Loğusa Çorbası</w:t>
            </w:r>
          </w:p>
          <w:p w14:paraId="44580576"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Ovmaç Çorbası</w:t>
            </w:r>
          </w:p>
          <w:p w14:paraId="7FD65DE6"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Patates Çorbası</w:t>
            </w:r>
          </w:p>
          <w:p w14:paraId="5DDD3F2F"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Fasulye Boranisi</w:t>
            </w:r>
          </w:p>
          <w:p w14:paraId="0BCDC705"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Gelincik Boranisi</w:t>
            </w:r>
          </w:p>
          <w:p w14:paraId="7058AF3B"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Otlu Yumurta</w:t>
            </w:r>
          </w:p>
          <w:p w14:paraId="15474EEA"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Yeşil Soğanlı Mantar Yemeği</w:t>
            </w:r>
          </w:p>
          <w:p w14:paraId="6BAB30CF"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Haşhaşlı Yapmak sarması</w:t>
            </w:r>
          </w:p>
          <w:p w14:paraId="217C722F"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Akgelin Pilavı</w:t>
            </w:r>
          </w:p>
          <w:p w14:paraId="3E3527A7"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Çoban Pilavı</w:t>
            </w:r>
          </w:p>
          <w:p w14:paraId="183EFC73"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Ev Hamuraşı</w:t>
            </w:r>
          </w:p>
          <w:p w14:paraId="436785E5"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Mercimekli Bulgur Pilavı</w:t>
            </w:r>
          </w:p>
          <w:p w14:paraId="75886BEB"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Bulamaç Tatlısı</w:t>
            </w:r>
          </w:p>
          <w:p w14:paraId="0DA10C63"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Haşhaş Helvası</w:t>
            </w:r>
          </w:p>
          <w:p w14:paraId="7664E8BC"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 xml:space="preserve">Tosmankara </w:t>
            </w:r>
          </w:p>
          <w:p w14:paraId="18416C09" w14:textId="77777777" w:rsidR="00B90925" w:rsidRPr="004C5D2D" w:rsidRDefault="00B90925" w:rsidP="001A1A2D">
            <w:pPr>
              <w:pStyle w:val="ListeParagraf"/>
              <w:numPr>
                <w:ilvl w:val="0"/>
                <w:numId w:val="33"/>
              </w:numPr>
              <w:spacing w:after="0" w:line="240" w:lineRule="auto"/>
              <w:rPr>
                <w:rFonts w:cs="Times New Roman"/>
                <w:szCs w:val="24"/>
              </w:rPr>
            </w:pPr>
            <w:r w:rsidRPr="004C5D2D">
              <w:rPr>
                <w:rFonts w:cs="Times New Roman"/>
                <w:szCs w:val="24"/>
              </w:rPr>
              <w:t>Helva Nişastası</w:t>
            </w:r>
          </w:p>
        </w:tc>
        <w:tc>
          <w:tcPr>
            <w:tcW w:w="2196" w:type="dxa"/>
            <w:vAlign w:val="center"/>
          </w:tcPr>
          <w:p w14:paraId="20DA52F0"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rPr>
                <w:rFonts w:cs="Times New Roman"/>
                <w:szCs w:val="24"/>
              </w:rPr>
            </w:pPr>
            <w:r w:rsidRPr="004C5D2D">
              <w:rPr>
                <w:rFonts w:cs="Times New Roman"/>
                <w:szCs w:val="24"/>
              </w:rPr>
              <w:t xml:space="preserve">Balıklı Pilav </w:t>
            </w:r>
          </w:p>
          <w:p w14:paraId="72AC8778"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rPr>
                <w:rFonts w:cs="Times New Roman"/>
                <w:szCs w:val="24"/>
              </w:rPr>
            </w:pPr>
            <w:r w:rsidRPr="004C5D2D">
              <w:rPr>
                <w:rFonts w:cs="Times New Roman"/>
                <w:szCs w:val="24"/>
              </w:rPr>
              <w:t xml:space="preserve">Göl Levreği  </w:t>
            </w:r>
          </w:p>
          <w:p w14:paraId="5FD5EEF8"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rPr>
                <w:rFonts w:cs="Times New Roman"/>
                <w:szCs w:val="24"/>
              </w:rPr>
            </w:pPr>
            <w:r w:rsidRPr="004C5D2D">
              <w:rPr>
                <w:rFonts w:cs="Times New Roman"/>
                <w:szCs w:val="24"/>
              </w:rPr>
              <w:t xml:space="preserve">Güveçte Tereyağlı Alabalık </w:t>
            </w:r>
          </w:p>
          <w:p w14:paraId="2D3D7AFC"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textAlignment w:val="baseline"/>
              <w:rPr>
                <w:rFonts w:cs="Times New Roman"/>
                <w:szCs w:val="24"/>
              </w:rPr>
            </w:pPr>
            <w:r w:rsidRPr="004C5D2D">
              <w:rPr>
                <w:rFonts w:cs="Times New Roman"/>
                <w:szCs w:val="24"/>
              </w:rPr>
              <w:t xml:space="preserve">Sazan Yahnisi </w:t>
            </w:r>
          </w:p>
          <w:p w14:paraId="2AA3D5B0"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textAlignment w:val="baseline"/>
              <w:rPr>
                <w:rFonts w:cs="Times New Roman"/>
                <w:szCs w:val="24"/>
              </w:rPr>
            </w:pPr>
            <w:r w:rsidRPr="004C5D2D">
              <w:rPr>
                <w:rFonts w:cs="Times New Roman"/>
                <w:szCs w:val="24"/>
              </w:rPr>
              <w:t xml:space="preserve">Sazan Dolması (Çapak Dolması) </w:t>
            </w:r>
          </w:p>
          <w:p w14:paraId="6A4986FE"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textAlignment w:val="baseline"/>
              <w:rPr>
                <w:rFonts w:cs="Times New Roman"/>
                <w:szCs w:val="24"/>
              </w:rPr>
            </w:pPr>
            <w:r w:rsidRPr="004C5D2D">
              <w:rPr>
                <w:rFonts w:cs="Times New Roman"/>
                <w:szCs w:val="24"/>
              </w:rPr>
              <w:t>Sıraz (Eğrez) Balığı Salamurası</w:t>
            </w:r>
          </w:p>
          <w:p w14:paraId="21CCB81C" w14:textId="77777777" w:rsidR="00B90925" w:rsidRPr="004C5D2D" w:rsidRDefault="00B90925" w:rsidP="001A1A2D">
            <w:pPr>
              <w:pStyle w:val="ListeParagraf"/>
              <w:numPr>
                <w:ilvl w:val="0"/>
                <w:numId w:val="33"/>
              </w:numPr>
              <w:shd w:val="clear" w:color="auto" w:fill="FFFFFF"/>
              <w:tabs>
                <w:tab w:val="left" w:pos="346"/>
              </w:tabs>
              <w:spacing w:after="0" w:line="240" w:lineRule="auto"/>
              <w:jc w:val="both"/>
              <w:textAlignment w:val="baseline"/>
              <w:rPr>
                <w:rFonts w:cs="Times New Roman"/>
                <w:szCs w:val="24"/>
              </w:rPr>
            </w:pPr>
            <w:r w:rsidRPr="004C5D2D">
              <w:rPr>
                <w:rFonts w:cs="Times New Roman"/>
                <w:szCs w:val="24"/>
              </w:rPr>
              <w:t xml:space="preserve">Tuzda Balık </w:t>
            </w:r>
          </w:p>
          <w:p w14:paraId="45BFCAFC" w14:textId="77777777" w:rsidR="00B90925" w:rsidRPr="00671426" w:rsidRDefault="00B90925" w:rsidP="004C5D2D">
            <w:pPr>
              <w:spacing w:after="0" w:line="240" w:lineRule="auto"/>
              <w:contextualSpacing/>
              <w:jc w:val="both"/>
              <w:rPr>
                <w:rFonts w:cs="Times New Roman"/>
                <w:szCs w:val="24"/>
              </w:rPr>
            </w:pPr>
          </w:p>
        </w:tc>
      </w:tr>
      <w:tr w:rsidR="00B90925" w:rsidRPr="00671426" w14:paraId="66E538D1" w14:textId="77777777" w:rsidTr="004C5D2D">
        <w:trPr>
          <w:cantSplit/>
          <w:trHeight w:val="2485"/>
        </w:trPr>
        <w:tc>
          <w:tcPr>
            <w:tcW w:w="963" w:type="dxa"/>
            <w:textDirection w:val="btLr"/>
            <w:vAlign w:val="center"/>
          </w:tcPr>
          <w:p w14:paraId="1233A2C0" w14:textId="77777777" w:rsidR="00B90925" w:rsidRPr="00671426" w:rsidRDefault="00B90925" w:rsidP="004C5D2D">
            <w:pPr>
              <w:spacing w:after="0" w:line="240" w:lineRule="auto"/>
              <w:jc w:val="center"/>
              <w:rPr>
                <w:rFonts w:cs="Times New Roman"/>
                <w:b/>
                <w:szCs w:val="24"/>
              </w:rPr>
            </w:pPr>
            <w:r w:rsidRPr="00671426">
              <w:rPr>
                <w:rFonts w:cs="Times New Roman"/>
                <w:b/>
                <w:szCs w:val="24"/>
              </w:rPr>
              <w:t>KAHRAMANMARAŞ</w:t>
            </w:r>
          </w:p>
        </w:tc>
        <w:tc>
          <w:tcPr>
            <w:tcW w:w="2536" w:type="dxa"/>
            <w:vAlign w:val="center"/>
          </w:tcPr>
          <w:p w14:paraId="61F763EF" w14:textId="77777777" w:rsidR="00B90925" w:rsidRPr="004C5D2D" w:rsidRDefault="00B90925" w:rsidP="001A1A2D">
            <w:pPr>
              <w:pStyle w:val="ListeParagraf"/>
              <w:numPr>
                <w:ilvl w:val="0"/>
                <w:numId w:val="35"/>
              </w:numPr>
              <w:shd w:val="clear" w:color="auto" w:fill="FFFFFF"/>
              <w:spacing w:after="0" w:line="240" w:lineRule="auto"/>
              <w:textAlignment w:val="baseline"/>
              <w:rPr>
                <w:rFonts w:cs="Times New Roman"/>
                <w:szCs w:val="24"/>
              </w:rPr>
            </w:pPr>
            <w:r w:rsidRPr="004C5D2D">
              <w:rPr>
                <w:rFonts w:cs="Times New Roman"/>
                <w:szCs w:val="24"/>
              </w:rPr>
              <w:t xml:space="preserve">İncir İlendisi (İlendesi) -Karpuz Kabuğu İlendisi </w:t>
            </w:r>
          </w:p>
          <w:p w14:paraId="6AC1ACE6" w14:textId="77777777" w:rsidR="00B90925" w:rsidRPr="004C5D2D" w:rsidRDefault="00B90925" w:rsidP="001A1A2D">
            <w:pPr>
              <w:pStyle w:val="ListeParagraf"/>
              <w:numPr>
                <w:ilvl w:val="0"/>
                <w:numId w:val="35"/>
              </w:numPr>
              <w:shd w:val="clear" w:color="auto" w:fill="FFFFFF"/>
              <w:spacing w:after="0" w:line="240" w:lineRule="auto"/>
              <w:textAlignment w:val="baseline"/>
              <w:rPr>
                <w:rFonts w:cs="Times New Roman"/>
                <w:szCs w:val="24"/>
              </w:rPr>
            </w:pPr>
            <w:r w:rsidRPr="004C5D2D">
              <w:rPr>
                <w:rFonts w:cs="Times New Roman"/>
                <w:szCs w:val="24"/>
              </w:rPr>
              <w:t xml:space="preserve">Hapısa </w:t>
            </w:r>
          </w:p>
          <w:p w14:paraId="2312F508" w14:textId="77777777" w:rsidR="00B90925" w:rsidRPr="00671426" w:rsidRDefault="00B90925" w:rsidP="004C5D2D">
            <w:pPr>
              <w:spacing w:after="0" w:line="240" w:lineRule="auto"/>
              <w:contextualSpacing/>
              <w:jc w:val="both"/>
              <w:rPr>
                <w:rFonts w:cs="Times New Roman"/>
                <w:b/>
                <w:szCs w:val="24"/>
              </w:rPr>
            </w:pPr>
          </w:p>
        </w:tc>
        <w:tc>
          <w:tcPr>
            <w:tcW w:w="2809" w:type="dxa"/>
            <w:vAlign w:val="center"/>
          </w:tcPr>
          <w:p w14:paraId="294F08F4" w14:textId="77777777" w:rsidR="00B90925" w:rsidRPr="004C5D2D" w:rsidRDefault="00B90925" w:rsidP="001A1A2D">
            <w:pPr>
              <w:pStyle w:val="ListeParagraf"/>
              <w:numPr>
                <w:ilvl w:val="0"/>
                <w:numId w:val="35"/>
              </w:numPr>
              <w:shd w:val="clear" w:color="auto" w:fill="FFFFFF"/>
              <w:spacing w:after="0" w:line="240" w:lineRule="auto"/>
              <w:jc w:val="both"/>
              <w:textAlignment w:val="baseline"/>
              <w:rPr>
                <w:rFonts w:cs="Times New Roman"/>
                <w:szCs w:val="24"/>
              </w:rPr>
            </w:pPr>
            <w:r w:rsidRPr="004C5D2D">
              <w:rPr>
                <w:rFonts w:cs="Times New Roman"/>
                <w:szCs w:val="24"/>
              </w:rPr>
              <w:t>Maraş Tarhana Çorbası</w:t>
            </w:r>
          </w:p>
          <w:p w14:paraId="58173256" w14:textId="77777777" w:rsidR="00B90925" w:rsidRPr="004C5D2D" w:rsidRDefault="00B90925" w:rsidP="001A1A2D">
            <w:pPr>
              <w:pStyle w:val="ListeParagraf"/>
              <w:numPr>
                <w:ilvl w:val="0"/>
                <w:numId w:val="35"/>
              </w:numPr>
              <w:shd w:val="clear" w:color="auto" w:fill="FFFFFF"/>
              <w:spacing w:after="0" w:line="240" w:lineRule="auto"/>
              <w:jc w:val="both"/>
              <w:textAlignment w:val="baseline"/>
              <w:rPr>
                <w:rFonts w:cs="Times New Roman"/>
                <w:szCs w:val="24"/>
              </w:rPr>
            </w:pPr>
            <w:r w:rsidRPr="004C5D2D">
              <w:rPr>
                <w:rFonts w:cs="Times New Roman"/>
                <w:szCs w:val="24"/>
              </w:rPr>
              <w:t>Ürtmekli Çökelek Böreği</w:t>
            </w:r>
          </w:p>
          <w:p w14:paraId="0CF2E1D7" w14:textId="77777777" w:rsidR="00B90925" w:rsidRPr="004C5D2D" w:rsidRDefault="00B90925" w:rsidP="001A1A2D">
            <w:pPr>
              <w:pStyle w:val="ListeParagraf"/>
              <w:numPr>
                <w:ilvl w:val="0"/>
                <w:numId w:val="35"/>
              </w:numPr>
              <w:shd w:val="clear" w:color="auto" w:fill="FFFFFF"/>
              <w:spacing w:after="0" w:line="240" w:lineRule="auto"/>
              <w:jc w:val="both"/>
              <w:textAlignment w:val="baseline"/>
              <w:rPr>
                <w:rFonts w:cs="Times New Roman"/>
                <w:szCs w:val="24"/>
              </w:rPr>
            </w:pPr>
            <w:r w:rsidRPr="004C5D2D">
              <w:rPr>
                <w:rFonts w:cs="Times New Roman"/>
                <w:szCs w:val="24"/>
              </w:rPr>
              <w:t xml:space="preserve">Çullama </w:t>
            </w:r>
          </w:p>
          <w:p w14:paraId="5CCEAB5A" w14:textId="77777777" w:rsidR="00B90925" w:rsidRPr="00671426" w:rsidRDefault="00B90925" w:rsidP="004C5D2D">
            <w:pPr>
              <w:spacing w:after="0" w:line="240" w:lineRule="auto"/>
              <w:contextualSpacing/>
              <w:jc w:val="both"/>
              <w:rPr>
                <w:rFonts w:cs="Times New Roman"/>
                <w:szCs w:val="24"/>
              </w:rPr>
            </w:pPr>
          </w:p>
        </w:tc>
        <w:tc>
          <w:tcPr>
            <w:tcW w:w="2196" w:type="dxa"/>
            <w:vAlign w:val="center"/>
          </w:tcPr>
          <w:p w14:paraId="7F908903" w14:textId="77777777" w:rsidR="00B90925" w:rsidRPr="00671426" w:rsidRDefault="00B90925" w:rsidP="00B51912">
            <w:pPr>
              <w:spacing w:after="0" w:line="240" w:lineRule="auto"/>
              <w:rPr>
                <w:rFonts w:cs="Times New Roman"/>
                <w:b/>
                <w:szCs w:val="24"/>
              </w:rPr>
            </w:pPr>
            <w:r w:rsidRPr="00671426">
              <w:rPr>
                <w:rFonts w:cs="Times New Roman"/>
                <w:szCs w:val="24"/>
              </w:rPr>
              <w:t>Herhangi bir pesk</w:t>
            </w:r>
            <w:r>
              <w:rPr>
                <w:rFonts w:cs="Times New Roman"/>
                <w:szCs w:val="24"/>
              </w:rPr>
              <w:t>etaryen yemeğe ulaşılamamıştır.</w:t>
            </w:r>
          </w:p>
        </w:tc>
      </w:tr>
      <w:tr w:rsidR="00B90925" w:rsidRPr="00671426" w14:paraId="70ACE1D0" w14:textId="77777777" w:rsidTr="004C5D2D">
        <w:trPr>
          <w:cantSplit/>
          <w:trHeight w:val="1538"/>
        </w:trPr>
        <w:tc>
          <w:tcPr>
            <w:tcW w:w="963" w:type="dxa"/>
            <w:textDirection w:val="btLr"/>
            <w:vAlign w:val="center"/>
          </w:tcPr>
          <w:p w14:paraId="02C1862B" w14:textId="77777777" w:rsidR="00B90925" w:rsidRPr="00671426" w:rsidRDefault="00B90925" w:rsidP="004C5D2D">
            <w:pPr>
              <w:spacing w:after="0" w:line="240" w:lineRule="auto"/>
              <w:jc w:val="center"/>
              <w:rPr>
                <w:rFonts w:cs="Times New Roman"/>
                <w:b/>
                <w:szCs w:val="24"/>
              </w:rPr>
            </w:pPr>
            <w:r w:rsidRPr="004C5D2D">
              <w:rPr>
                <w:rFonts w:cs="Times New Roman"/>
                <w:b/>
                <w:szCs w:val="24"/>
              </w:rPr>
              <w:t>OSMANİYE</w:t>
            </w:r>
          </w:p>
        </w:tc>
        <w:tc>
          <w:tcPr>
            <w:tcW w:w="2536" w:type="dxa"/>
            <w:vAlign w:val="center"/>
          </w:tcPr>
          <w:p w14:paraId="5544C3BC" w14:textId="77777777" w:rsidR="00B90925" w:rsidRPr="004C5D2D" w:rsidRDefault="00B90925" w:rsidP="001A1A2D">
            <w:pPr>
              <w:pStyle w:val="ListeParagraf"/>
              <w:numPr>
                <w:ilvl w:val="0"/>
                <w:numId w:val="32"/>
              </w:numPr>
              <w:tabs>
                <w:tab w:val="left" w:pos="355"/>
              </w:tabs>
              <w:spacing w:after="0" w:line="240" w:lineRule="auto"/>
              <w:jc w:val="both"/>
              <w:rPr>
                <w:rFonts w:cs="Times New Roman"/>
                <w:szCs w:val="24"/>
              </w:rPr>
            </w:pPr>
            <w:r w:rsidRPr="004C5D2D">
              <w:rPr>
                <w:rFonts w:cs="Times New Roman"/>
                <w:szCs w:val="24"/>
              </w:rPr>
              <w:t>El Turşusu</w:t>
            </w:r>
          </w:p>
          <w:p w14:paraId="4A15F245" w14:textId="77777777" w:rsidR="00B90925" w:rsidRPr="004C5D2D" w:rsidRDefault="00B90925" w:rsidP="001A1A2D">
            <w:pPr>
              <w:pStyle w:val="ListeParagraf"/>
              <w:numPr>
                <w:ilvl w:val="0"/>
                <w:numId w:val="32"/>
              </w:numPr>
              <w:tabs>
                <w:tab w:val="left" w:pos="355"/>
              </w:tabs>
              <w:spacing w:after="0" w:line="240" w:lineRule="auto"/>
              <w:jc w:val="both"/>
              <w:rPr>
                <w:rFonts w:cs="Times New Roman"/>
                <w:szCs w:val="24"/>
              </w:rPr>
            </w:pPr>
            <w:r w:rsidRPr="004C5D2D">
              <w:rPr>
                <w:rFonts w:cs="Times New Roman"/>
                <w:szCs w:val="24"/>
              </w:rPr>
              <w:t>Mercimek Köftesi</w:t>
            </w:r>
          </w:p>
          <w:p w14:paraId="46FC0BEB" w14:textId="77777777" w:rsidR="00B90925" w:rsidRPr="004C5D2D" w:rsidRDefault="00B90925" w:rsidP="001A1A2D">
            <w:pPr>
              <w:pStyle w:val="ListeParagraf"/>
              <w:numPr>
                <w:ilvl w:val="0"/>
                <w:numId w:val="32"/>
              </w:numPr>
              <w:spacing w:after="0" w:line="240" w:lineRule="auto"/>
              <w:jc w:val="both"/>
              <w:rPr>
                <w:rFonts w:cs="Times New Roman"/>
                <w:szCs w:val="24"/>
              </w:rPr>
            </w:pPr>
            <w:r w:rsidRPr="004C5D2D">
              <w:rPr>
                <w:rFonts w:cs="Times New Roman"/>
                <w:szCs w:val="24"/>
              </w:rPr>
              <w:t>Söğürme</w:t>
            </w:r>
          </w:p>
          <w:p w14:paraId="4E6221D1" w14:textId="77777777" w:rsidR="00B90925" w:rsidRPr="004C5D2D" w:rsidRDefault="00B90925" w:rsidP="001A1A2D">
            <w:pPr>
              <w:pStyle w:val="ListeParagraf"/>
              <w:numPr>
                <w:ilvl w:val="0"/>
                <w:numId w:val="32"/>
              </w:numPr>
              <w:spacing w:after="0" w:line="240" w:lineRule="auto"/>
              <w:jc w:val="both"/>
              <w:rPr>
                <w:rFonts w:cs="Times New Roman"/>
                <w:szCs w:val="24"/>
              </w:rPr>
            </w:pPr>
            <w:r w:rsidRPr="004C5D2D">
              <w:rPr>
                <w:rFonts w:cs="Times New Roman"/>
                <w:szCs w:val="24"/>
              </w:rPr>
              <w:t>Yer Fıstığı Şekeri</w:t>
            </w:r>
          </w:p>
        </w:tc>
        <w:tc>
          <w:tcPr>
            <w:tcW w:w="2809" w:type="dxa"/>
            <w:vAlign w:val="center"/>
          </w:tcPr>
          <w:p w14:paraId="25B83AE6" w14:textId="77777777" w:rsidR="00B90925" w:rsidRPr="004C5D2D" w:rsidRDefault="00B90925" w:rsidP="001A1A2D">
            <w:pPr>
              <w:pStyle w:val="ListeParagraf"/>
              <w:numPr>
                <w:ilvl w:val="0"/>
                <w:numId w:val="32"/>
              </w:numPr>
              <w:spacing w:after="0" w:line="240" w:lineRule="auto"/>
              <w:rPr>
                <w:rFonts w:cs="Times New Roman"/>
                <w:szCs w:val="24"/>
              </w:rPr>
            </w:pPr>
            <w:r w:rsidRPr="004C5D2D">
              <w:rPr>
                <w:rFonts w:cs="Times New Roman"/>
                <w:szCs w:val="24"/>
              </w:rPr>
              <w:t>Toğga Çorbası</w:t>
            </w:r>
          </w:p>
          <w:p w14:paraId="27B85994" w14:textId="77777777" w:rsidR="00B90925" w:rsidRPr="004C5D2D" w:rsidRDefault="00B90925" w:rsidP="001A1A2D">
            <w:pPr>
              <w:pStyle w:val="ListeParagraf"/>
              <w:numPr>
                <w:ilvl w:val="0"/>
                <w:numId w:val="32"/>
              </w:numPr>
              <w:spacing w:after="0" w:line="240" w:lineRule="auto"/>
              <w:rPr>
                <w:rFonts w:cs="Times New Roman"/>
                <w:szCs w:val="24"/>
              </w:rPr>
            </w:pPr>
            <w:r w:rsidRPr="004C5D2D">
              <w:rPr>
                <w:rFonts w:cs="Times New Roman"/>
                <w:szCs w:val="24"/>
              </w:rPr>
              <w:t>Yoğurtlu Kömbe</w:t>
            </w:r>
          </w:p>
          <w:p w14:paraId="66515C4E" w14:textId="77777777" w:rsidR="00B90925" w:rsidRPr="004C5D2D" w:rsidRDefault="00B90925" w:rsidP="001A1A2D">
            <w:pPr>
              <w:pStyle w:val="ListeParagraf"/>
              <w:numPr>
                <w:ilvl w:val="0"/>
                <w:numId w:val="32"/>
              </w:numPr>
              <w:spacing w:after="0" w:line="240" w:lineRule="auto"/>
              <w:rPr>
                <w:rFonts w:cs="Times New Roman"/>
                <w:szCs w:val="24"/>
              </w:rPr>
            </w:pPr>
            <w:r w:rsidRPr="004C5D2D">
              <w:rPr>
                <w:rFonts w:cs="Times New Roman"/>
                <w:szCs w:val="24"/>
              </w:rPr>
              <w:t>Bayram Kömbesi</w:t>
            </w:r>
          </w:p>
          <w:p w14:paraId="5A4EF87F" w14:textId="77777777" w:rsidR="00B90925" w:rsidRPr="00671426" w:rsidRDefault="00B90925" w:rsidP="004C5D2D">
            <w:pPr>
              <w:spacing w:after="0" w:line="240" w:lineRule="auto"/>
              <w:contextualSpacing/>
              <w:jc w:val="both"/>
              <w:rPr>
                <w:rFonts w:cs="Times New Roman"/>
                <w:szCs w:val="24"/>
              </w:rPr>
            </w:pPr>
          </w:p>
        </w:tc>
        <w:tc>
          <w:tcPr>
            <w:tcW w:w="2196" w:type="dxa"/>
            <w:vAlign w:val="center"/>
          </w:tcPr>
          <w:p w14:paraId="22A00A03" w14:textId="77777777" w:rsidR="00B90925" w:rsidRPr="00671426" w:rsidRDefault="00B90925" w:rsidP="00B51912">
            <w:pPr>
              <w:spacing w:after="0" w:line="240" w:lineRule="auto"/>
              <w:rPr>
                <w:rFonts w:cs="Times New Roman"/>
                <w:szCs w:val="24"/>
              </w:rPr>
            </w:pPr>
            <w:r w:rsidRPr="00671426">
              <w:rPr>
                <w:rFonts w:cs="Times New Roman"/>
                <w:szCs w:val="24"/>
              </w:rPr>
              <w:t>Herhangi bir pesketaryen yemeğe ulaşılamamıştır.</w:t>
            </w:r>
          </w:p>
        </w:tc>
      </w:tr>
    </w:tbl>
    <w:p w14:paraId="0B93F1D3" w14:textId="1C6A2F0C" w:rsidR="003310BF" w:rsidRDefault="003310BF"/>
    <w:p w14:paraId="309B9B87" w14:textId="77777777" w:rsidR="00A5317F" w:rsidRDefault="00A5317F"/>
    <w:p w14:paraId="60A02C2B" w14:textId="50DDDF31" w:rsidR="003310BF" w:rsidRPr="003310BF" w:rsidRDefault="003310BF">
      <w:pPr>
        <w:rPr>
          <w:b/>
        </w:rPr>
      </w:pPr>
      <w:r w:rsidRPr="003310BF">
        <w:rPr>
          <w:b/>
        </w:rPr>
        <w:t>Tablo 2. (Devam)</w:t>
      </w:r>
    </w:p>
    <w:tbl>
      <w:tblPr>
        <w:tblStyle w:val="TabloKlavuzu"/>
        <w:tblW w:w="8504" w:type="dxa"/>
        <w:tblLook w:val="04A0" w:firstRow="1" w:lastRow="0" w:firstColumn="1" w:lastColumn="0" w:noHBand="0" w:noVBand="1"/>
      </w:tblPr>
      <w:tblGrid>
        <w:gridCol w:w="963"/>
        <w:gridCol w:w="2536"/>
        <w:gridCol w:w="2809"/>
        <w:gridCol w:w="2196"/>
      </w:tblGrid>
      <w:tr w:rsidR="000A0F29" w:rsidRPr="00671426" w14:paraId="51037D1E" w14:textId="77777777" w:rsidTr="00176160">
        <w:trPr>
          <w:cantSplit/>
          <w:trHeight w:val="1861"/>
        </w:trPr>
        <w:tc>
          <w:tcPr>
            <w:tcW w:w="963" w:type="dxa"/>
            <w:textDirection w:val="btLr"/>
            <w:vAlign w:val="center"/>
          </w:tcPr>
          <w:p w14:paraId="0DFC8C09" w14:textId="77777777" w:rsidR="000A0F29" w:rsidRPr="00671426" w:rsidRDefault="000A0F29" w:rsidP="004C5D2D">
            <w:pPr>
              <w:spacing w:after="0" w:line="240" w:lineRule="auto"/>
              <w:jc w:val="center"/>
              <w:rPr>
                <w:rFonts w:cs="Times New Roman"/>
                <w:b/>
                <w:szCs w:val="24"/>
              </w:rPr>
            </w:pPr>
            <w:r w:rsidRPr="00671426">
              <w:rPr>
                <w:rFonts w:cs="Times New Roman"/>
                <w:b/>
                <w:szCs w:val="24"/>
              </w:rPr>
              <w:t>HATAY</w:t>
            </w:r>
          </w:p>
        </w:tc>
        <w:tc>
          <w:tcPr>
            <w:tcW w:w="2536" w:type="dxa"/>
            <w:vAlign w:val="center"/>
          </w:tcPr>
          <w:p w14:paraId="2C94EE4B" w14:textId="77777777" w:rsidR="000A0F29" w:rsidRPr="004C5D2D" w:rsidRDefault="000A0F29" w:rsidP="001A1A2D">
            <w:pPr>
              <w:pStyle w:val="ListeParagraf"/>
              <w:numPr>
                <w:ilvl w:val="0"/>
                <w:numId w:val="36"/>
              </w:numPr>
              <w:shd w:val="clear" w:color="auto" w:fill="FFFFFF"/>
              <w:spacing w:after="0" w:line="240" w:lineRule="auto"/>
              <w:rPr>
                <w:rFonts w:eastAsia="Times New Roman" w:cs="Times New Roman"/>
                <w:szCs w:val="24"/>
                <w:lang w:eastAsia="tr-TR"/>
              </w:rPr>
            </w:pPr>
            <w:r w:rsidRPr="004C5D2D">
              <w:rPr>
                <w:rFonts w:eastAsia="Times New Roman" w:cs="Times New Roman"/>
                <w:bCs/>
                <w:szCs w:val="24"/>
                <w:lang w:eastAsia="tr-TR"/>
              </w:rPr>
              <w:t>Biberli Ekmek</w:t>
            </w:r>
          </w:p>
          <w:p w14:paraId="68866F7C" w14:textId="77777777" w:rsidR="000A0F29" w:rsidRPr="004C5D2D" w:rsidRDefault="000A0F29" w:rsidP="001A1A2D">
            <w:pPr>
              <w:pStyle w:val="ListeParagraf"/>
              <w:numPr>
                <w:ilvl w:val="0"/>
                <w:numId w:val="36"/>
              </w:numPr>
              <w:shd w:val="clear" w:color="auto" w:fill="FFFFFF"/>
              <w:spacing w:after="0" w:line="240" w:lineRule="auto"/>
              <w:rPr>
                <w:rFonts w:eastAsia="Times New Roman" w:cs="Times New Roman"/>
                <w:szCs w:val="24"/>
                <w:lang w:eastAsia="tr-TR"/>
              </w:rPr>
            </w:pPr>
            <w:r w:rsidRPr="004C5D2D">
              <w:rPr>
                <w:rFonts w:eastAsia="Times New Roman" w:cs="Times New Roman"/>
                <w:bCs/>
                <w:szCs w:val="24"/>
                <w:lang w:eastAsia="tr-TR"/>
              </w:rPr>
              <w:t>Antakya Simidi</w:t>
            </w:r>
          </w:p>
          <w:p w14:paraId="086FE9C0" w14:textId="77777777" w:rsidR="000A0F29" w:rsidRPr="004C5D2D" w:rsidRDefault="000A0F29" w:rsidP="001A1A2D">
            <w:pPr>
              <w:pStyle w:val="ListeParagraf"/>
              <w:numPr>
                <w:ilvl w:val="0"/>
                <w:numId w:val="36"/>
              </w:numPr>
              <w:shd w:val="clear" w:color="auto" w:fill="FFFFFF"/>
              <w:spacing w:after="0" w:line="240" w:lineRule="auto"/>
              <w:jc w:val="both"/>
              <w:rPr>
                <w:rFonts w:eastAsia="Times New Roman" w:cs="Times New Roman"/>
                <w:szCs w:val="24"/>
                <w:lang w:eastAsia="tr-TR"/>
              </w:rPr>
            </w:pPr>
            <w:r w:rsidRPr="004C5D2D">
              <w:rPr>
                <w:rFonts w:eastAsia="Times New Roman" w:cs="Times New Roman"/>
                <w:bCs/>
                <w:szCs w:val="24"/>
                <w:lang w:eastAsia="tr-TR"/>
              </w:rPr>
              <w:t>Abu Gannuç</w:t>
            </w:r>
          </w:p>
          <w:p w14:paraId="48672E56" w14:textId="77777777" w:rsidR="000A0F29" w:rsidRPr="004C5D2D" w:rsidRDefault="000A0F29" w:rsidP="001A1A2D">
            <w:pPr>
              <w:pStyle w:val="ListeParagraf"/>
              <w:numPr>
                <w:ilvl w:val="0"/>
                <w:numId w:val="36"/>
              </w:numPr>
              <w:shd w:val="clear" w:color="auto" w:fill="FFFFFF"/>
              <w:spacing w:after="0" w:line="240" w:lineRule="auto"/>
              <w:jc w:val="both"/>
              <w:rPr>
                <w:rFonts w:eastAsia="Times New Roman" w:cs="Times New Roman"/>
                <w:szCs w:val="24"/>
                <w:lang w:eastAsia="tr-TR"/>
              </w:rPr>
            </w:pPr>
            <w:r w:rsidRPr="004C5D2D">
              <w:rPr>
                <w:rFonts w:eastAsia="Times New Roman" w:cs="Times New Roman"/>
                <w:bCs/>
                <w:szCs w:val="24"/>
                <w:lang w:eastAsia="tr-TR"/>
              </w:rPr>
              <w:t>Antakya Kakesi</w:t>
            </w:r>
          </w:p>
          <w:p w14:paraId="39696CF0" w14:textId="77777777" w:rsidR="000A0F29" w:rsidRPr="004C5D2D" w:rsidRDefault="000A0F29" w:rsidP="001A1A2D">
            <w:pPr>
              <w:pStyle w:val="ListeParagraf"/>
              <w:numPr>
                <w:ilvl w:val="0"/>
                <w:numId w:val="36"/>
              </w:numPr>
              <w:shd w:val="clear" w:color="auto" w:fill="FFFFFF"/>
              <w:spacing w:after="0" w:line="240" w:lineRule="auto"/>
              <w:rPr>
                <w:rFonts w:eastAsia="Times New Roman" w:cs="Times New Roman"/>
                <w:szCs w:val="24"/>
                <w:lang w:eastAsia="tr-TR"/>
              </w:rPr>
            </w:pPr>
            <w:r w:rsidRPr="004C5D2D">
              <w:rPr>
                <w:rFonts w:eastAsia="Times New Roman" w:cs="Times New Roman"/>
                <w:bCs/>
                <w:szCs w:val="24"/>
                <w:lang w:eastAsia="tr-TR"/>
              </w:rPr>
              <w:t>Patatesli Köfte</w:t>
            </w:r>
          </w:p>
          <w:p w14:paraId="1C8508E8" w14:textId="77777777" w:rsidR="000A0F29" w:rsidRPr="004C5D2D" w:rsidRDefault="000A0F29" w:rsidP="001A1A2D">
            <w:pPr>
              <w:pStyle w:val="ListeParagraf"/>
              <w:numPr>
                <w:ilvl w:val="0"/>
                <w:numId w:val="36"/>
              </w:numPr>
              <w:shd w:val="clear" w:color="auto" w:fill="FFFFFF"/>
              <w:spacing w:after="0" w:line="240" w:lineRule="auto"/>
              <w:rPr>
                <w:rFonts w:eastAsia="Times New Roman" w:cs="Times New Roman"/>
                <w:szCs w:val="24"/>
                <w:lang w:eastAsia="tr-TR"/>
              </w:rPr>
            </w:pPr>
            <w:r w:rsidRPr="004C5D2D">
              <w:rPr>
                <w:rFonts w:eastAsia="Times New Roman" w:cs="Times New Roman"/>
                <w:bCs/>
                <w:szCs w:val="24"/>
                <w:lang w:eastAsia="tr-TR"/>
              </w:rPr>
              <w:t>Cevizli Biber</w:t>
            </w:r>
          </w:p>
          <w:p w14:paraId="36B37E54" w14:textId="77777777" w:rsidR="000A0F29" w:rsidRPr="004C5D2D" w:rsidRDefault="000A0F29" w:rsidP="001A1A2D">
            <w:pPr>
              <w:pStyle w:val="ListeParagraf"/>
              <w:numPr>
                <w:ilvl w:val="0"/>
                <w:numId w:val="36"/>
              </w:numPr>
              <w:shd w:val="clear" w:color="auto" w:fill="FFFFFF"/>
              <w:spacing w:after="0" w:line="240" w:lineRule="auto"/>
              <w:rPr>
                <w:rFonts w:eastAsia="Times New Roman" w:cs="Times New Roman"/>
                <w:szCs w:val="24"/>
                <w:lang w:eastAsia="tr-TR"/>
              </w:rPr>
            </w:pPr>
            <w:r w:rsidRPr="004C5D2D">
              <w:rPr>
                <w:rFonts w:eastAsia="Times New Roman" w:cs="Times New Roman"/>
                <w:bCs/>
                <w:szCs w:val="24"/>
                <w:lang w:eastAsia="tr-TR"/>
              </w:rPr>
              <w:t>Antakya Usulü Kabak Tatlısı</w:t>
            </w:r>
          </w:p>
        </w:tc>
        <w:tc>
          <w:tcPr>
            <w:tcW w:w="2809" w:type="dxa"/>
            <w:vAlign w:val="center"/>
          </w:tcPr>
          <w:p w14:paraId="1F023263" w14:textId="77777777" w:rsidR="000A0F29" w:rsidRPr="004C5D2D" w:rsidRDefault="000A0F29" w:rsidP="001A1A2D">
            <w:pPr>
              <w:pStyle w:val="ListeParagraf"/>
              <w:numPr>
                <w:ilvl w:val="0"/>
                <w:numId w:val="36"/>
              </w:numPr>
              <w:spacing w:after="0" w:line="240" w:lineRule="auto"/>
              <w:jc w:val="both"/>
              <w:rPr>
                <w:rFonts w:cs="Times New Roman"/>
                <w:szCs w:val="24"/>
              </w:rPr>
            </w:pPr>
            <w:r w:rsidRPr="004C5D2D">
              <w:rPr>
                <w:rFonts w:cs="Times New Roman"/>
                <w:szCs w:val="24"/>
              </w:rPr>
              <w:t>Antakya Künefesi</w:t>
            </w:r>
          </w:p>
        </w:tc>
        <w:tc>
          <w:tcPr>
            <w:tcW w:w="2196" w:type="dxa"/>
            <w:vAlign w:val="center"/>
          </w:tcPr>
          <w:p w14:paraId="3253B996" w14:textId="77777777" w:rsidR="000A0F29" w:rsidRPr="00671426" w:rsidRDefault="000A0F29" w:rsidP="00B51912">
            <w:pPr>
              <w:spacing w:after="0" w:line="240" w:lineRule="auto"/>
              <w:rPr>
                <w:rFonts w:cs="Times New Roman"/>
                <w:b/>
                <w:szCs w:val="24"/>
              </w:rPr>
            </w:pPr>
            <w:r w:rsidRPr="00671426">
              <w:rPr>
                <w:rFonts w:cs="Times New Roman"/>
                <w:szCs w:val="24"/>
              </w:rPr>
              <w:t>Herhangi bir pesketaryen yemeğe ulaşılamamıştır</w:t>
            </w:r>
          </w:p>
        </w:tc>
      </w:tr>
      <w:tr w:rsidR="000A0F29" w:rsidRPr="00671426" w14:paraId="166CE21E" w14:textId="77777777" w:rsidTr="00176160">
        <w:trPr>
          <w:cantSplit/>
          <w:trHeight w:val="1406"/>
        </w:trPr>
        <w:tc>
          <w:tcPr>
            <w:tcW w:w="963" w:type="dxa"/>
            <w:textDirection w:val="btLr"/>
            <w:vAlign w:val="center"/>
          </w:tcPr>
          <w:p w14:paraId="0DE3C8A2" w14:textId="77777777" w:rsidR="000A0F29" w:rsidRPr="00671426" w:rsidRDefault="000A0F29" w:rsidP="004C5D2D">
            <w:pPr>
              <w:spacing w:after="0" w:line="240" w:lineRule="auto"/>
              <w:jc w:val="center"/>
              <w:rPr>
                <w:rFonts w:cs="Times New Roman"/>
                <w:b/>
                <w:szCs w:val="24"/>
              </w:rPr>
            </w:pPr>
            <w:r w:rsidRPr="00671426">
              <w:rPr>
                <w:rFonts w:cs="Times New Roman"/>
                <w:b/>
                <w:szCs w:val="24"/>
              </w:rPr>
              <w:t>MERSİN</w:t>
            </w:r>
          </w:p>
        </w:tc>
        <w:tc>
          <w:tcPr>
            <w:tcW w:w="2536" w:type="dxa"/>
            <w:vAlign w:val="center"/>
          </w:tcPr>
          <w:p w14:paraId="7694B56E" w14:textId="77777777" w:rsidR="000A0F29" w:rsidRPr="00EB583F" w:rsidRDefault="000A0F29" w:rsidP="001A1A2D">
            <w:pPr>
              <w:pStyle w:val="ListeParagraf"/>
              <w:numPr>
                <w:ilvl w:val="0"/>
                <w:numId w:val="37"/>
              </w:numPr>
              <w:spacing w:after="0" w:line="240" w:lineRule="auto"/>
            </w:pPr>
            <w:bookmarkStart w:id="59" w:name="_Toc41244574"/>
            <w:r w:rsidRPr="00671426">
              <w:t>Babukannuş (Patlıcan Gömmesi)</w:t>
            </w:r>
            <w:bookmarkEnd w:id="59"/>
            <w:r w:rsidRPr="00671426">
              <w:t xml:space="preserve"> </w:t>
            </w:r>
          </w:p>
        </w:tc>
        <w:tc>
          <w:tcPr>
            <w:tcW w:w="2809" w:type="dxa"/>
            <w:vAlign w:val="center"/>
          </w:tcPr>
          <w:p w14:paraId="42014136" w14:textId="77777777" w:rsidR="000A0F29" w:rsidRPr="00671426" w:rsidRDefault="000A0F29" w:rsidP="001A1A2D">
            <w:pPr>
              <w:pStyle w:val="ListeParagraf"/>
              <w:numPr>
                <w:ilvl w:val="0"/>
                <w:numId w:val="37"/>
              </w:numPr>
              <w:spacing w:after="0" w:line="240" w:lineRule="auto"/>
            </w:pPr>
            <w:bookmarkStart w:id="60" w:name="_Toc41244575"/>
            <w:r w:rsidRPr="00671426">
              <w:t>Humus</w:t>
            </w:r>
            <w:bookmarkEnd w:id="60"/>
            <w:r w:rsidRPr="00671426">
              <w:t xml:space="preserve"> </w:t>
            </w:r>
          </w:p>
          <w:p w14:paraId="452F7F05" w14:textId="77777777" w:rsidR="000A0F29" w:rsidRDefault="000A0F29" w:rsidP="001A1A2D">
            <w:pPr>
              <w:pStyle w:val="ListeParagraf"/>
              <w:numPr>
                <w:ilvl w:val="0"/>
                <w:numId w:val="37"/>
              </w:numPr>
              <w:spacing w:after="0" w:line="240" w:lineRule="auto"/>
            </w:pPr>
            <w:bookmarkStart w:id="61" w:name="_Toc41244576"/>
            <w:r w:rsidRPr="00671426">
              <w:t>Sıkma</w:t>
            </w:r>
            <w:bookmarkEnd w:id="61"/>
          </w:p>
          <w:p w14:paraId="4A28CAD1" w14:textId="77777777" w:rsidR="000A0F29" w:rsidRPr="00671426" w:rsidRDefault="000A0F29" w:rsidP="001A1A2D">
            <w:pPr>
              <w:pStyle w:val="ListeParagraf"/>
              <w:numPr>
                <w:ilvl w:val="0"/>
                <w:numId w:val="37"/>
              </w:numPr>
              <w:spacing w:after="0" w:line="240" w:lineRule="auto"/>
            </w:pPr>
            <w:r>
              <w:t xml:space="preserve">Kerebiç </w:t>
            </w:r>
          </w:p>
        </w:tc>
        <w:tc>
          <w:tcPr>
            <w:tcW w:w="2196" w:type="dxa"/>
            <w:vAlign w:val="center"/>
          </w:tcPr>
          <w:p w14:paraId="19F99243" w14:textId="77777777" w:rsidR="000A0F29" w:rsidRPr="00671426" w:rsidRDefault="000A0F29" w:rsidP="00B51912">
            <w:pPr>
              <w:spacing w:after="0" w:line="240" w:lineRule="auto"/>
              <w:rPr>
                <w:rFonts w:cs="Times New Roman"/>
                <w:b/>
                <w:szCs w:val="24"/>
              </w:rPr>
            </w:pPr>
            <w:r w:rsidRPr="00671426">
              <w:rPr>
                <w:rFonts w:cs="Times New Roman"/>
                <w:szCs w:val="24"/>
              </w:rPr>
              <w:t>Herhangi bir pesketaryen yemeğe ulaşılamamıştır.</w:t>
            </w:r>
          </w:p>
        </w:tc>
      </w:tr>
      <w:tr w:rsidR="000A0F29" w:rsidRPr="00671426" w14:paraId="137CC37D" w14:textId="77777777" w:rsidTr="00176160">
        <w:trPr>
          <w:cantSplit/>
          <w:trHeight w:val="2555"/>
        </w:trPr>
        <w:tc>
          <w:tcPr>
            <w:tcW w:w="963" w:type="dxa"/>
            <w:textDirection w:val="btLr"/>
            <w:vAlign w:val="center"/>
          </w:tcPr>
          <w:p w14:paraId="6A2B6134" w14:textId="77777777" w:rsidR="000A0F29" w:rsidRPr="00671426" w:rsidRDefault="000A0F29" w:rsidP="004C5D2D">
            <w:pPr>
              <w:spacing w:after="0" w:line="240" w:lineRule="auto"/>
              <w:jc w:val="center"/>
              <w:rPr>
                <w:rFonts w:cs="Times New Roman"/>
                <w:b/>
                <w:szCs w:val="24"/>
              </w:rPr>
            </w:pPr>
            <w:r w:rsidRPr="00671426">
              <w:rPr>
                <w:rFonts w:cs="Times New Roman"/>
                <w:b/>
                <w:szCs w:val="24"/>
              </w:rPr>
              <w:t>ANTALYA</w:t>
            </w:r>
          </w:p>
        </w:tc>
        <w:tc>
          <w:tcPr>
            <w:tcW w:w="2536" w:type="dxa"/>
            <w:vAlign w:val="center"/>
          </w:tcPr>
          <w:p w14:paraId="1D3CEC99" w14:textId="77777777" w:rsidR="000A0F29" w:rsidRPr="004C5D2D" w:rsidRDefault="000A0F29" w:rsidP="001A1A2D">
            <w:pPr>
              <w:pStyle w:val="ListeParagraf"/>
              <w:numPr>
                <w:ilvl w:val="0"/>
                <w:numId w:val="38"/>
              </w:numPr>
              <w:spacing w:after="0" w:line="240" w:lineRule="auto"/>
              <w:rPr>
                <w:rFonts w:eastAsia="Times New Roman" w:cs="Times New Roman"/>
                <w:bCs/>
                <w:szCs w:val="24"/>
                <w:lang w:eastAsia="tr-TR"/>
              </w:rPr>
            </w:pPr>
            <w:r w:rsidRPr="004C5D2D">
              <w:rPr>
                <w:rFonts w:eastAsia="Times New Roman" w:cs="Times New Roman"/>
                <w:bCs/>
                <w:szCs w:val="24"/>
                <w:lang w:eastAsia="tr-TR"/>
              </w:rPr>
              <w:t>Göce Çorbası (Alaçorba)</w:t>
            </w:r>
          </w:p>
          <w:p w14:paraId="454D61DA" w14:textId="77777777" w:rsidR="000A0F29" w:rsidRPr="004C5D2D" w:rsidRDefault="000A0F29" w:rsidP="001A1A2D">
            <w:pPr>
              <w:pStyle w:val="ListeParagraf"/>
              <w:numPr>
                <w:ilvl w:val="0"/>
                <w:numId w:val="38"/>
              </w:numPr>
              <w:shd w:val="clear" w:color="auto" w:fill="FFFFFF"/>
              <w:spacing w:after="0" w:line="240" w:lineRule="auto"/>
              <w:jc w:val="both"/>
              <w:rPr>
                <w:rFonts w:eastAsia="Times New Roman" w:cs="Times New Roman"/>
                <w:szCs w:val="24"/>
                <w:lang w:eastAsia="tr-TR"/>
              </w:rPr>
            </w:pPr>
            <w:r w:rsidRPr="004C5D2D">
              <w:rPr>
                <w:rFonts w:eastAsia="Times New Roman" w:cs="Times New Roman"/>
                <w:bCs/>
                <w:spacing w:val="-2"/>
                <w:szCs w:val="24"/>
                <w:lang w:eastAsia="tr-TR"/>
              </w:rPr>
              <w:t>İlibada (Labada) Aşı</w:t>
            </w:r>
          </w:p>
          <w:p w14:paraId="44AFD1D8" w14:textId="77777777" w:rsidR="000A0F29" w:rsidRPr="004C5D2D" w:rsidRDefault="000A0F29" w:rsidP="001A1A2D">
            <w:pPr>
              <w:pStyle w:val="ListeParagraf"/>
              <w:numPr>
                <w:ilvl w:val="0"/>
                <w:numId w:val="38"/>
              </w:numPr>
              <w:spacing w:after="0" w:line="240" w:lineRule="auto"/>
              <w:rPr>
                <w:rFonts w:eastAsia="Times New Roman" w:cs="Times New Roman"/>
                <w:bCs/>
                <w:szCs w:val="24"/>
                <w:lang w:eastAsia="tr-TR"/>
              </w:rPr>
            </w:pPr>
            <w:r w:rsidRPr="004C5D2D">
              <w:rPr>
                <w:rFonts w:eastAsia="Times New Roman" w:cs="Times New Roman"/>
                <w:bCs/>
                <w:szCs w:val="24"/>
                <w:lang w:eastAsia="tr-TR"/>
              </w:rPr>
              <w:t>Papulena Fava</w:t>
            </w:r>
          </w:p>
          <w:p w14:paraId="281229A8" w14:textId="77777777" w:rsidR="000A0F29" w:rsidRPr="00671426" w:rsidRDefault="000A0F29" w:rsidP="001A1A2D">
            <w:pPr>
              <w:pStyle w:val="ListeParagraf"/>
              <w:numPr>
                <w:ilvl w:val="0"/>
                <w:numId w:val="38"/>
              </w:numPr>
              <w:spacing w:after="0" w:line="240" w:lineRule="auto"/>
              <w:rPr>
                <w:lang w:eastAsia="tr-TR"/>
              </w:rPr>
            </w:pPr>
            <w:bookmarkStart w:id="62" w:name="_Toc41244577"/>
            <w:r w:rsidRPr="00671426">
              <w:rPr>
                <w:lang w:eastAsia="tr-TR"/>
              </w:rPr>
              <w:t>Hibeş</w:t>
            </w:r>
            <w:bookmarkEnd w:id="62"/>
          </w:p>
          <w:p w14:paraId="5BD4D1DE" w14:textId="77777777" w:rsidR="000A0F29" w:rsidRDefault="000A0F29" w:rsidP="001A1A2D">
            <w:pPr>
              <w:pStyle w:val="ListeParagraf"/>
              <w:numPr>
                <w:ilvl w:val="0"/>
                <w:numId w:val="38"/>
              </w:numPr>
              <w:spacing w:after="0" w:line="240" w:lineRule="auto"/>
              <w:rPr>
                <w:lang w:eastAsia="tr-TR"/>
              </w:rPr>
            </w:pPr>
            <w:bookmarkStart w:id="63" w:name="_Toc41244578"/>
            <w:r w:rsidRPr="00671426">
              <w:rPr>
                <w:lang w:eastAsia="tr-TR"/>
              </w:rPr>
              <w:t>Tahinli Patlıcan Közlemesi</w:t>
            </w:r>
            <w:bookmarkEnd w:id="63"/>
            <w:r w:rsidRPr="00671426">
              <w:rPr>
                <w:lang w:eastAsia="tr-TR"/>
              </w:rPr>
              <w:t xml:space="preserve"> </w:t>
            </w:r>
          </w:p>
          <w:p w14:paraId="0E842890" w14:textId="77777777" w:rsidR="000A0F29" w:rsidRPr="00671426" w:rsidRDefault="000A0F29" w:rsidP="001A1A2D">
            <w:pPr>
              <w:pStyle w:val="ListeParagraf"/>
              <w:numPr>
                <w:ilvl w:val="0"/>
                <w:numId w:val="38"/>
              </w:numPr>
              <w:spacing w:after="0" w:line="240" w:lineRule="auto"/>
              <w:rPr>
                <w:lang w:eastAsia="tr-TR"/>
              </w:rPr>
            </w:pPr>
            <w:r>
              <w:rPr>
                <w:lang w:eastAsia="tr-TR"/>
              </w:rPr>
              <w:t>Arap Kadayıfı</w:t>
            </w:r>
          </w:p>
          <w:p w14:paraId="7F14D9E6" w14:textId="77777777" w:rsidR="000A0F29" w:rsidRPr="00671426" w:rsidRDefault="000A0F29" w:rsidP="004C5D2D">
            <w:pPr>
              <w:spacing w:after="0" w:line="240" w:lineRule="auto"/>
              <w:contextualSpacing/>
              <w:jc w:val="both"/>
              <w:rPr>
                <w:rFonts w:cs="Times New Roman"/>
                <w:szCs w:val="24"/>
              </w:rPr>
            </w:pPr>
          </w:p>
        </w:tc>
        <w:tc>
          <w:tcPr>
            <w:tcW w:w="2809" w:type="dxa"/>
            <w:vAlign w:val="center"/>
          </w:tcPr>
          <w:p w14:paraId="5DF85898" w14:textId="77777777" w:rsidR="000A0F29" w:rsidRPr="004C5D2D" w:rsidRDefault="000A0F29" w:rsidP="001A1A2D">
            <w:pPr>
              <w:pStyle w:val="ListeParagraf"/>
              <w:numPr>
                <w:ilvl w:val="0"/>
                <w:numId w:val="38"/>
              </w:numPr>
              <w:spacing w:after="0" w:line="240" w:lineRule="auto"/>
              <w:rPr>
                <w:rFonts w:cs="Times New Roman"/>
                <w:szCs w:val="24"/>
              </w:rPr>
            </w:pPr>
            <w:r w:rsidRPr="004C5D2D">
              <w:rPr>
                <w:rFonts w:cs="Times New Roman"/>
                <w:bCs/>
                <w:szCs w:val="24"/>
              </w:rPr>
              <w:t>Kekikli Çorba (Yayla Çorbası) </w:t>
            </w:r>
          </w:p>
          <w:p w14:paraId="1B6BABCB" w14:textId="77777777" w:rsidR="000A0F29" w:rsidRPr="004C5D2D" w:rsidRDefault="000A0F29" w:rsidP="001A1A2D">
            <w:pPr>
              <w:pStyle w:val="ListeParagraf"/>
              <w:numPr>
                <w:ilvl w:val="0"/>
                <w:numId w:val="38"/>
              </w:numPr>
              <w:spacing w:after="0" w:line="240" w:lineRule="auto"/>
              <w:rPr>
                <w:rFonts w:cs="Times New Roman"/>
                <w:szCs w:val="24"/>
              </w:rPr>
            </w:pPr>
            <w:r w:rsidRPr="004C5D2D">
              <w:rPr>
                <w:rFonts w:cs="Times New Roman"/>
                <w:bCs/>
                <w:szCs w:val="24"/>
              </w:rPr>
              <w:t>Yarpızlı Çorba</w:t>
            </w:r>
          </w:p>
          <w:p w14:paraId="0CAA45CB" w14:textId="77777777" w:rsidR="000A0F29" w:rsidRPr="004C5D2D" w:rsidRDefault="000A0F29" w:rsidP="001A1A2D">
            <w:pPr>
              <w:pStyle w:val="ListeParagraf"/>
              <w:numPr>
                <w:ilvl w:val="0"/>
                <w:numId w:val="38"/>
              </w:numPr>
              <w:spacing w:after="0" w:line="240" w:lineRule="auto"/>
              <w:rPr>
                <w:rFonts w:cs="Times New Roman"/>
                <w:szCs w:val="24"/>
              </w:rPr>
            </w:pPr>
            <w:r w:rsidRPr="004C5D2D">
              <w:rPr>
                <w:rFonts w:cs="Times New Roman"/>
                <w:bCs/>
                <w:szCs w:val="24"/>
              </w:rPr>
              <w:t>Burani</w:t>
            </w:r>
          </w:p>
          <w:p w14:paraId="7B443550" w14:textId="77777777" w:rsidR="000A0F29" w:rsidRPr="004C5D2D" w:rsidRDefault="000A0F29" w:rsidP="001A1A2D">
            <w:pPr>
              <w:pStyle w:val="ListeParagraf"/>
              <w:numPr>
                <w:ilvl w:val="0"/>
                <w:numId w:val="38"/>
              </w:numPr>
              <w:spacing w:after="0" w:line="240" w:lineRule="auto"/>
              <w:rPr>
                <w:rFonts w:cs="Times New Roman"/>
                <w:szCs w:val="24"/>
              </w:rPr>
            </w:pPr>
            <w:r w:rsidRPr="004C5D2D">
              <w:rPr>
                <w:rFonts w:cs="Times New Roman"/>
                <w:bCs/>
                <w:szCs w:val="24"/>
              </w:rPr>
              <w:t>Borana</w:t>
            </w:r>
          </w:p>
          <w:p w14:paraId="02BE4397" w14:textId="77777777" w:rsidR="000A0F29" w:rsidRPr="004C5D2D" w:rsidRDefault="000A0F29" w:rsidP="001A1A2D">
            <w:pPr>
              <w:pStyle w:val="ListeParagraf"/>
              <w:numPr>
                <w:ilvl w:val="0"/>
                <w:numId w:val="38"/>
              </w:numPr>
              <w:spacing w:after="0" w:line="240" w:lineRule="auto"/>
              <w:rPr>
                <w:rFonts w:cs="Times New Roman"/>
                <w:szCs w:val="24"/>
              </w:rPr>
            </w:pPr>
            <w:r w:rsidRPr="004C5D2D">
              <w:rPr>
                <w:rFonts w:cs="Times New Roman"/>
                <w:bCs/>
                <w:szCs w:val="24"/>
              </w:rPr>
              <w:t>Softalar Aşı</w:t>
            </w:r>
            <w:r w:rsidRPr="004C5D2D">
              <w:rPr>
                <w:rFonts w:cs="Times New Roman"/>
                <w:szCs w:val="24"/>
              </w:rPr>
              <w:t> </w:t>
            </w:r>
          </w:p>
          <w:p w14:paraId="6D3113C5" w14:textId="77777777" w:rsidR="00155482" w:rsidRPr="00155482" w:rsidRDefault="00155482" w:rsidP="001A1A2D">
            <w:pPr>
              <w:pStyle w:val="ListeParagraf"/>
              <w:numPr>
                <w:ilvl w:val="0"/>
                <w:numId w:val="70"/>
              </w:numPr>
              <w:spacing w:after="0" w:line="240" w:lineRule="auto"/>
              <w:rPr>
                <w:rFonts w:cs="Times New Roman"/>
                <w:szCs w:val="24"/>
              </w:rPr>
            </w:pPr>
            <w:r>
              <w:rPr>
                <w:rFonts w:cs="Times New Roman"/>
                <w:bCs/>
                <w:szCs w:val="24"/>
              </w:rPr>
              <w:t xml:space="preserve">Şilofta ( Loğusa Çorbası)   </w:t>
            </w:r>
          </w:p>
          <w:p w14:paraId="58339F57" w14:textId="03263E4F" w:rsidR="000A0F29" w:rsidRPr="00155482" w:rsidRDefault="000A0F29" w:rsidP="001A1A2D">
            <w:pPr>
              <w:pStyle w:val="ListeParagraf"/>
              <w:numPr>
                <w:ilvl w:val="0"/>
                <w:numId w:val="70"/>
              </w:numPr>
              <w:spacing w:after="0" w:line="240" w:lineRule="auto"/>
              <w:rPr>
                <w:rFonts w:cs="Times New Roman"/>
                <w:szCs w:val="24"/>
              </w:rPr>
            </w:pPr>
            <w:r w:rsidRPr="00155482">
              <w:rPr>
                <w:rFonts w:cs="Times New Roman"/>
                <w:bCs/>
                <w:szCs w:val="24"/>
              </w:rPr>
              <w:t xml:space="preserve">Vruvez ( Turp Otu, Hardal ) </w:t>
            </w:r>
          </w:p>
          <w:p w14:paraId="4F74C23F" w14:textId="77777777" w:rsidR="000A0F29" w:rsidRPr="004C5D2D" w:rsidRDefault="000A0F29" w:rsidP="001A1A2D">
            <w:pPr>
              <w:pStyle w:val="ListeParagraf"/>
              <w:numPr>
                <w:ilvl w:val="0"/>
                <w:numId w:val="38"/>
              </w:numPr>
              <w:spacing w:after="0" w:line="240" w:lineRule="auto"/>
              <w:rPr>
                <w:rFonts w:cs="Times New Roman"/>
                <w:szCs w:val="24"/>
              </w:rPr>
            </w:pPr>
            <w:r w:rsidRPr="004C5D2D">
              <w:rPr>
                <w:rFonts w:cs="Times New Roman"/>
                <w:bCs/>
                <w:szCs w:val="24"/>
              </w:rPr>
              <w:t>Okka Kabağı ( Girit Kabağı )</w:t>
            </w:r>
            <w:r w:rsidRPr="004C5D2D">
              <w:rPr>
                <w:rFonts w:cs="Times New Roman"/>
                <w:szCs w:val="24"/>
              </w:rPr>
              <w:t> </w:t>
            </w:r>
          </w:p>
          <w:p w14:paraId="4D4CBC1C" w14:textId="77777777" w:rsidR="000A0F29" w:rsidRPr="004C5D2D" w:rsidRDefault="000A0F29" w:rsidP="001A1A2D">
            <w:pPr>
              <w:pStyle w:val="ListeParagraf"/>
              <w:numPr>
                <w:ilvl w:val="0"/>
                <w:numId w:val="38"/>
              </w:numPr>
              <w:spacing w:after="0" w:line="240" w:lineRule="auto"/>
              <w:rPr>
                <w:rFonts w:cs="Times New Roman"/>
                <w:bCs/>
                <w:szCs w:val="24"/>
              </w:rPr>
            </w:pPr>
            <w:r w:rsidRPr="004C5D2D">
              <w:rPr>
                <w:rFonts w:cs="Times New Roman"/>
                <w:bCs/>
                <w:szCs w:val="24"/>
              </w:rPr>
              <w:t xml:space="preserve">Toros Böreği </w:t>
            </w:r>
          </w:p>
        </w:tc>
        <w:tc>
          <w:tcPr>
            <w:tcW w:w="2196" w:type="dxa"/>
            <w:vAlign w:val="center"/>
          </w:tcPr>
          <w:p w14:paraId="13D9541E" w14:textId="77777777" w:rsidR="000A0F29" w:rsidRPr="00671426" w:rsidRDefault="000A0F29" w:rsidP="00B51912">
            <w:pPr>
              <w:spacing w:after="0" w:line="240" w:lineRule="auto"/>
              <w:rPr>
                <w:rFonts w:cs="Times New Roman"/>
                <w:b/>
                <w:szCs w:val="24"/>
              </w:rPr>
            </w:pPr>
            <w:r w:rsidRPr="00671426">
              <w:rPr>
                <w:rFonts w:cs="Times New Roman"/>
                <w:szCs w:val="24"/>
              </w:rPr>
              <w:t>Herhangi bir pesketaryen yemeğe ulaşılamamıştır.</w:t>
            </w:r>
          </w:p>
        </w:tc>
      </w:tr>
      <w:tr w:rsidR="000A0F29" w:rsidRPr="00671426" w14:paraId="50DAA5BF" w14:textId="77777777" w:rsidTr="000C2F09">
        <w:trPr>
          <w:cantSplit/>
          <w:trHeight w:val="1691"/>
        </w:trPr>
        <w:tc>
          <w:tcPr>
            <w:tcW w:w="963" w:type="dxa"/>
            <w:textDirection w:val="btLr"/>
            <w:vAlign w:val="center"/>
          </w:tcPr>
          <w:p w14:paraId="34645BEA" w14:textId="77777777" w:rsidR="000A0F29" w:rsidRPr="00671426" w:rsidRDefault="000A0F29" w:rsidP="004C5D2D">
            <w:pPr>
              <w:spacing w:after="0" w:line="240" w:lineRule="auto"/>
              <w:jc w:val="center"/>
              <w:rPr>
                <w:rFonts w:cs="Times New Roman"/>
                <w:b/>
                <w:szCs w:val="24"/>
              </w:rPr>
            </w:pPr>
            <w:r w:rsidRPr="00671426">
              <w:rPr>
                <w:rFonts w:cs="Times New Roman"/>
                <w:b/>
                <w:szCs w:val="24"/>
              </w:rPr>
              <w:t>ADANA</w:t>
            </w:r>
          </w:p>
        </w:tc>
        <w:tc>
          <w:tcPr>
            <w:tcW w:w="2536" w:type="dxa"/>
            <w:vAlign w:val="center"/>
          </w:tcPr>
          <w:p w14:paraId="0927011E" w14:textId="77777777" w:rsidR="000A0F29" w:rsidRPr="00671426" w:rsidRDefault="000A0F29" w:rsidP="001A1A2D">
            <w:pPr>
              <w:pStyle w:val="ListeParagraf"/>
              <w:numPr>
                <w:ilvl w:val="0"/>
                <w:numId w:val="39"/>
              </w:numPr>
              <w:spacing w:after="0" w:line="240" w:lineRule="auto"/>
              <w:rPr>
                <w:lang w:eastAsia="tr-TR"/>
              </w:rPr>
            </w:pPr>
            <w:bookmarkStart w:id="64" w:name="_Toc41244579"/>
            <w:r w:rsidRPr="00671426">
              <w:rPr>
                <w:lang w:eastAsia="tr-TR"/>
              </w:rPr>
              <w:t>Sarımsaklı Köfte</w:t>
            </w:r>
            <w:bookmarkEnd w:id="64"/>
          </w:p>
          <w:p w14:paraId="38629EF6" w14:textId="77777777" w:rsidR="000A0F29" w:rsidRPr="004C5D2D" w:rsidRDefault="000A0F29" w:rsidP="001A1A2D">
            <w:pPr>
              <w:pStyle w:val="ListeParagraf"/>
              <w:numPr>
                <w:ilvl w:val="0"/>
                <w:numId w:val="39"/>
              </w:numPr>
              <w:spacing w:after="0" w:line="240" w:lineRule="auto"/>
              <w:rPr>
                <w:rFonts w:cs="Times New Roman"/>
                <w:szCs w:val="24"/>
              </w:rPr>
            </w:pPr>
            <w:r w:rsidRPr="004C5D2D">
              <w:rPr>
                <w:rFonts w:cs="Times New Roman"/>
                <w:szCs w:val="24"/>
              </w:rPr>
              <w:t>Acebek Tarator</w:t>
            </w:r>
          </w:p>
          <w:p w14:paraId="3A790CA6" w14:textId="77777777" w:rsidR="000A0F29" w:rsidRPr="004C5D2D" w:rsidRDefault="000A0F29" w:rsidP="001A1A2D">
            <w:pPr>
              <w:pStyle w:val="ListeParagraf"/>
              <w:numPr>
                <w:ilvl w:val="0"/>
                <w:numId w:val="39"/>
              </w:numPr>
              <w:spacing w:after="0" w:line="240" w:lineRule="auto"/>
              <w:rPr>
                <w:rFonts w:cs="Times New Roman"/>
                <w:szCs w:val="24"/>
              </w:rPr>
            </w:pPr>
            <w:r w:rsidRPr="004C5D2D">
              <w:rPr>
                <w:rFonts w:cs="Times New Roman"/>
                <w:szCs w:val="24"/>
              </w:rPr>
              <w:t>Süllüm</w:t>
            </w:r>
          </w:p>
          <w:p w14:paraId="50E70882" w14:textId="77777777" w:rsidR="000A0F29" w:rsidRPr="00671426" w:rsidRDefault="000A0F29" w:rsidP="004C5D2D">
            <w:pPr>
              <w:shd w:val="clear" w:color="auto" w:fill="FFFFFF"/>
              <w:spacing w:after="0" w:line="240" w:lineRule="auto"/>
              <w:outlineLvl w:val="2"/>
              <w:rPr>
                <w:rFonts w:eastAsia="Times New Roman" w:cs="Times New Roman"/>
                <w:bCs/>
                <w:szCs w:val="24"/>
                <w:lang w:eastAsia="tr-TR"/>
              </w:rPr>
            </w:pPr>
          </w:p>
        </w:tc>
        <w:tc>
          <w:tcPr>
            <w:tcW w:w="2809" w:type="dxa"/>
            <w:vAlign w:val="center"/>
          </w:tcPr>
          <w:p w14:paraId="4A3E32A6" w14:textId="77777777" w:rsidR="000A0F29" w:rsidRPr="004C5D2D" w:rsidRDefault="000A0F29" w:rsidP="001A1A2D">
            <w:pPr>
              <w:pStyle w:val="ListeParagraf"/>
              <w:numPr>
                <w:ilvl w:val="0"/>
                <w:numId w:val="39"/>
              </w:numPr>
              <w:spacing w:after="0" w:line="240" w:lineRule="auto"/>
              <w:rPr>
                <w:rFonts w:cs="Times New Roman"/>
                <w:szCs w:val="24"/>
              </w:rPr>
            </w:pPr>
            <w:r w:rsidRPr="004C5D2D">
              <w:rPr>
                <w:rFonts w:cs="Times New Roman"/>
                <w:szCs w:val="24"/>
              </w:rPr>
              <w:t>Sıraysır</w:t>
            </w:r>
          </w:p>
          <w:p w14:paraId="4F29F8D3" w14:textId="77777777" w:rsidR="000A0F29" w:rsidRPr="004C5D2D" w:rsidRDefault="000A0F29" w:rsidP="001A1A2D">
            <w:pPr>
              <w:pStyle w:val="ListeParagraf"/>
              <w:numPr>
                <w:ilvl w:val="0"/>
                <w:numId w:val="39"/>
              </w:numPr>
              <w:spacing w:after="0" w:line="240" w:lineRule="auto"/>
              <w:rPr>
                <w:rFonts w:cs="Times New Roman"/>
                <w:szCs w:val="24"/>
              </w:rPr>
            </w:pPr>
            <w:r w:rsidRPr="004C5D2D">
              <w:rPr>
                <w:rFonts w:cs="Times New Roman"/>
                <w:szCs w:val="24"/>
              </w:rPr>
              <w:t>Kömeç Lepesi</w:t>
            </w:r>
          </w:p>
          <w:p w14:paraId="183B8D6C" w14:textId="77777777" w:rsidR="000A0F29" w:rsidRPr="004C5D2D" w:rsidRDefault="000A0F29" w:rsidP="001A1A2D">
            <w:pPr>
              <w:pStyle w:val="ListeParagraf"/>
              <w:numPr>
                <w:ilvl w:val="0"/>
                <w:numId w:val="39"/>
              </w:numPr>
              <w:spacing w:after="0" w:line="240" w:lineRule="auto"/>
              <w:rPr>
                <w:rFonts w:cs="Times New Roman"/>
                <w:szCs w:val="24"/>
              </w:rPr>
            </w:pPr>
            <w:r w:rsidRPr="004C5D2D">
              <w:rPr>
                <w:rFonts w:cs="Times New Roman"/>
                <w:szCs w:val="24"/>
              </w:rPr>
              <w:t>Halka Tatlı</w:t>
            </w:r>
          </w:p>
          <w:p w14:paraId="3FAD28BF" w14:textId="77777777" w:rsidR="000A0F29" w:rsidRPr="004C5D2D" w:rsidRDefault="000A0F29" w:rsidP="001A1A2D">
            <w:pPr>
              <w:pStyle w:val="ListeParagraf"/>
              <w:numPr>
                <w:ilvl w:val="0"/>
                <w:numId w:val="39"/>
              </w:numPr>
              <w:spacing w:after="0" w:line="240" w:lineRule="auto"/>
              <w:rPr>
                <w:rFonts w:cs="Times New Roman"/>
                <w:szCs w:val="24"/>
              </w:rPr>
            </w:pPr>
            <w:r w:rsidRPr="004C5D2D">
              <w:rPr>
                <w:rFonts w:cs="Times New Roman"/>
                <w:szCs w:val="24"/>
              </w:rPr>
              <w:t>Bici Bici</w:t>
            </w:r>
          </w:p>
        </w:tc>
        <w:tc>
          <w:tcPr>
            <w:tcW w:w="2196" w:type="dxa"/>
            <w:vAlign w:val="center"/>
          </w:tcPr>
          <w:p w14:paraId="71011049" w14:textId="77777777" w:rsidR="000A0F29" w:rsidRPr="00671426" w:rsidRDefault="000A0F29" w:rsidP="00B51912">
            <w:pPr>
              <w:spacing w:after="0" w:line="240" w:lineRule="auto"/>
              <w:rPr>
                <w:rFonts w:cs="Times New Roman"/>
                <w:b/>
                <w:szCs w:val="24"/>
              </w:rPr>
            </w:pPr>
            <w:r w:rsidRPr="00671426">
              <w:rPr>
                <w:rFonts w:cs="Times New Roman"/>
                <w:szCs w:val="24"/>
              </w:rPr>
              <w:t>Herhangi bir pesketaryen yemeğe ulaşılamamıştır.</w:t>
            </w:r>
          </w:p>
        </w:tc>
      </w:tr>
    </w:tbl>
    <w:p w14:paraId="1D08C001" w14:textId="6B03193C" w:rsidR="00B83F99" w:rsidRDefault="00176160" w:rsidP="00B83F99">
      <w:pPr>
        <w:spacing w:after="0" w:line="360" w:lineRule="auto"/>
        <w:jc w:val="both"/>
        <w:rPr>
          <w:rFonts w:cs="Times New Roman"/>
          <w:szCs w:val="24"/>
        </w:rPr>
      </w:pPr>
      <w:r w:rsidRPr="00F56CD7">
        <w:rPr>
          <w:rFonts w:cs="Times New Roman"/>
          <w:szCs w:val="24"/>
        </w:rPr>
        <w:t>*Diğer illerde de benzer yemek olduğunu göstermektedir.</w:t>
      </w:r>
    </w:p>
    <w:p w14:paraId="70EBF1E1" w14:textId="77777777" w:rsidR="00B83F99" w:rsidRDefault="00B83F99" w:rsidP="00B83F99">
      <w:pPr>
        <w:spacing w:after="0" w:line="360" w:lineRule="auto"/>
        <w:jc w:val="both"/>
        <w:rPr>
          <w:rFonts w:cs="Times New Roman"/>
          <w:szCs w:val="24"/>
        </w:rPr>
      </w:pPr>
    </w:p>
    <w:p w14:paraId="6F157982" w14:textId="52F88194" w:rsidR="000A0F29" w:rsidRDefault="00176160" w:rsidP="00EA1CED">
      <w:pPr>
        <w:spacing w:after="0" w:line="360" w:lineRule="auto"/>
        <w:ind w:firstLine="709"/>
        <w:jc w:val="both"/>
      </w:pPr>
      <w:r w:rsidRPr="00176160">
        <w:rPr>
          <w:rFonts w:cs="Times New Roman"/>
          <w:szCs w:val="24"/>
        </w:rPr>
        <w:t>Tablo 2 Akdeniz Bölgesi’nde bulunan sekiz ile ait yöresel yemekler arasından seçilmiş vegan, vejetaryen ve pesketaryen yemekleri göstermektedir. Tablo bölgedeki tüm yöresel yemekler içerisinden bu üç beslenme tercihine uygun y</w:t>
      </w:r>
      <w:r w:rsidR="00D34F6C">
        <w:rPr>
          <w:rFonts w:cs="Times New Roman"/>
          <w:szCs w:val="24"/>
        </w:rPr>
        <w:t>öresel yemekleri içermektedir</w:t>
      </w:r>
      <w:r w:rsidRPr="00176160">
        <w:rPr>
          <w:rFonts w:cs="Times New Roman"/>
          <w:szCs w:val="24"/>
        </w:rPr>
        <w:t xml:space="preserve">. </w:t>
      </w:r>
      <w:r w:rsidRPr="00176160">
        <w:t xml:space="preserve">Akdeniz Bölgesi illerine göre vegan, vejetaryen, pesketaryen yöresel yemekler kapsamında toplam 37 vegan, 44 vejetaryen ve 7 tane pesketaryen yöresel </w:t>
      </w:r>
      <w:r w:rsidRPr="00176160">
        <w:lastRenderedPageBreak/>
        <w:t>yemek tespit edilmiştir.</w:t>
      </w:r>
      <w:r>
        <w:t xml:space="preserve"> İçerikleri incelenmiş bu yemekler aşağıda kısaca açıklanmaktadır</w:t>
      </w:r>
      <w:r w:rsidR="00200237">
        <w:t>.</w:t>
      </w:r>
    </w:p>
    <w:p w14:paraId="0BBDF992" w14:textId="77777777" w:rsidR="00EA1CED" w:rsidRPr="00176160" w:rsidRDefault="00EA1CED" w:rsidP="00EA1CED">
      <w:pPr>
        <w:spacing w:after="0" w:line="360" w:lineRule="auto"/>
        <w:ind w:firstLine="709"/>
        <w:jc w:val="both"/>
        <w:rPr>
          <w:rFonts w:cs="Times New Roman"/>
          <w:szCs w:val="24"/>
        </w:rPr>
      </w:pPr>
    </w:p>
    <w:p w14:paraId="25E36A5D" w14:textId="13F646B2" w:rsidR="000A0F29" w:rsidRPr="00B51912" w:rsidRDefault="000A0F29" w:rsidP="00B51912">
      <w:pPr>
        <w:spacing w:after="0" w:line="360" w:lineRule="auto"/>
        <w:ind w:firstLine="709"/>
        <w:jc w:val="both"/>
        <w:rPr>
          <w:rFonts w:cs="Times New Roman"/>
          <w:szCs w:val="24"/>
        </w:rPr>
      </w:pPr>
      <w:r w:rsidRPr="00B51912">
        <w:rPr>
          <w:rFonts w:eastAsia="Times New Roman" w:cs="Times New Roman"/>
          <w:b/>
          <w:bCs/>
          <w:szCs w:val="24"/>
          <w:lang w:eastAsia="tr-TR"/>
        </w:rPr>
        <w:t>El Turşusu</w:t>
      </w:r>
      <w:r w:rsidRPr="00B51912">
        <w:rPr>
          <w:rFonts w:cs="Times New Roman"/>
          <w:szCs w:val="24"/>
        </w:rPr>
        <w:t xml:space="preserve">: </w:t>
      </w:r>
      <w:r w:rsidRPr="00B51912">
        <w:rPr>
          <w:rFonts w:eastAsia="Times New Roman" w:cs="Times New Roman"/>
          <w:szCs w:val="24"/>
          <w:lang w:eastAsia="tr-TR"/>
        </w:rPr>
        <w:t>Osmaniye iline ait yöresel yemektir. Ana malzeme olarak kabak, patlıcan, yeş</w:t>
      </w:r>
      <w:r w:rsidR="00836E94" w:rsidRPr="00B51912">
        <w:rPr>
          <w:rFonts w:eastAsia="Times New Roman" w:cs="Times New Roman"/>
          <w:szCs w:val="24"/>
          <w:lang w:eastAsia="tr-TR"/>
        </w:rPr>
        <w:t>ilbiber, sarımsak, sumak ekşisi ve</w:t>
      </w:r>
      <w:r w:rsidRPr="00B51912">
        <w:rPr>
          <w:rFonts w:eastAsia="Times New Roman" w:cs="Times New Roman"/>
          <w:szCs w:val="24"/>
          <w:lang w:eastAsia="tr-TR"/>
        </w:rPr>
        <w:t xml:space="preserve"> tuz kullanılmaktadır. Tüm sebzeler yıkandıktan sonra doğranır v</w:t>
      </w:r>
      <w:r w:rsidR="00836E94" w:rsidRPr="00B51912">
        <w:rPr>
          <w:rFonts w:eastAsia="Times New Roman" w:cs="Times New Roman"/>
          <w:szCs w:val="24"/>
          <w:lang w:eastAsia="tr-TR"/>
        </w:rPr>
        <w:t>e haşlanır. Tencerenin içine</w:t>
      </w:r>
      <w:r w:rsidRPr="00B51912">
        <w:rPr>
          <w:rFonts w:eastAsia="Times New Roman" w:cs="Times New Roman"/>
          <w:szCs w:val="24"/>
          <w:lang w:eastAsia="tr-TR"/>
        </w:rPr>
        <w:t xml:space="preserve"> bir miktar su, sumak ve dövülmüş sarımsak eklenir. Haşlanmış sebzelerde içine koyularak pişirilir </w:t>
      </w:r>
      <w:r w:rsidRPr="00B51912">
        <w:rPr>
          <w:rFonts w:cs="Times New Roman"/>
          <w:szCs w:val="24"/>
        </w:rPr>
        <w:t xml:space="preserve">(Kültür Portalı, 2020).   </w:t>
      </w:r>
    </w:p>
    <w:p w14:paraId="20742843" w14:textId="384C5004"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bCs/>
          <w:szCs w:val="24"/>
          <w:lang w:eastAsia="tr-TR"/>
        </w:rPr>
        <w:t>Mercimek Köftesi</w:t>
      </w:r>
      <w:r w:rsidRPr="00B51912">
        <w:rPr>
          <w:rFonts w:eastAsia="Times New Roman" w:cs="Times New Roman"/>
          <w:szCs w:val="24"/>
          <w:lang w:eastAsia="tr-TR"/>
        </w:rPr>
        <w:t>: Ana malzeme olarak bulgur, mercimek (kırmızı), kuru soğan, sıvı yağ, salça, kimyon, pul biber, karabiber, tuz, maydanoz kullanılmaktadır. Mercimekler pişirilir. Pişen mercimeklerin içine bulgur eklenir ve kaynatmaya devam edilir. Soğan, tuz, salça, sıvıyağ, biber ilave edilir ve kavrulur. Kav</w:t>
      </w:r>
      <w:r w:rsidR="005A3C84" w:rsidRPr="00B51912">
        <w:rPr>
          <w:rFonts w:eastAsia="Times New Roman" w:cs="Times New Roman"/>
          <w:szCs w:val="24"/>
          <w:lang w:eastAsia="tr-TR"/>
        </w:rPr>
        <w:t>rulan soğan mercimeğin içine</w:t>
      </w:r>
      <w:r w:rsidR="00127129" w:rsidRPr="00B51912">
        <w:rPr>
          <w:rFonts w:eastAsia="Times New Roman" w:cs="Times New Roman"/>
          <w:szCs w:val="24"/>
          <w:lang w:eastAsia="tr-TR"/>
        </w:rPr>
        <w:t xml:space="preserve"> eklenerek yoğrulur. </w:t>
      </w:r>
      <w:r w:rsidRPr="00B51912">
        <w:rPr>
          <w:rFonts w:eastAsia="Times New Roman" w:cs="Times New Roman"/>
          <w:szCs w:val="24"/>
          <w:lang w:eastAsia="tr-TR"/>
        </w:rPr>
        <w:t xml:space="preserve"> </w:t>
      </w:r>
      <w:r w:rsidR="00127129" w:rsidRPr="00B51912">
        <w:rPr>
          <w:rFonts w:eastAsia="Times New Roman" w:cs="Times New Roman"/>
          <w:szCs w:val="24"/>
          <w:lang w:eastAsia="tr-TR"/>
        </w:rPr>
        <w:t>Mercimeğe şekil verilerek</w:t>
      </w:r>
      <w:r w:rsidR="00D34F6C">
        <w:rPr>
          <w:rFonts w:eastAsia="Times New Roman" w:cs="Times New Roman"/>
          <w:szCs w:val="24"/>
          <w:lang w:eastAsia="tr-TR"/>
        </w:rPr>
        <w:t xml:space="preserve"> servis</w:t>
      </w:r>
      <w:r w:rsidRPr="00B51912">
        <w:rPr>
          <w:rFonts w:eastAsia="Times New Roman" w:cs="Times New Roman"/>
          <w:szCs w:val="24"/>
          <w:lang w:eastAsia="tr-TR"/>
        </w:rPr>
        <w:t xml:space="preserve"> edilir </w:t>
      </w:r>
      <w:r w:rsidRPr="00B51912">
        <w:rPr>
          <w:rFonts w:cs="Times New Roman"/>
          <w:szCs w:val="24"/>
        </w:rPr>
        <w:t xml:space="preserve">(Kültür Portalı, 2020).   </w:t>
      </w:r>
    </w:p>
    <w:p w14:paraId="233947D7" w14:textId="28F01D3B" w:rsidR="000A0F29" w:rsidRPr="00B51912" w:rsidRDefault="000A0F29" w:rsidP="00B51912">
      <w:pPr>
        <w:shd w:val="clear" w:color="auto" w:fill="FFFFFF"/>
        <w:spacing w:after="0" w:line="360" w:lineRule="auto"/>
        <w:ind w:firstLine="709"/>
        <w:jc w:val="both"/>
        <w:rPr>
          <w:rFonts w:eastAsia="Times New Roman" w:cs="Times New Roman"/>
          <w:b/>
          <w:szCs w:val="24"/>
          <w:lang w:eastAsia="tr-TR"/>
        </w:rPr>
      </w:pPr>
      <w:r w:rsidRPr="00B51912">
        <w:rPr>
          <w:rFonts w:eastAsia="Times New Roman" w:cs="Times New Roman"/>
          <w:b/>
          <w:bCs/>
          <w:szCs w:val="24"/>
          <w:lang w:eastAsia="tr-TR"/>
        </w:rPr>
        <w:t>Toğga Çorbası</w:t>
      </w:r>
      <w:r w:rsidRPr="00B51912">
        <w:rPr>
          <w:rFonts w:eastAsia="Times New Roman" w:cs="Times New Roman"/>
          <w:b/>
          <w:szCs w:val="24"/>
          <w:lang w:eastAsia="tr-TR"/>
        </w:rPr>
        <w:t xml:space="preserve">: </w:t>
      </w:r>
      <w:r w:rsidRPr="00B51912">
        <w:rPr>
          <w:rFonts w:eastAsia="Times New Roman" w:cs="Times New Roman"/>
          <w:szCs w:val="24"/>
          <w:lang w:eastAsia="tr-TR"/>
        </w:rPr>
        <w:t xml:space="preserve">Malzeme olarak </w:t>
      </w:r>
      <w:r w:rsidR="00AF15CA" w:rsidRPr="00B51912">
        <w:rPr>
          <w:rFonts w:eastAsia="Times New Roman" w:cs="Times New Roman"/>
          <w:szCs w:val="24"/>
          <w:lang w:eastAsia="tr-TR"/>
        </w:rPr>
        <w:t xml:space="preserve">yoğurt, su, dövme, un, yumurta ve </w:t>
      </w:r>
      <w:r w:rsidRPr="00B51912">
        <w:rPr>
          <w:rFonts w:eastAsia="Times New Roman" w:cs="Times New Roman"/>
          <w:szCs w:val="24"/>
          <w:lang w:eastAsia="tr-TR"/>
        </w:rPr>
        <w:t xml:space="preserve">yeşillik kullanılmaktadır. </w:t>
      </w:r>
      <w:r w:rsidRPr="00B51912">
        <w:rPr>
          <w:rFonts w:eastAsia="Times New Roman" w:cs="Times New Roman"/>
          <w:szCs w:val="24"/>
          <w:shd w:val="clear" w:color="auto" w:fill="FFFFFF"/>
          <w:lang w:eastAsia="tr-TR"/>
        </w:rPr>
        <w:t>Küllenmiş bakır kazanlarda pişirilir. Çorba hem soğuk hem de sıcak olarak tüketilebilir.</w:t>
      </w:r>
      <w:r w:rsidRPr="00B51912">
        <w:rPr>
          <w:rFonts w:eastAsia="Times New Roman" w:cs="Times New Roman"/>
          <w:bCs/>
          <w:szCs w:val="24"/>
          <w:lang w:eastAsia="tr-TR"/>
        </w:rPr>
        <w:t xml:space="preserve"> Toğga çorbasının en önemli özelliği şimşir ve ardıçtan yapılmış  </w:t>
      </w:r>
      <w:r w:rsidRPr="00B51912">
        <w:rPr>
          <w:rFonts w:eastAsia="Times New Roman" w:cs="Times New Roman"/>
          <w:szCs w:val="24"/>
          <w:shd w:val="clear" w:color="auto" w:fill="FFFFFF"/>
          <w:lang w:eastAsia="tr-TR"/>
        </w:rPr>
        <w:t>“</w:t>
      </w:r>
      <w:r w:rsidRPr="00B51912">
        <w:rPr>
          <w:rFonts w:eastAsia="Times New Roman" w:cs="Times New Roman"/>
          <w:i/>
          <w:szCs w:val="24"/>
          <w:shd w:val="clear" w:color="auto" w:fill="FFFFFF"/>
          <w:lang w:eastAsia="tr-TR"/>
        </w:rPr>
        <w:t>Çomça</w:t>
      </w:r>
      <w:r w:rsidRPr="00B51912">
        <w:rPr>
          <w:rFonts w:eastAsia="Times New Roman" w:cs="Times New Roman"/>
          <w:szCs w:val="24"/>
          <w:shd w:val="clear" w:color="auto" w:fill="FFFFFF"/>
          <w:lang w:eastAsia="tr-TR"/>
        </w:rPr>
        <w:t xml:space="preserve">” denilen kaşıklarla içilmesidir. Orta Asya’dan Anadolu’ya gelen bir yemektir </w:t>
      </w:r>
      <w:r w:rsidRPr="00B51912">
        <w:rPr>
          <w:rFonts w:cs="Times New Roman"/>
          <w:szCs w:val="24"/>
        </w:rPr>
        <w:t xml:space="preserve">(Kültür Portalı, 2020).   </w:t>
      </w:r>
    </w:p>
    <w:p w14:paraId="6785D11B" w14:textId="101A757D" w:rsidR="000A0F29" w:rsidRPr="00B51912" w:rsidRDefault="000A0F29" w:rsidP="00B51912">
      <w:pPr>
        <w:shd w:val="clear" w:color="auto" w:fill="FFFFFF"/>
        <w:spacing w:after="0" w:line="360" w:lineRule="auto"/>
        <w:ind w:firstLine="709"/>
        <w:jc w:val="both"/>
        <w:rPr>
          <w:rFonts w:eastAsia="Times New Roman" w:cs="Times New Roman"/>
          <w:b/>
          <w:szCs w:val="24"/>
          <w:lang w:eastAsia="tr-TR"/>
        </w:rPr>
      </w:pPr>
      <w:r w:rsidRPr="00B51912">
        <w:rPr>
          <w:rFonts w:eastAsia="Times New Roman" w:cs="Times New Roman"/>
          <w:b/>
          <w:bCs/>
          <w:szCs w:val="24"/>
          <w:lang w:eastAsia="tr-TR"/>
        </w:rPr>
        <w:t>Yoğurtlu Kömbe</w:t>
      </w:r>
      <w:r w:rsidRPr="00B51912">
        <w:rPr>
          <w:rFonts w:eastAsia="Times New Roman" w:cs="Times New Roman"/>
          <w:b/>
          <w:szCs w:val="24"/>
          <w:lang w:eastAsia="tr-TR"/>
        </w:rPr>
        <w:t xml:space="preserve">: </w:t>
      </w:r>
      <w:r w:rsidRPr="00B51912">
        <w:rPr>
          <w:rFonts w:eastAsia="Times New Roman" w:cs="Times New Roman"/>
          <w:szCs w:val="24"/>
          <w:lang w:eastAsia="tr-TR"/>
        </w:rPr>
        <w:t>Ana malzeme olarak süt, yoğurt, sıvı yağ, şeker, kabartma tozu, kuru maya, rezene, çörek otu, un, margarin ve susam kullanılmaktadır. Un, rezene ve çörek otu dövülüp tüm malzemeler eklenerek yoğrulur. Fırında pişiril</w:t>
      </w:r>
      <w:r w:rsidR="00254401">
        <w:rPr>
          <w:rFonts w:eastAsia="Times New Roman" w:cs="Times New Roman"/>
          <w:szCs w:val="24"/>
          <w:lang w:eastAsia="tr-TR"/>
        </w:rPr>
        <w:t xml:space="preserve">erek soğuk servis edilmektedir </w:t>
      </w:r>
      <w:r w:rsidR="00254401">
        <w:rPr>
          <w:rFonts w:cs="Times New Roman"/>
          <w:szCs w:val="24"/>
        </w:rPr>
        <w:t>(Isparta Valiliği</w:t>
      </w:r>
      <w:r w:rsidR="00254401" w:rsidRPr="00B51912">
        <w:rPr>
          <w:rFonts w:cs="Times New Roman"/>
          <w:szCs w:val="24"/>
        </w:rPr>
        <w:t>, 2020).</w:t>
      </w:r>
    </w:p>
    <w:p w14:paraId="13B3D606" w14:textId="77777777" w:rsidR="000A0F29" w:rsidRPr="00B51912" w:rsidRDefault="000A0F29" w:rsidP="00B51912">
      <w:pPr>
        <w:shd w:val="clear" w:color="auto" w:fill="FFFFFF"/>
        <w:spacing w:after="0" w:line="360" w:lineRule="auto"/>
        <w:ind w:firstLine="709"/>
        <w:jc w:val="both"/>
        <w:rPr>
          <w:rFonts w:eastAsia="Times New Roman" w:cs="Times New Roman"/>
          <w:b/>
          <w:szCs w:val="24"/>
          <w:lang w:eastAsia="tr-TR"/>
        </w:rPr>
      </w:pPr>
      <w:r w:rsidRPr="00B51912">
        <w:rPr>
          <w:rFonts w:cs="Times New Roman"/>
          <w:b/>
          <w:bCs/>
          <w:szCs w:val="24"/>
        </w:rPr>
        <w:t xml:space="preserve">Söğürme: </w:t>
      </w:r>
      <w:r w:rsidRPr="00B51912">
        <w:rPr>
          <w:rFonts w:cs="Times New Roman"/>
          <w:bCs/>
          <w:szCs w:val="24"/>
        </w:rPr>
        <w:t>Osmaniye ilinde yapılmaktadır</w:t>
      </w:r>
      <w:r w:rsidRPr="00B51912">
        <w:rPr>
          <w:rFonts w:cs="Times New Roman"/>
          <w:b/>
          <w:bCs/>
          <w:szCs w:val="24"/>
        </w:rPr>
        <w:t xml:space="preserve">. </w:t>
      </w:r>
      <w:r w:rsidRPr="00B51912">
        <w:rPr>
          <w:rFonts w:cs="Times New Roman"/>
          <w:szCs w:val="24"/>
        </w:rPr>
        <w:t xml:space="preserve">Ana malzeme olarak patlıcan, soğan ve yeşilbiber kullanılmaktadır. Malzemeler közde pişirilir. Küçük olacak bir şekilde doğranır. Ekşi, tuz ve biber eklenerek servis edilir (Kültür Portalı, 2020).   </w:t>
      </w:r>
    </w:p>
    <w:p w14:paraId="75265627" w14:textId="0D677960" w:rsidR="000A0F29" w:rsidRPr="00B51912" w:rsidRDefault="000A0F29" w:rsidP="00B51912">
      <w:pPr>
        <w:pStyle w:val="NormalWeb"/>
        <w:shd w:val="clear" w:color="auto" w:fill="FFFFFF"/>
        <w:spacing w:before="0" w:beforeAutospacing="0" w:after="0" w:afterAutospacing="0" w:line="360" w:lineRule="auto"/>
        <w:ind w:firstLine="709"/>
        <w:jc w:val="both"/>
        <w:textAlignment w:val="baseline"/>
        <w:rPr>
          <w:b/>
          <w:bCs/>
        </w:rPr>
      </w:pPr>
      <w:r w:rsidRPr="00B51912">
        <w:rPr>
          <w:b/>
          <w:bCs/>
        </w:rPr>
        <w:t xml:space="preserve">Bayram  Kömbesi: </w:t>
      </w:r>
      <w:r w:rsidRPr="00B51912">
        <w:rPr>
          <w:bCs/>
        </w:rPr>
        <w:t xml:space="preserve">Malzeme olarak </w:t>
      </w:r>
      <w:r w:rsidRPr="00B51912">
        <w:t>un, yoğurt, süt, maya, şeker, tahin, kömbe kokusu, tarçın, çörek otu, karanfil ve yağ kullanılmaktadır. Unun içine şe</w:t>
      </w:r>
      <w:r w:rsidR="00AF15CA" w:rsidRPr="00B51912">
        <w:t>ker ve hazırlanan baharatlar koy</w:t>
      </w:r>
      <w:r w:rsidRPr="00B51912">
        <w:t xml:space="preserve">ulup iyice karıştırılır. Daha sonra yoğurt, maya ve yağ ilave edilip ılık sütle yoğrulur. Oluşturulan hamur bir gece bekletilmektedir. Hamurlara şekil verilerek susama batırılır ve fırında pişirilir (Kültür Portalı, 2020).   </w:t>
      </w:r>
    </w:p>
    <w:p w14:paraId="5AC41C4A"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b/>
          <w:szCs w:val="24"/>
          <w:lang w:eastAsia="tr-TR"/>
        </w:rPr>
      </w:pPr>
      <w:r w:rsidRPr="00B51912">
        <w:rPr>
          <w:rFonts w:eastAsia="Times New Roman" w:cs="Times New Roman"/>
          <w:b/>
          <w:bCs/>
          <w:szCs w:val="24"/>
          <w:lang w:eastAsia="tr-TR"/>
        </w:rPr>
        <w:lastRenderedPageBreak/>
        <w:t xml:space="preserve">Yer Fıstığı Şekeri: </w:t>
      </w:r>
      <w:r w:rsidRPr="00B51912">
        <w:rPr>
          <w:rFonts w:eastAsia="Times New Roman" w:cs="Times New Roman"/>
          <w:bCs/>
          <w:szCs w:val="24"/>
          <w:lang w:eastAsia="tr-TR"/>
        </w:rPr>
        <w:t>Osmaniye iline ait yöresel yemektir.</w:t>
      </w:r>
      <w:r w:rsidRPr="00B51912">
        <w:rPr>
          <w:rFonts w:eastAsia="Times New Roman" w:cs="Times New Roman"/>
          <w:b/>
          <w:bCs/>
          <w:szCs w:val="24"/>
          <w:lang w:eastAsia="tr-TR"/>
        </w:rPr>
        <w:t xml:space="preserve"> </w:t>
      </w:r>
      <w:r w:rsidRPr="00B51912">
        <w:rPr>
          <w:rFonts w:eastAsia="Times New Roman" w:cs="Times New Roman"/>
          <w:bCs/>
          <w:szCs w:val="24"/>
          <w:lang w:eastAsia="tr-TR"/>
        </w:rPr>
        <w:t xml:space="preserve">Ana malzeme olarak </w:t>
      </w:r>
      <w:r w:rsidRPr="00B51912">
        <w:rPr>
          <w:rFonts w:eastAsia="Times New Roman" w:cs="Times New Roman"/>
          <w:szCs w:val="24"/>
          <w:lang w:eastAsia="tr-TR"/>
        </w:rPr>
        <w:t xml:space="preserve">yer fıstığı, şeker ve çekilmemiş susam </w:t>
      </w:r>
      <w:r w:rsidRPr="00B51912">
        <w:rPr>
          <w:rFonts w:eastAsia="Times New Roman" w:cs="Times New Roman"/>
          <w:bCs/>
          <w:szCs w:val="24"/>
          <w:lang w:eastAsia="tr-TR"/>
        </w:rPr>
        <w:t>kullanılmaktadır. Tüm malzemeler kavrulur.</w:t>
      </w:r>
      <w:r w:rsidRPr="00B51912">
        <w:rPr>
          <w:rFonts w:eastAsia="Times New Roman" w:cs="Times New Roman"/>
          <w:szCs w:val="24"/>
          <w:lang w:eastAsia="tr-TR"/>
        </w:rPr>
        <w:t xml:space="preserve"> Kavrulan malzeme mermer üzerine ince tabaka halinde serilerek servis edilir (Kültür Portalı, 2020).</w:t>
      </w:r>
    </w:p>
    <w:p w14:paraId="307E221E" w14:textId="77777777" w:rsidR="000A0F29" w:rsidRPr="00B51912" w:rsidRDefault="000A0F29" w:rsidP="00B51912">
      <w:pPr>
        <w:shd w:val="clear" w:color="auto" w:fill="FFFFFF"/>
        <w:spacing w:after="0" w:line="360" w:lineRule="auto"/>
        <w:ind w:firstLine="709"/>
        <w:jc w:val="both"/>
        <w:rPr>
          <w:rStyle w:val="Gl"/>
          <w:rFonts w:eastAsia="Times New Roman" w:cs="Times New Roman"/>
          <w:bCs w:val="0"/>
          <w:szCs w:val="24"/>
          <w:lang w:eastAsia="tr-TR"/>
        </w:rPr>
      </w:pPr>
      <w:r w:rsidRPr="00B51912">
        <w:rPr>
          <w:rFonts w:eastAsia="Times New Roman" w:cs="Times New Roman"/>
          <w:b/>
          <w:szCs w:val="24"/>
          <w:lang w:eastAsia="tr-TR"/>
        </w:rPr>
        <w:t xml:space="preserve">Zeytinyağlı Yaprak Sarma: </w:t>
      </w:r>
      <w:r w:rsidRPr="00B51912">
        <w:rPr>
          <w:rFonts w:eastAsia="Times New Roman" w:cs="Times New Roman"/>
          <w:szCs w:val="24"/>
          <w:lang w:eastAsia="tr-TR"/>
        </w:rPr>
        <w:t>Genel olarak hemen hemen her bölgede yapılan yemektir.  Zeytinyağlı Yaprak Sarma yemeğinde malzeme olarak asma yaprağı</w:t>
      </w:r>
      <w:r w:rsidRPr="00B51912">
        <w:rPr>
          <w:rFonts w:eastAsia="Times New Roman" w:cs="Times New Roman"/>
          <w:b/>
          <w:szCs w:val="24"/>
          <w:lang w:eastAsia="tr-TR"/>
        </w:rPr>
        <w:t xml:space="preserve">, </w:t>
      </w:r>
      <w:r w:rsidRPr="00B51912">
        <w:rPr>
          <w:rFonts w:eastAsia="Times New Roman" w:cs="Times New Roman"/>
          <w:szCs w:val="24"/>
          <w:lang w:eastAsia="tr-TR"/>
        </w:rPr>
        <w:t>pirinç</w:t>
      </w:r>
      <w:r w:rsidRPr="00B51912">
        <w:rPr>
          <w:rFonts w:eastAsia="Times New Roman" w:cs="Times New Roman"/>
          <w:b/>
          <w:szCs w:val="24"/>
          <w:lang w:eastAsia="tr-TR"/>
        </w:rPr>
        <w:t xml:space="preserve">, </w:t>
      </w:r>
      <w:r w:rsidRPr="00B51912">
        <w:rPr>
          <w:rFonts w:eastAsia="Times New Roman" w:cs="Times New Roman"/>
          <w:szCs w:val="24"/>
          <w:lang w:eastAsia="tr-TR"/>
        </w:rPr>
        <w:t>domates</w:t>
      </w:r>
      <w:r w:rsidRPr="00B51912">
        <w:rPr>
          <w:rFonts w:eastAsia="Times New Roman" w:cs="Times New Roman"/>
          <w:b/>
          <w:szCs w:val="24"/>
          <w:lang w:eastAsia="tr-TR"/>
        </w:rPr>
        <w:t xml:space="preserve">, </w:t>
      </w:r>
      <w:r w:rsidRPr="00B51912">
        <w:rPr>
          <w:rFonts w:eastAsia="Times New Roman" w:cs="Times New Roman"/>
          <w:szCs w:val="24"/>
          <w:lang w:eastAsia="tr-TR"/>
        </w:rPr>
        <w:t>maydanoz</w:t>
      </w:r>
      <w:r w:rsidRPr="00B51912">
        <w:rPr>
          <w:rFonts w:eastAsia="Times New Roman" w:cs="Times New Roman"/>
          <w:b/>
          <w:szCs w:val="24"/>
          <w:lang w:eastAsia="tr-TR"/>
        </w:rPr>
        <w:t xml:space="preserve">, </w:t>
      </w:r>
      <w:r w:rsidRPr="00B51912">
        <w:rPr>
          <w:rFonts w:eastAsia="Times New Roman" w:cs="Times New Roman"/>
          <w:szCs w:val="24"/>
          <w:lang w:eastAsia="tr-TR"/>
        </w:rPr>
        <w:t>kuru soğan</w:t>
      </w:r>
      <w:r w:rsidRPr="00B51912">
        <w:rPr>
          <w:rFonts w:eastAsia="Times New Roman" w:cs="Times New Roman"/>
          <w:b/>
          <w:szCs w:val="24"/>
          <w:lang w:eastAsia="tr-TR"/>
        </w:rPr>
        <w:t xml:space="preserve">, </w:t>
      </w:r>
      <w:r w:rsidRPr="00B51912">
        <w:rPr>
          <w:rFonts w:eastAsia="Times New Roman" w:cs="Times New Roman"/>
          <w:szCs w:val="24"/>
          <w:lang w:eastAsia="tr-TR"/>
        </w:rPr>
        <w:t>sarımsak</w:t>
      </w:r>
      <w:r w:rsidRPr="00B51912">
        <w:rPr>
          <w:rFonts w:eastAsia="Times New Roman" w:cs="Times New Roman"/>
          <w:b/>
          <w:szCs w:val="24"/>
          <w:lang w:eastAsia="tr-TR"/>
        </w:rPr>
        <w:t xml:space="preserve">, </w:t>
      </w:r>
      <w:r w:rsidRPr="00B51912">
        <w:rPr>
          <w:rFonts w:eastAsia="Times New Roman" w:cs="Times New Roman"/>
          <w:szCs w:val="24"/>
          <w:lang w:eastAsia="tr-TR"/>
        </w:rPr>
        <w:t>salça, zeytinyağı, karabiber, tuz ve su kullanılmaktadır.</w:t>
      </w:r>
      <w:r w:rsidRPr="00B51912">
        <w:rPr>
          <w:rFonts w:eastAsia="Times New Roman" w:cs="Times New Roman"/>
          <w:b/>
          <w:szCs w:val="24"/>
          <w:lang w:eastAsia="tr-TR"/>
        </w:rPr>
        <w:t xml:space="preserve"> </w:t>
      </w:r>
      <w:r w:rsidRPr="00B51912">
        <w:rPr>
          <w:rFonts w:eastAsia="Times New Roman" w:cs="Times New Roman"/>
          <w:szCs w:val="24"/>
          <w:lang w:eastAsia="tr-TR"/>
        </w:rPr>
        <w:t xml:space="preserve">Tüm malzemeler karıştırılarak iç harç hazırlanır. Asma yaprağına sarılarak pişirilir ve servis edilir </w:t>
      </w:r>
      <w:r w:rsidRPr="00B51912">
        <w:rPr>
          <w:rFonts w:cs="Times New Roman"/>
          <w:szCs w:val="24"/>
        </w:rPr>
        <w:t xml:space="preserve">(Kültür Portalı, 2020).   </w:t>
      </w:r>
    </w:p>
    <w:p w14:paraId="71EFAD91" w14:textId="1C3737D1" w:rsidR="000A0F29" w:rsidRPr="00B51912" w:rsidRDefault="000A0F29" w:rsidP="00B51912">
      <w:pPr>
        <w:shd w:val="clear" w:color="auto" w:fill="FFFFFF"/>
        <w:spacing w:after="0" w:line="360" w:lineRule="auto"/>
        <w:ind w:firstLine="709"/>
        <w:jc w:val="both"/>
        <w:rPr>
          <w:rStyle w:val="Gl"/>
          <w:rFonts w:eastAsia="Times New Roman" w:cs="Times New Roman"/>
          <w:bCs w:val="0"/>
          <w:szCs w:val="24"/>
          <w:lang w:eastAsia="tr-TR"/>
        </w:rPr>
      </w:pPr>
      <w:r w:rsidRPr="00B51912">
        <w:rPr>
          <w:rStyle w:val="Gl"/>
          <w:rFonts w:cs="Times New Roman"/>
          <w:szCs w:val="24"/>
        </w:rPr>
        <w:t xml:space="preserve">Sakala Sarkan Çorbası: </w:t>
      </w:r>
      <w:r w:rsidRPr="00B51912">
        <w:rPr>
          <w:rFonts w:cs="Times New Roman"/>
          <w:szCs w:val="24"/>
        </w:rPr>
        <w:t>Ana malzeme olarak yeşil mercimek, kavrulmuş ev eriştesi, domates salçası, tereyağı, kızartılmış kaymak yağı, tuz ve su kullanılmaktadır. Yeşil mercimekler suda iyice haşlanır. Tereyağı ve domates salçası kavrulur. Mercimeğin içerisine tüm malzemeler eklenir. Pişmesinin ardından üzerine kızartılmış kaymak yağ</w:t>
      </w:r>
      <w:r w:rsidR="00254401">
        <w:rPr>
          <w:rFonts w:cs="Times New Roman"/>
          <w:szCs w:val="24"/>
        </w:rPr>
        <w:t>ı dökülür. Sıcak servis edilir (Isparta Valiliği</w:t>
      </w:r>
      <w:r w:rsidR="00254401" w:rsidRPr="00B51912">
        <w:rPr>
          <w:rFonts w:cs="Times New Roman"/>
          <w:szCs w:val="24"/>
        </w:rPr>
        <w:t>, 2020).</w:t>
      </w:r>
    </w:p>
    <w:p w14:paraId="12E27742" w14:textId="1B4339F8" w:rsidR="000A0F29" w:rsidRPr="00B51912" w:rsidRDefault="000A0F29" w:rsidP="00B51912">
      <w:pPr>
        <w:pStyle w:val="NormalWeb"/>
        <w:shd w:val="clear" w:color="auto" w:fill="FFFFFF"/>
        <w:spacing w:before="0" w:beforeAutospacing="0" w:after="0" w:afterAutospacing="0" w:line="360" w:lineRule="auto"/>
        <w:ind w:firstLine="709"/>
        <w:jc w:val="both"/>
        <w:rPr>
          <w:b/>
          <w:bCs/>
        </w:rPr>
      </w:pPr>
      <w:r w:rsidRPr="00B51912">
        <w:rPr>
          <w:rStyle w:val="Gl"/>
        </w:rPr>
        <w:t xml:space="preserve">Buğday Diş Top Tarhana Çorbası: </w:t>
      </w:r>
      <w:r w:rsidRPr="00B51912">
        <w:t xml:space="preserve">Tarhana, haşlanmış nohut veya haşlanmış börülce (Karnıkara), salça, tereyağı, tuz, su, kullanılmaktadır. Top tarhana ılık suyla ıslatılır tencerenin içine konularak üzerine su alınır ve  haşlanmış nohut ya da börülce eklenerek kaynatılır. Salça tereyağı da kavrularak çorbanın üzerine ilave edilir </w:t>
      </w:r>
      <w:r w:rsidR="00254401">
        <w:t>(Isparta Valiliği</w:t>
      </w:r>
      <w:r w:rsidR="00254401" w:rsidRPr="00B51912">
        <w:t>, 2020).</w:t>
      </w:r>
    </w:p>
    <w:p w14:paraId="1505E1E4" w14:textId="0C004A6A" w:rsidR="000A0F29" w:rsidRPr="00B51912" w:rsidRDefault="000A0F29" w:rsidP="00B51912">
      <w:pPr>
        <w:pStyle w:val="NormalWeb"/>
        <w:shd w:val="clear" w:color="auto" w:fill="FFFFFF"/>
        <w:spacing w:before="0" w:beforeAutospacing="0" w:after="0" w:afterAutospacing="0" w:line="360" w:lineRule="auto"/>
        <w:ind w:firstLine="709"/>
        <w:jc w:val="both"/>
        <w:rPr>
          <w:b/>
        </w:rPr>
      </w:pPr>
      <w:r w:rsidRPr="00B51912">
        <w:rPr>
          <w:b/>
        </w:rPr>
        <w:t xml:space="preserve">Loğusa Çorbası: </w:t>
      </w:r>
      <w:r w:rsidRPr="00B51912">
        <w:t xml:space="preserve">Ana malzeme olarak pirinç, kaymak yağı, tuz ve su kullanılmaktadır. Pirinçlere su eklenerek pişirilir. Kaymak yağı kızartılarak çorbanın üzerine eklenir. Bu çorbanın sindirimi kolay olduğu için loğusa bayanlara hazırlanarak sıcak servis edilir </w:t>
      </w:r>
      <w:r w:rsidR="00254401">
        <w:t>(Isparta Valiliği</w:t>
      </w:r>
      <w:r w:rsidR="00254401" w:rsidRPr="00B51912">
        <w:t>, 2020).</w:t>
      </w:r>
    </w:p>
    <w:p w14:paraId="1DB7A32C" w14:textId="03111057" w:rsidR="000A0F29" w:rsidRPr="00B51912" w:rsidRDefault="000A0F29" w:rsidP="00B51912">
      <w:pPr>
        <w:pStyle w:val="NormalWeb"/>
        <w:shd w:val="clear" w:color="auto" w:fill="FFFFFF"/>
        <w:spacing w:before="0" w:beforeAutospacing="0" w:after="0" w:afterAutospacing="0" w:line="360" w:lineRule="auto"/>
        <w:ind w:firstLine="709"/>
        <w:jc w:val="both"/>
        <w:rPr>
          <w:b/>
        </w:rPr>
      </w:pPr>
      <w:r w:rsidRPr="00B51912">
        <w:rPr>
          <w:b/>
        </w:rPr>
        <w:t xml:space="preserve">Meyane Çorbası: </w:t>
      </w:r>
      <w:r w:rsidRPr="00B51912">
        <w:t>Ana malzeme olarak un, sıvı yağ, tuz ve su kullanılmaktadır. Yağ ve un kavrulur. Su ilave edilerek kaynayıncaya kadar karıştırılır ardından tu</w:t>
      </w:r>
      <w:r w:rsidR="00254401">
        <w:t>z eklenir. Sıcak servis edilir (Isparta Valiliği</w:t>
      </w:r>
      <w:r w:rsidR="00254401" w:rsidRPr="00B51912">
        <w:t>, 2020).</w:t>
      </w:r>
    </w:p>
    <w:p w14:paraId="28FBA36E" w14:textId="3CAA81C8" w:rsidR="000A0F29" w:rsidRPr="00B51912" w:rsidRDefault="000A0F29" w:rsidP="00B51912">
      <w:pPr>
        <w:shd w:val="clear" w:color="auto" w:fill="FFFFFF"/>
        <w:spacing w:after="0" w:line="360" w:lineRule="auto"/>
        <w:ind w:firstLine="709"/>
        <w:jc w:val="both"/>
        <w:rPr>
          <w:rFonts w:cs="Times New Roman"/>
          <w:b/>
          <w:szCs w:val="24"/>
        </w:rPr>
      </w:pPr>
      <w:r w:rsidRPr="00B51912">
        <w:rPr>
          <w:rFonts w:cs="Times New Roman"/>
          <w:b/>
          <w:szCs w:val="24"/>
        </w:rPr>
        <w:t xml:space="preserve">Ovmaç (Oğmaç) Çorbası: </w:t>
      </w:r>
      <w:r w:rsidRPr="00B51912">
        <w:rPr>
          <w:rFonts w:cs="Times New Roman"/>
          <w:szCs w:val="24"/>
        </w:rPr>
        <w:t>Ana malzeme olarak un, salça, tereyağı, tuz ve su kullanılmaktadır. Un, su yardımıyla ovalanır. Salça yağda kavrulur ve üzerine su koyularak kaynatılır. Kaynayan suyun içine ovalanan un taneleri atılarak tuz ilave e</w:t>
      </w:r>
      <w:r w:rsidR="00D34F6C">
        <w:rPr>
          <w:rFonts w:cs="Times New Roman"/>
          <w:szCs w:val="24"/>
        </w:rPr>
        <w:t>dilir. Çorbanın üzerine kızartıl</w:t>
      </w:r>
      <w:r w:rsidRPr="00B51912">
        <w:rPr>
          <w:rFonts w:cs="Times New Roman"/>
          <w:szCs w:val="24"/>
        </w:rPr>
        <w:t xml:space="preserve">mış kaymak yağı eklenerek sıcak servis edilir </w:t>
      </w:r>
      <w:r w:rsidR="00254401">
        <w:rPr>
          <w:rFonts w:cs="Times New Roman"/>
          <w:szCs w:val="24"/>
        </w:rPr>
        <w:t>(Isparta Valiliği</w:t>
      </w:r>
      <w:r w:rsidR="00254401" w:rsidRPr="00B51912">
        <w:rPr>
          <w:rFonts w:cs="Times New Roman"/>
          <w:szCs w:val="24"/>
        </w:rPr>
        <w:t>, 2020).</w:t>
      </w:r>
    </w:p>
    <w:p w14:paraId="58B981A2" w14:textId="65F5B05C" w:rsidR="000A0F29" w:rsidRPr="00B51912" w:rsidRDefault="000A0F29" w:rsidP="00B51912">
      <w:pPr>
        <w:shd w:val="clear" w:color="auto" w:fill="FFFFFF"/>
        <w:spacing w:after="0" w:line="360" w:lineRule="auto"/>
        <w:ind w:firstLine="709"/>
        <w:jc w:val="both"/>
        <w:rPr>
          <w:rFonts w:cs="Times New Roman"/>
          <w:b/>
          <w:szCs w:val="24"/>
        </w:rPr>
      </w:pPr>
      <w:r w:rsidRPr="00B51912">
        <w:rPr>
          <w:rFonts w:cs="Times New Roman"/>
          <w:b/>
          <w:szCs w:val="24"/>
        </w:rPr>
        <w:t xml:space="preserve">Patates Çorbası: </w:t>
      </w:r>
      <w:r w:rsidRPr="00B51912">
        <w:rPr>
          <w:rFonts w:cs="Times New Roman"/>
          <w:szCs w:val="24"/>
        </w:rPr>
        <w:t xml:space="preserve">Malzeme olarak patates, süzme yoğurt, kızartılmış kaymak yağı, karabiber, kırmızı pul biber, tuz ve su kullanılmaktadır. Patatesler doğranır tuz </w:t>
      </w:r>
      <w:r w:rsidRPr="00B51912">
        <w:rPr>
          <w:rFonts w:cs="Times New Roman"/>
          <w:szCs w:val="24"/>
        </w:rPr>
        <w:lastRenderedPageBreak/>
        <w:t>eklenerek haşlanır. Süzme yoğurt ve kızartılmış kaymak yağı eklenerek karıştırılır. Üzerine kırmızı pul bibe</w:t>
      </w:r>
      <w:r w:rsidR="00254401">
        <w:rPr>
          <w:rFonts w:cs="Times New Roman"/>
          <w:szCs w:val="24"/>
        </w:rPr>
        <w:t>r eklenerek ılık servis edilir (Isparta Valiliği</w:t>
      </w:r>
      <w:r w:rsidR="00254401" w:rsidRPr="00B51912">
        <w:rPr>
          <w:rFonts w:cs="Times New Roman"/>
          <w:szCs w:val="24"/>
        </w:rPr>
        <w:t>, 2020).</w:t>
      </w:r>
    </w:p>
    <w:p w14:paraId="5FAF196A" w14:textId="6F668E55" w:rsidR="000A0F29" w:rsidRPr="00B51912" w:rsidRDefault="000A0F29" w:rsidP="00B51912">
      <w:pPr>
        <w:shd w:val="clear" w:color="auto" w:fill="FFFFFF"/>
        <w:spacing w:after="0" w:line="360" w:lineRule="auto"/>
        <w:ind w:firstLine="709"/>
        <w:jc w:val="both"/>
        <w:rPr>
          <w:rFonts w:cs="Times New Roman"/>
          <w:b/>
          <w:szCs w:val="24"/>
        </w:rPr>
      </w:pPr>
      <w:r w:rsidRPr="00B51912">
        <w:rPr>
          <w:rFonts w:cs="Times New Roman"/>
          <w:b/>
          <w:szCs w:val="24"/>
        </w:rPr>
        <w:t>Balıklı Pilav</w:t>
      </w:r>
      <w:r w:rsidRPr="00B51912">
        <w:rPr>
          <w:rFonts w:cs="Times New Roman"/>
          <w:szCs w:val="24"/>
        </w:rPr>
        <w:t>: Isparta ilinde yapılan yöresel yemektir</w:t>
      </w:r>
      <w:r w:rsidRPr="00B51912">
        <w:rPr>
          <w:rFonts w:cs="Times New Roman"/>
          <w:b/>
          <w:szCs w:val="24"/>
        </w:rPr>
        <w:t xml:space="preserve">. </w:t>
      </w:r>
      <w:r w:rsidRPr="00B51912">
        <w:rPr>
          <w:rFonts w:cs="Times New Roman"/>
          <w:szCs w:val="24"/>
        </w:rPr>
        <w:t>Malzeme olarak sazan balığı, sıvı yağ, pilavlık bulgur, su, kuru soğan, nane, kırmızıbiber ve tuz kullanılmaktadır. Sazan balığı iyice temizlenerek kurulanır. Sazan balığı tuzlanarak tavada kızartılır. Sıvıyağ ve soğanlar kavrulur üzerine nane ve pilav eklenerek kavrulma işlemine devam edilir. Üzerine sıcak su, tuz ve kırmızıbiber eklenerek pişirilir. Genellikle Şarkikaraağaç bölgesinde yapılmaktadır. Balığı kızartma yerine haşlama yapılarak da pişirilir. Diğer balık t</w:t>
      </w:r>
      <w:r w:rsidR="00254401">
        <w:rPr>
          <w:rFonts w:cs="Times New Roman"/>
          <w:szCs w:val="24"/>
        </w:rPr>
        <w:t>ürleriyle de yapılabilmektedir (Isparta Valiliği</w:t>
      </w:r>
      <w:r w:rsidR="00254401" w:rsidRPr="00B51912">
        <w:rPr>
          <w:rFonts w:cs="Times New Roman"/>
          <w:szCs w:val="24"/>
        </w:rPr>
        <w:t>, 2020).</w:t>
      </w:r>
    </w:p>
    <w:p w14:paraId="5B6ED11F" w14:textId="30A2F20B" w:rsidR="000A0F29" w:rsidRPr="00B51912" w:rsidRDefault="000A0F29" w:rsidP="00B51912">
      <w:pPr>
        <w:shd w:val="clear" w:color="auto" w:fill="FFFFFF"/>
        <w:spacing w:after="0" w:line="360" w:lineRule="auto"/>
        <w:ind w:firstLine="709"/>
        <w:jc w:val="both"/>
        <w:rPr>
          <w:rFonts w:cs="Times New Roman"/>
          <w:b/>
          <w:szCs w:val="24"/>
        </w:rPr>
      </w:pPr>
      <w:r w:rsidRPr="00B51912">
        <w:rPr>
          <w:rFonts w:cs="Times New Roman"/>
          <w:b/>
          <w:szCs w:val="24"/>
        </w:rPr>
        <w:t xml:space="preserve">Göl Levreği: </w:t>
      </w:r>
      <w:r w:rsidR="00DC150E">
        <w:rPr>
          <w:rFonts w:cs="Times New Roman"/>
          <w:szCs w:val="24"/>
        </w:rPr>
        <w:t>Isparta iline ait balık yemek</w:t>
      </w:r>
      <w:r w:rsidRPr="00B51912">
        <w:rPr>
          <w:rFonts w:cs="Times New Roman"/>
          <w:szCs w:val="24"/>
        </w:rPr>
        <w:t>l</w:t>
      </w:r>
      <w:r w:rsidR="00D34F6C">
        <w:rPr>
          <w:rFonts w:cs="Times New Roman"/>
          <w:szCs w:val="24"/>
        </w:rPr>
        <w:t>e</w:t>
      </w:r>
      <w:r w:rsidRPr="00B51912">
        <w:rPr>
          <w:rFonts w:cs="Times New Roman"/>
          <w:szCs w:val="24"/>
        </w:rPr>
        <w:t>ri arasında yer almaktadır</w:t>
      </w:r>
      <w:r w:rsidRPr="00B51912">
        <w:rPr>
          <w:rFonts w:cs="Times New Roman"/>
          <w:b/>
          <w:szCs w:val="24"/>
        </w:rPr>
        <w:t xml:space="preserve">. </w:t>
      </w:r>
      <w:r w:rsidRPr="00B51912">
        <w:rPr>
          <w:rFonts w:cs="Times New Roman"/>
          <w:szCs w:val="24"/>
        </w:rPr>
        <w:t>Göl levreği, un, yaş maya, salça, tuz, su ve sıvı yağ kullanılmaktadır. Levrek temizlenerek kılçığı çıkarılır. Un, salça, tuz, yaş maya ve su karıştırılır. Elde edilen karışıma levrek bula</w:t>
      </w:r>
      <w:r w:rsidR="00254401">
        <w:rPr>
          <w:rFonts w:cs="Times New Roman"/>
          <w:szCs w:val="24"/>
        </w:rPr>
        <w:t>nır ve kızgın yağda kızartılır (Isparta Valiliği</w:t>
      </w:r>
      <w:r w:rsidR="00254401" w:rsidRPr="00B51912">
        <w:rPr>
          <w:rFonts w:cs="Times New Roman"/>
          <w:szCs w:val="24"/>
        </w:rPr>
        <w:t>, 2020).</w:t>
      </w:r>
    </w:p>
    <w:p w14:paraId="45597564" w14:textId="65140BF5" w:rsidR="000A0F29" w:rsidRPr="00B51912" w:rsidRDefault="000A0F29" w:rsidP="00B51912">
      <w:pPr>
        <w:shd w:val="clear" w:color="auto" w:fill="FFFFFF"/>
        <w:spacing w:after="0" w:line="360" w:lineRule="auto"/>
        <w:ind w:firstLine="709"/>
        <w:jc w:val="both"/>
        <w:rPr>
          <w:rFonts w:cs="Times New Roman"/>
          <w:b/>
          <w:szCs w:val="24"/>
        </w:rPr>
      </w:pPr>
      <w:r w:rsidRPr="00B51912">
        <w:rPr>
          <w:rFonts w:cs="Times New Roman"/>
          <w:b/>
          <w:szCs w:val="24"/>
        </w:rPr>
        <w:t xml:space="preserve">Güveçte Tereyağlı Alabalık: </w:t>
      </w:r>
      <w:r w:rsidRPr="00B51912">
        <w:rPr>
          <w:rFonts w:cs="Times New Roman"/>
          <w:szCs w:val="24"/>
        </w:rPr>
        <w:t>Bu yemekte malzeme olarak alabalık, domates, sivri biber, patates, mantar, kuru soğan, sarımsak, biberiye, tereyağı kullanılmaktadır. Güveç yağlanır. Alabalıklar temizlenerek güveç kabının içine yerleştirilir. Boş yerlere diğer malzemel</w:t>
      </w:r>
      <w:r w:rsidR="00254401">
        <w:rPr>
          <w:rFonts w:cs="Times New Roman"/>
          <w:szCs w:val="24"/>
        </w:rPr>
        <w:t>er eklenerek fırında pişirilir (Isparta Valiliği</w:t>
      </w:r>
      <w:r w:rsidR="00254401" w:rsidRPr="00B51912">
        <w:rPr>
          <w:rFonts w:cs="Times New Roman"/>
          <w:szCs w:val="24"/>
        </w:rPr>
        <w:t>, 2020).</w:t>
      </w:r>
    </w:p>
    <w:p w14:paraId="13F96315" w14:textId="12924B46"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Sazan Yahnisi: </w:t>
      </w:r>
      <w:r w:rsidRPr="00B51912">
        <w:rPr>
          <w:rFonts w:cs="Times New Roman"/>
          <w:szCs w:val="24"/>
        </w:rPr>
        <w:t xml:space="preserve">Yemeğin yapımında malzeme olarak sazan balığı, kuru soğan, salça, sirke, zeytinyağı, nane, limon ve tuz kullanılmaktadır. Sazan balığı temizlenerek kurulanır ve parçalara ayrılır. Soğanlar zeytinyağı ve salça ile birlikte kavrulur. Parçalanmış balıklar kavrulmuş soğan ve salçanın üzerine eklenir. Üzerine sıcak su, tuz ve sirke ilave edilir. Pişirildikten sonra üzerine nane ve limon eklenerek servis edilir </w:t>
      </w:r>
      <w:r w:rsidR="00254401">
        <w:rPr>
          <w:rFonts w:cs="Times New Roman"/>
          <w:szCs w:val="24"/>
        </w:rPr>
        <w:t>(Isparta Valiliği</w:t>
      </w:r>
      <w:r w:rsidR="00254401" w:rsidRPr="00B51912">
        <w:rPr>
          <w:rFonts w:cs="Times New Roman"/>
          <w:szCs w:val="24"/>
        </w:rPr>
        <w:t>, 2020).</w:t>
      </w:r>
    </w:p>
    <w:p w14:paraId="615AE9BA" w14:textId="5BD6A987" w:rsidR="000A0F29" w:rsidRPr="00B51912" w:rsidRDefault="000A0F29" w:rsidP="00B51912">
      <w:pPr>
        <w:shd w:val="clear" w:color="auto" w:fill="FFFFFF"/>
        <w:spacing w:after="0" w:line="360" w:lineRule="auto"/>
        <w:ind w:firstLine="709"/>
        <w:jc w:val="both"/>
        <w:textAlignment w:val="baseline"/>
        <w:rPr>
          <w:rFonts w:cs="Times New Roman"/>
          <w:szCs w:val="24"/>
        </w:rPr>
      </w:pPr>
      <w:r w:rsidRPr="00B51912">
        <w:rPr>
          <w:rFonts w:cs="Times New Roman"/>
          <w:b/>
          <w:szCs w:val="24"/>
        </w:rPr>
        <w:t>Sazan Dolması (Çapak Dolması</w:t>
      </w:r>
      <w:r w:rsidRPr="00B51912">
        <w:rPr>
          <w:rFonts w:cs="Times New Roman"/>
          <w:szCs w:val="24"/>
        </w:rPr>
        <w:t>): Malzeme olarak sazan balığı, bulgur veya pirinç, tarçın, nane, karabiber, kırmızıbiber, sıvı yağ, su, salça, kuşüzümü, çam fıstığı, maydanoz, limon, domates kullanılmaktadır. Sazan balığının derisi soyularak, yüzgeç ve kanatları tamamen temizlenir. Salça</w:t>
      </w:r>
      <w:r w:rsidR="00D34F6C">
        <w:rPr>
          <w:rFonts w:cs="Times New Roman"/>
          <w:szCs w:val="24"/>
        </w:rPr>
        <w:t>,</w:t>
      </w:r>
      <w:r w:rsidRPr="00B51912">
        <w:rPr>
          <w:rFonts w:cs="Times New Roman"/>
          <w:szCs w:val="24"/>
        </w:rPr>
        <w:t xml:space="preserve"> yağ ve baharatlarl</w:t>
      </w:r>
      <w:r w:rsidR="00D34F6C">
        <w:rPr>
          <w:rFonts w:cs="Times New Roman"/>
          <w:szCs w:val="24"/>
        </w:rPr>
        <w:t>a sos hazırlanır. Hazırlanan sos</w:t>
      </w:r>
      <w:r w:rsidRPr="00B51912">
        <w:rPr>
          <w:rFonts w:cs="Times New Roman"/>
          <w:szCs w:val="24"/>
        </w:rPr>
        <w:t xml:space="preserve"> balığa iyice sürülür. Kızgın yağda kızartılır. Ardından baharatlar, bulgur veya pirinç, çam fıstığı ve kuşüzümü kavrulur su eklenerek pişirilmeye bırakılır. Bu karışım balığın içerisine doldurulur ve balık dikilir. Üzeri için maydanoz, limon ve domates eklenerek servis edilir (Isparta İl Kültür ve Turizm Müdürlüğü, 2020).</w:t>
      </w:r>
    </w:p>
    <w:p w14:paraId="77C5813F" w14:textId="77777777" w:rsidR="000A0F29" w:rsidRPr="00B51912" w:rsidRDefault="000A0F29" w:rsidP="00B51912">
      <w:pPr>
        <w:shd w:val="clear" w:color="auto" w:fill="FFFFFF"/>
        <w:spacing w:after="0" w:line="360" w:lineRule="auto"/>
        <w:ind w:firstLine="709"/>
        <w:jc w:val="both"/>
        <w:textAlignment w:val="baseline"/>
        <w:rPr>
          <w:rFonts w:cs="Times New Roman"/>
          <w:szCs w:val="24"/>
        </w:rPr>
      </w:pPr>
      <w:r w:rsidRPr="00B51912">
        <w:rPr>
          <w:rFonts w:cs="Times New Roman"/>
          <w:b/>
          <w:szCs w:val="24"/>
        </w:rPr>
        <w:lastRenderedPageBreak/>
        <w:t>Bulamaç Tatlısı:</w:t>
      </w:r>
      <w:r w:rsidRPr="00B51912">
        <w:rPr>
          <w:rFonts w:cs="Times New Roman"/>
          <w:szCs w:val="24"/>
        </w:rPr>
        <w:t xml:space="preserve"> Isparta ilinde yapılmaktadır. Un, şeker ve su karıştırılarak bulamaç haline getirilir. Üzerine eritilmiş tereyağı ve ceviz dökerek servis edilir (Kültür Portalı, 2020).</w:t>
      </w:r>
    </w:p>
    <w:p w14:paraId="6EFC57AD"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Haşhaş Helvası:</w:t>
      </w:r>
      <w:r w:rsidRPr="00B51912">
        <w:t xml:space="preserve"> Isparta yöresinde yapılmaktadır. Pekmez yağ ile kaynatılır. Kaynayan pekmezin içine haşhaş ve un eklenerek karıştırılır. Sıcak ve soğuk tüketilir (Kültür Portalı, 2020).</w:t>
      </w:r>
    </w:p>
    <w:p w14:paraId="61BC898C" w14:textId="332DB28B"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Sıraz (Eğrez) Balığı Salamurası: </w:t>
      </w:r>
      <w:r w:rsidRPr="00B51912">
        <w:rPr>
          <w:rFonts w:cs="Times New Roman"/>
          <w:szCs w:val="24"/>
        </w:rPr>
        <w:t>Ana malzeme olarak sıraz (Eğrez) balığı, limon suyu ve salamura</w:t>
      </w:r>
      <w:r w:rsidR="000C2F09" w:rsidRPr="00B51912">
        <w:rPr>
          <w:rFonts w:cs="Times New Roman"/>
          <w:szCs w:val="24"/>
        </w:rPr>
        <w:t xml:space="preserve"> yapmak için</w:t>
      </w:r>
      <w:r w:rsidRPr="00B51912">
        <w:rPr>
          <w:rFonts w:cs="Times New Roman"/>
          <w:szCs w:val="24"/>
        </w:rPr>
        <w:t xml:space="preserve"> tuz kullanılmaktadır. Sıraz veya Eğrez olarak adlandırılan balık Eğirdir Gölü</w:t>
      </w:r>
      <w:r w:rsidR="0063113B" w:rsidRPr="00B51912">
        <w:rPr>
          <w:rFonts w:cs="Times New Roman"/>
          <w:szCs w:val="24"/>
        </w:rPr>
        <w:t>’</w:t>
      </w:r>
      <w:r w:rsidRPr="00B51912">
        <w:rPr>
          <w:rFonts w:cs="Times New Roman"/>
          <w:szCs w:val="24"/>
        </w:rPr>
        <w:t>nde nisan ve mayıs aylarında görülmektedir. Balığın iç kısımları yüzgeçleri ve tabakası temizlenir. Sırtının iki yanı bıçakla çizilir ve içi kaya tuzu ile doldurulur. Toprak kaplar tuzlanır ve hava almayacak şekilde üzerine bir ağırlık bastırılarak 40 gün bekletilir. Salamura, sonbahar aylarında diğer balıklarla da yapılabilmektedir. 40 gün sonra yemeye hazır olan</w:t>
      </w:r>
      <w:r w:rsidR="00254401">
        <w:rPr>
          <w:rFonts w:cs="Times New Roman"/>
          <w:szCs w:val="24"/>
        </w:rPr>
        <w:t xml:space="preserve"> balık mezelerle servis edilir (Isparta Valiliği</w:t>
      </w:r>
      <w:r w:rsidR="00254401" w:rsidRPr="00B51912">
        <w:rPr>
          <w:rFonts w:cs="Times New Roman"/>
          <w:szCs w:val="24"/>
        </w:rPr>
        <w:t>, 2020).</w:t>
      </w:r>
    </w:p>
    <w:p w14:paraId="18F5A9E3" w14:textId="15FFAD35"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Tuzda Balık: </w:t>
      </w:r>
      <w:r w:rsidRPr="00B51912">
        <w:rPr>
          <w:rFonts w:cs="Times New Roman"/>
          <w:szCs w:val="24"/>
        </w:rPr>
        <w:t>Malzeme olarak sazan balığı, bulgur, kuru soğan, maydanoz, dereotu, nane, limon, salça, sıvı yağ, su, defneyaprağı</w:t>
      </w:r>
      <w:r w:rsidR="0063113B" w:rsidRPr="00B51912">
        <w:rPr>
          <w:rFonts w:cs="Times New Roman"/>
          <w:szCs w:val="24"/>
        </w:rPr>
        <w:t xml:space="preserve"> (Akdeniz defnesi olarak bilinen bölgeye özgü bir ot)</w:t>
      </w:r>
      <w:r w:rsidRPr="00B51912">
        <w:rPr>
          <w:rFonts w:cs="Times New Roman"/>
          <w:szCs w:val="24"/>
        </w:rPr>
        <w:t>, kimyon, karabiber, tuz, yumurta akı kullanılmaktadır. Sazan balığı temizlenerek kurulanır. Soğanlar yağda salça ile kavrulur. Bulgurda eklenerek kavrulmaya devam edilir ve sıcak su, limon ilave edilerek pişirilir. Pişen yemeğe maydanoz, dereotu, nane, tuz ve baharatlar eklenir. Balığın karnına hazırlanan pilav doldurulur ve balık dikilir. Tuz ve yumurta akı karıştırılır. Tepsi tuzlanarak balıklar yerleştirilir. Balığın üzeri tamamen tuz ile kaplanır ve fırında pişirilir. Balığın üstündeki tuz kırılarak limonla servis edilir</w:t>
      </w:r>
      <w:r w:rsidR="00254401">
        <w:rPr>
          <w:rFonts w:cs="Times New Roman"/>
          <w:szCs w:val="24"/>
        </w:rPr>
        <w:t xml:space="preserve"> (Isparta Valiliği</w:t>
      </w:r>
      <w:r w:rsidR="00254401" w:rsidRPr="00B51912">
        <w:rPr>
          <w:rFonts w:cs="Times New Roman"/>
          <w:szCs w:val="24"/>
        </w:rPr>
        <w:t>, 2020).</w:t>
      </w:r>
    </w:p>
    <w:p w14:paraId="23831DC4" w14:textId="442E80A5" w:rsidR="000A0F29" w:rsidRPr="00B51912" w:rsidRDefault="000A0F29" w:rsidP="00B51912">
      <w:pPr>
        <w:shd w:val="clear" w:color="auto" w:fill="FFFFFF"/>
        <w:spacing w:after="0" w:line="360" w:lineRule="auto"/>
        <w:ind w:firstLine="709"/>
        <w:jc w:val="both"/>
        <w:textAlignment w:val="baseline"/>
        <w:rPr>
          <w:rFonts w:eastAsia="Times New Roman" w:cs="Times New Roman"/>
          <w:b/>
          <w:bCs/>
          <w:szCs w:val="24"/>
          <w:lang w:eastAsia="tr-TR"/>
        </w:rPr>
      </w:pPr>
      <w:r w:rsidRPr="00B51912">
        <w:rPr>
          <w:rFonts w:cs="Times New Roman"/>
          <w:b/>
          <w:szCs w:val="24"/>
        </w:rPr>
        <w:t xml:space="preserve">Fasulye Boranisi: </w:t>
      </w:r>
      <w:r w:rsidRPr="00B51912">
        <w:rPr>
          <w:rFonts w:cs="Times New Roman"/>
          <w:szCs w:val="24"/>
        </w:rPr>
        <w:t>Yemeğin yapımında bulgur, süzme yoğurt, kızartılmış kaymak yağı, tuz ve su kullanılmaktadır. Fasulyeler ayıklanarak sudan geçirilir ve doğranır. Fasulyeler haşlanır. Haşlanmış fasulyenin içine bulgur ve tuz eklenir. Yoğurdun kesilmemesi için borani biraz soğutulur. Boraninin üzeri</w:t>
      </w:r>
      <w:r w:rsidR="00D34F6C">
        <w:rPr>
          <w:rFonts w:cs="Times New Roman"/>
          <w:szCs w:val="24"/>
        </w:rPr>
        <w:t>ne</w:t>
      </w:r>
      <w:r w:rsidRPr="00B51912">
        <w:rPr>
          <w:rFonts w:cs="Times New Roman"/>
          <w:szCs w:val="24"/>
        </w:rPr>
        <w:t xml:space="preserve"> kızartılmış kaymak</w:t>
      </w:r>
      <w:r w:rsidR="00254401">
        <w:rPr>
          <w:rFonts w:cs="Times New Roman"/>
          <w:szCs w:val="24"/>
        </w:rPr>
        <w:t xml:space="preserve"> yağı eklenerek servis yapılır (Isparta Valiliği</w:t>
      </w:r>
      <w:r w:rsidR="00254401" w:rsidRPr="00B51912">
        <w:rPr>
          <w:rFonts w:cs="Times New Roman"/>
          <w:szCs w:val="24"/>
        </w:rPr>
        <w:t>, 2020).</w:t>
      </w:r>
    </w:p>
    <w:p w14:paraId="7819B9CC" w14:textId="5ADF7D1B"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Kabak Helvası:</w:t>
      </w:r>
      <w:r w:rsidR="00D34F6C">
        <w:rPr>
          <w:rFonts w:cs="Times New Roman"/>
          <w:szCs w:val="24"/>
        </w:rPr>
        <w:t xml:space="preserve"> Burdur ilin</w:t>
      </w:r>
      <w:r w:rsidRPr="00B51912">
        <w:rPr>
          <w:rFonts w:cs="Times New Roman"/>
          <w:szCs w:val="24"/>
        </w:rPr>
        <w:t>e özel olarak yetişen sakız kabağında yapılmaktadır. Kabaklar soyularak rendelenir. Rendelenmiş kaba</w:t>
      </w:r>
      <w:r w:rsidR="00D34F6C">
        <w:rPr>
          <w:rFonts w:cs="Times New Roman"/>
          <w:szCs w:val="24"/>
        </w:rPr>
        <w:t>k</w:t>
      </w:r>
      <w:r w:rsidRPr="00B51912">
        <w:rPr>
          <w:rFonts w:cs="Times New Roman"/>
          <w:szCs w:val="24"/>
        </w:rPr>
        <w:t>lar şekerli suda kaynatılır. Suyunu çekip sakız kıvamını ve altın sarısı renk alıncaya kadar kaynatılır (Kültür Portalı, 2020).</w:t>
      </w:r>
    </w:p>
    <w:p w14:paraId="0DF9BFE6" w14:textId="2F9C9F10"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lastRenderedPageBreak/>
        <w:t xml:space="preserve">Gelincik Boranisi: </w:t>
      </w:r>
      <w:r w:rsidRPr="00B51912">
        <w:rPr>
          <w:rFonts w:cs="Times New Roman"/>
          <w:szCs w:val="24"/>
        </w:rPr>
        <w:t xml:space="preserve">Gelincik Boranisi yemeği ilkbaharda taze gelincik otundan yapılmaktadır. Malzeme olarak gelincik otu, bulgur, süzme yoğurt, un, kızartılmış kaymak yağı, tuz, su kullanılmaktadır.  Gelincik otları temizlenerek su ile kaynatılır. </w:t>
      </w:r>
      <w:r w:rsidR="00D34F6C">
        <w:rPr>
          <w:rFonts w:cs="Times New Roman"/>
          <w:szCs w:val="24"/>
        </w:rPr>
        <w:t>Gelinciğin pişmesine yakın içeri</w:t>
      </w:r>
      <w:r w:rsidRPr="00B51912">
        <w:rPr>
          <w:rFonts w:cs="Times New Roman"/>
          <w:szCs w:val="24"/>
        </w:rPr>
        <w:t>sine bulgur, biraz su ve un ilave edilir. Pişmeye yakın içerisine kaymak yağı ve yoğurt ek</w:t>
      </w:r>
      <w:r w:rsidR="00254401">
        <w:rPr>
          <w:rFonts w:cs="Times New Roman"/>
          <w:szCs w:val="24"/>
        </w:rPr>
        <w:t>lenerek servis yapılır (Isparta Valiliği</w:t>
      </w:r>
      <w:r w:rsidR="00254401" w:rsidRPr="00B51912">
        <w:rPr>
          <w:rFonts w:cs="Times New Roman"/>
          <w:szCs w:val="24"/>
        </w:rPr>
        <w:t>, 2020).</w:t>
      </w:r>
    </w:p>
    <w:p w14:paraId="4143868A" w14:textId="7E8CDB42"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Otlu Yumurta: </w:t>
      </w:r>
      <w:r w:rsidRPr="00B51912">
        <w:rPr>
          <w:rFonts w:cs="Times New Roman"/>
          <w:szCs w:val="24"/>
        </w:rPr>
        <w:t>Mevsimine göre ilkbahar aylarında yetişen otlardan yapılmaktadır.  Kalgan, toklu başı, sirken gibi otlarla da yapılabilir. Karakavruk veya güneyik otu, kuru soğan, yumurta, sıvı yağ, tereyağı, karabiber, tuz, su kullanılmaktadır. Otlar temizlenerek saplarında</w:t>
      </w:r>
      <w:r w:rsidR="00D34F6C">
        <w:rPr>
          <w:rFonts w:cs="Times New Roman"/>
          <w:szCs w:val="24"/>
        </w:rPr>
        <w:t>n</w:t>
      </w:r>
      <w:r w:rsidRPr="00B51912">
        <w:rPr>
          <w:rFonts w:cs="Times New Roman"/>
          <w:szCs w:val="24"/>
        </w:rPr>
        <w:t xml:space="preserve"> ayrılır. Sapları haşlanır ve doğranır. Bir tencerede tereyağı, sıvı yağ, soğan ve tuz ilave edilerek soğanlar kavrulur. Haşlanmış otlar üzerine eklenerek yumurta ilave edilir ve pişmeye bırak</w:t>
      </w:r>
      <w:r w:rsidR="00254401">
        <w:rPr>
          <w:rFonts w:cs="Times New Roman"/>
          <w:szCs w:val="24"/>
        </w:rPr>
        <w:t>ılır. Yoğurt ile servis edilir (Isparta Valiliği</w:t>
      </w:r>
      <w:r w:rsidR="00254401" w:rsidRPr="00B51912">
        <w:rPr>
          <w:rFonts w:cs="Times New Roman"/>
          <w:szCs w:val="24"/>
        </w:rPr>
        <w:t>, 2020).</w:t>
      </w:r>
    </w:p>
    <w:p w14:paraId="568D2782" w14:textId="52F050B0"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Yeşil Soğanlı Mantar Yemeği: </w:t>
      </w:r>
      <w:r w:rsidRPr="00B51912">
        <w:rPr>
          <w:rFonts w:cs="Times New Roman"/>
          <w:szCs w:val="24"/>
        </w:rPr>
        <w:t>Mantar, yeşil soğan, süt, tereyağı, tuz kullanılmaktadır. Yeşil soğanlar temizlenerek doğranır ve yağda kavrulur. Diğer yandan mantarlar ayıklanarak yıkanır. Mantarlar soğanlara ilave edilir ve suyunu çekene kadar kaynamaya bırakılır. Suyunu çekince ılık süt ilave edilerek kaynatılır ve en s</w:t>
      </w:r>
      <w:r w:rsidR="00254401">
        <w:rPr>
          <w:rFonts w:cs="Times New Roman"/>
          <w:szCs w:val="24"/>
        </w:rPr>
        <w:t>on tuz eklenerek servis edilir (Isparta Valiliği</w:t>
      </w:r>
      <w:r w:rsidR="00254401" w:rsidRPr="00B51912">
        <w:rPr>
          <w:rFonts w:cs="Times New Roman"/>
          <w:szCs w:val="24"/>
        </w:rPr>
        <w:t>, 2020).</w:t>
      </w:r>
    </w:p>
    <w:p w14:paraId="00319C18" w14:textId="0E70E309"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Haşhaşlı Yaprak Sarması: </w:t>
      </w:r>
      <w:r w:rsidRPr="00B51912">
        <w:rPr>
          <w:rFonts w:cs="Times New Roman"/>
          <w:szCs w:val="24"/>
        </w:rPr>
        <w:t xml:space="preserve">Malzeme olarak bulgur, ezilmiş haşhaş, maydanoz, yeşil nane, asma yaprağı, süt, sıvı yağ, tuz kullanılmaktadır.  Bulgur sıcak suda bekletilerek şişirilir. Nane ve maydanozlar doğranır ve bulgurun içerisine nane, maydanoz, haşhaş ve tuz eklenir. Oluşturulan iç harç ile birlikte yapraklar sarılarak pişirilir. </w:t>
      </w:r>
      <w:r w:rsidR="00254401">
        <w:rPr>
          <w:rFonts w:cs="Times New Roman"/>
          <w:szCs w:val="24"/>
        </w:rPr>
        <w:t>Sıcak servis edilir (Isparta Valiliği</w:t>
      </w:r>
      <w:r w:rsidR="00254401" w:rsidRPr="00B51912">
        <w:rPr>
          <w:rFonts w:cs="Times New Roman"/>
          <w:szCs w:val="24"/>
        </w:rPr>
        <w:t>, 2020).</w:t>
      </w:r>
    </w:p>
    <w:p w14:paraId="0A3DED7C" w14:textId="4B65CB50"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Akgelin Pilavı: </w:t>
      </w:r>
      <w:r w:rsidRPr="00B51912">
        <w:rPr>
          <w:rFonts w:cs="Times New Roman"/>
          <w:szCs w:val="24"/>
        </w:rPr>
        <w:t xml:space="preserve">Bulgur, sıvı yağ, kızartılmış kaymak yağı, sıcak su ve tuz kullanılmaktadır. Su, sıvı yağ ve tuz kaynamaya bırakılır ve kaynadığı zaman içerisine bulgur eklenerek pişirilmeye devam edilir. Kızartılmış kaymak </w:t>
      </w:r>
      <w:r w:rsidR="00254401">
        <w:rPr>
          <w:rFonts w:cs="Times New Roman"/>
          <w:szCs w:val="24"/>
        </w:rPr>
        <w:t>yağıyla birlikte servis edilir (Isparta Valiliği</w:t>
      </w:r>
      <w:r w:rsidR="00254401" w:rsidRPr="00B51912">
        <w:rPr>
          <w:rFonts w:cs="Times New Roman"/>
          <w:szCs w:val="24"/>
        </w:rPr>
        <w:t>, 2020).</w:t>
      </w:r>
    </w:p>
    <w:p w14:paraId="04CC5A56" w14:textId="77777777"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Çoban Pilavı:</w:t>
      </w:r>
      <w:r w:rsidRPr="00B51912">
        <w:rPr>
          <w:rFonts w:cs="Times New Roman"/>
          <w:szCs w:val="24"/>
        </w:rPr>
        <w:t xml:space="preserve"> Bulgur, sivri biber, kuru soğan, sıvı yağ, patates,  domates, kaynamış süt veya su,  tuz kullanılmaktadır. Soğan yağda kavrulur. Soğanların üzerine biber ve bulgur eklenerek kavrulur. Süt, patates, domates ve tuz ilave edilerek pişirilir (Kültür Portalı, 2020).</w:t>
      </w:r>
    </w:p>
    <w:p w14:paraId="2EB23E25" w14:textId="77777777"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Domatesli Bulgur Pilavı: </w:t>
      </w:r>
      <w:r w:rsidRPr="00B51912">
        <w:rPr>
          <w:rFonts w:cs="Times New Roman"/>
          <w:szCs w:val="24"/>
        </w:rPr>
        <w:t xml:space="preserve">Domates, sıvı yağ, bulgur, haşlanmış nohut, su, tuz kullanılmaktadır. Yağda domatesler kavrulur. Ardından su ve haşlanmış nohut eklenir. </w:t>
      </w:r>
      <w:r w:rsidRPr="00B51912">
        <w:rPr>
          <w:rFonts w:cs="Times New Roman"/>
          <w:szCs w:val="24"/>
        </w:rPr>
        <w:lastRenderedPageBreak/>
        <w:t>Kaynamaya başlayınca içine bulgur ve tuz ilave edilir. Hazırlanan pilav dinlendirilerek servis edilir (Kültür Portalı, 2020).</w:t>
      </w:r>
    </w:p>
    <w:p w14:paraId="0706E2C5" w14:textId="5EE6A87C"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Hapısa:</w:t>
      </w:r>
      <w:r w:rsidRPr="00B51912">
        <w:rPr>
          <w:rFonts w:cs="Times New Roman"/>
          <w:szCs w:val="24"/>
        </w:rPr>
        <w:t xml:space="preserve"> Kahramanmaraş ilinde yapılmakta olan Hapısa tatlısın</w:t>
      </w:r>
      <w:r w:rsidR="00D34F6C">
        <w:rPr>
          <w:rFonts w:cs="Times New Roman"/>
          <w:szCs w:val="24"/>
        </w:rPr>
        <w:t>d</w:t>
      </w:r>
      <w:r w:rsidRPr="00B51912">
        <w:rPr>
          <w:rFonts w:cs="Times New Roman"/>
          <w:szCs w:val="24"/>
        </w:rPr>
        <w:t>a un, pekmez ve nişasta kullanılmaktadır. Un, su ve pekmez kaynatılarak şerbet elde edilir. Karışım içine nişasta eklenerek pişirilir. Üzerine dövülmüş ceviz serpilir ve servis edilir (Kültür Portalı, 2020).</w:t>
      </w:r>
    </w:p>
    <w:p w14:paraId="2E365D89" w14:textId="77777777"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Ev Hamuraşı (Tatar): </w:t>
      </w:r>
      <w:r w:rsidRPr="00B51912">
        <w:rPr>
          <w:rFonts w:cs="Times New Roman"/>
          <w:szCs w:val="24"/>
        </w:rPr>
        <w:t>Hamur aşı, kızarmış kaymak yağı, süzme yoğurt, tuz, su kullanılmaktadır. Kaynayan tuzlu suya hamur aşı eklenir. Haşlanan hamur aşları süzülerek soğuk sudan geçirilir. Kızartılmış kaymak yağı ve yoğurt karıştırılarak servis edilir (Kültür Portalı, 2020).</w:t>
      </w:r>
    </w:p>
    <w:p w14:paraId="76AF0C8F" w14:textId="42B04608"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Gölle: </w:t>
      </w:r>
      <w:r w:rsidRPr="00B51912">
        <w:rPr>
          <w:rFonts w:cs="Times New Roman"/>
          <w:szCs w:val="24"/>
        </w:rPr>
        <w:t>Gölle, bebeklerin ilk dişi çıktığında kutlamak için pişirilmektedir. Malzeme olarak buğday, nohut, fasulye, tuz, su kullanılmaktadır. Buğday, fasulye ve nohut ayıklanıp akşamdan ıslatılır. Tüm malzemeler sıcak su ile pişirilir</w:t>
      </w:r>
      <w:r w:rsidR="00254401">
        <w:rPr>
          <w:rFonts w:cs="Times New Roman"/>
          <w:szCs w:val="24"/>
        </w:rPr>
        <w:t xml:space="preserve"> (Isparta Valiliği</w:t>
      </w:r>
      <w:r w:rsidR="00254401" w:rsidRPr="00B51912">
        <w:rPr>
          <w:rFonts w:cs="Times New Roman"/>
          <w:szCs w:val="24"/>
        </w:rPr>
        <w:t>, 2020).</w:t>
      </w:r>
    </w:p>
    <w:p w14:paraId="3481C834" w14:textId="50A0E97B"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Mercimekli Bulgur Pilavı: </w:t>
      </w:r>
      <w:r w:rsidRPr="00B51912">
        <w:rPr>
          <w:rFonts w:cs="Times New Roman"/>
          <w:szCs w:val="24"/>
        </w:rPr>
        <w:t xml:space="preserve">Genellikle kış aylarında büyük tencerelerde ateşte pişirilerek patlıcan turşusu ile beraber yenilmektedir. Malzeme olarak yeşil mercimek, bulgur, kuru soğan,  tereyağı ve sıvı yağ, su kullanılmaktadır. Bulgur, sıvı yağ ve tereyağı karışımı ile kavrulur ve mercimek ilave edilir. Karışımın üstüne su eklenerek pişirilir </w:t>
      </w:r>
      <w:r w:rsidR="00254401">
        <w:rPr>
          <w:rFonts w:cs="Times New Roman"/>
          <w:szCs w:val="24"/>
        </w:rPr>
        <w:t>(Isparta Valiliği</w:t>
      </w:r>
      <w:r w:rsidR="00254401" w:rsidRPr="00B51912">
        <w:rPr>
          <w:rFonts w:cs="Times New Roman"/>
          <w:szCs w:val="24"/>
        </w:rPr>
        <w:t>, 2020).</w:t>
      </w:r>
    </w:p>
    <w:p w14:paraId="71EA4F46" w14:textId="41012F4D"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Mercimekli Sulu Aş: </w:t>
      </w:r>
      <w:r w:rsidRPr="00B51912">
        <w:rPr>
          <w:rFonts w:cs="Times New Roman"/>
          <w:szCs w:val="24"/>
        </w:rPr>
        <w:t>Yeşil mercimek, bulgur, salça, sıvı yağ, su, tuz kullanılmaktadır. Mercimekler yıkandıktan sonra kaynatılır. Yağ ve salça kavrularak mercimeğin içine bulgurla</w:t>
      </w:r>
      <w:r w:rsidR="00254401">
        <w:rPr>
          <w:rFonts w:cs="Times New Roman"/>
          <w:szCs w:val="24"/>
        </w:rPr>
        <w:t xml:space="preserve"> birlikte eklenir ve pişirilir (Isparta Valiliği</w:t>
      </w:r>
      <w:r w:rsidR="00254401" w:rsidRPr="00B51912">
        <w:rPr>
          <w:rFonts w:cs="Times New Roman"/>
          <w:szCs w:val="24"/>
        </w:rPr>
        <w:t>, 2020).</w:t>
      </w:r>
    </w:p>
    <w:p w14:paraId="44F02F35" w14:textId="77777777"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lang w:eastAsia="tr-TR"/>
        </w:rPr>
        <w:t>Antakya Usulü Kabak Tatlısı:</w:t>
      </w:r>
      <w:r w:rsidRPr="00B51912">
        <w:rPr>
          <w:rFonts w:cs="Times New Roman"/>
          <w:szCs w:val="24"/>
          <w:lang w:eastAsia="tr-TR"/>
        </w:rPr>
        <w:t xml:space="preserve"> Bal kabağı, ceviz içi, tahin ve şeker ile yapılmaktadır. Kabaklar soyularak kesilir ve üzerine şeker dökülerek bekletilir. Bal kabakların üzerindeki şeker eriyince ateşte kaynatılır. Soğumuş kabakların üzerine tahin ve ceviz içi dökerek servis edilir (Kültür Portalı, 2020).</w:t>
      </w:r>
    </w:p>
    <w:p w14:paraId="4D4FEAFB" w14:textId="31C4C248"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Tevek Aşı: </w:t>
      </w:r>
      <w:r w:rsidRPr="00B51912">
        <w:rPr>
          <w:rFonts w:cs="Times New Roman"/>
          <w:szCs w:val="24"/>
        </w:rPr>
        <w:t>Kurutulmuş asma yaprağı, bulgur, kuru soğan, salça, sıvı yağ, su kullanılmaktadır. Kaynayan suya asma yapraklar eklenerek haşlanır. Haşlandıktan sonra bulgurda eklenerek pişirilir. Soğanlar sıvıyağda kavrulur ve salça ilave edilir. Soğanlı karışım bulgurlu asma yapraklarıyla karıştırılara</w:t>
      </w:r>
      <w:r w:rsidR="00254401">
        <w:rPr>
          <w:rFonts w:cs="Times New Roman"/>
          <w:szCs w:val="24"/>
        </w:rPr>
        <w:t>k servis edilir (Isparta Valiliği</w:t>
      </w:r>
      <w:r w:rsidRPr="00B51912">
        <w:rPr>
          <w:rFonts w:cs="Times New Roman"/>
          <w:szCs w:val="24"/>
        </w:rPr>
        <w:t>, 2020).</w:t>
      </w:r>
    </w:p>
    <w:p w14:paraId="0DF67A26" w14:textId="77777777"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Peksimet:</w:t>
      </w:r>
      <w:r w:rsidRPr="00B51912">
        <w:rPr>
          <w:rFonts w:cs="Times New Roman"/>
          <w:szCs w:val="24"/>
        </w:rPr>
        <w:t xml:space="preserve"> Burdur iline ait olan peksimet eski zamanlarda fırınlarda özel olarak pişirilirdi.  Peksimet zemzem ve hurma ile birlikte servis edilmektedir. Malzeme olarak </w:t>
      </w:r>
      <w:r w:rsidRPr="00B51912">
        <w:rPr>
          <w:rFonts w:cs="Times New Roman"/>
          <w:szCs w:val="24"/>
        </w:rPr>
        <w:lastRenderedPageBreak/>
        <w:t>maya, şeker su, süt, yağ, un, damla sakızı, karanfil, çörekotu ve tuz kullanılmaktadır. Maya su ile eritilerek şeker eklenir. Elde ettiğimiz mayanın içerisine süt, yağ, un, damla sakızı, karanfil, çörekotu ve tuz ilave edilir. Oluşturulan hamurdan bezeler yapılır ve rulo şeklinde yuvarlanır. Üzeri için yumurta sürülerek susam veya haşhaş eklenerek pişirilmektedir (Kültür Portalı, 2020).</w:t>
      </w:r>
    </w:p>
    <w:p w14:paraId="43B8CAE9"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İncir Dolması:</w:t>
      </w:r>
      <w:r w:rsidRPr="00B51912">
        <w:rPr>
          <w:rFonts w:cs="Times New Roman"/>
          <w:szCs w:val="24"/>
        </w:rPr>
        <w:t xml:space="preserve"> Burdur yöresinde kuru incir ile yapılmaktadır. İncirler ıslatılarak içleri oyulur. Oyulan kısma ceviz koyularak tereyağı, süt ve su karışımında pişirilir. Süt kaymağı ile servis edilmektedir (Kültür Portalı, 2020).</w:t>
      </w:r>
    </w:p>
    <w:p w14:paraId="234D34F2"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Düğülcük:</w:t>
      </w:r>
      <w:r w:rsidRPr="00B51912">
        <w:rPr>
          <w:rFonts w:cs="Times New Roman"/>
          <w:szCs w:val="24"/>
        </w:rPr>
        <w:t xml:space="preserve"> Çeltikli yöresine ait yöresel bir yemektir. Ceviz dövülerek ezilir. Bulgur eklenerek dövülme işlemine devam edilir. İçerisine toz şeker ve sıcak su ilave edilerek karıştırılır. Karışım, harmanlanıp özleşinceye kadar dövülür. Dibekteki düğülcük ters çevrilerek tabağa dökülür ve servis edilir (Kültür Portalı, 2020).</w:t>
      </w:r>
    </w:p>
    <w:p w14:paraId="63F4FBC2" w14:textId="0DF9379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Kabak Helvası:</w:t>
      </w:r>
      <w:r w:rsidRPr="00B51912">
        <w:t xml:space="preserve"> Burdur ilinde özel olarak yetiştirilen sakız kabağının olgunlaşmış iri olan kısımlarında</w:t>
      </w:r>
      <w:r w:rsidR="00D34F6C">
        <w:t>n</w:t>
      </w:r>
      <w:r w:rsidRPr="00B51912">
        <w:t xml:space="preserve"> yapılan bir çeşit helvadır. Kabak parçalara bölünerek kabuğu soyulur ve rendelenir. Kabağın üzerine şeker ilave edilerek sulandırılır ve ocakta suyun çekmesi sağlanır. Sakız gibi altın sarısı bir renk elde edilir. Şekerlenmemesi için içerisine limon suyu eklenir. Üzeri soyulmuş bademle süslenerek servis edilir (Burdur İl Kültür ve Turizm Müdürlüğü, 2020).</w:t>
      </w:r>
    </w:p>
    <w:p w14:paraId="06F9E5C5" w14:textId="77777777" w:rsidR="00D34F6C" w:rsidRDefault="000A0F29" w:rsidP="00D34F6C">
      <w:pPr>
        <w:pStyle w:val="NormalWeb"/>
        <w:shd w:val="clear" w:color="auto" w:fill="FFFFFF"/>
        <w:spacing w:before="0" w:beforeAutospacing="0" w:after="0" w:afterAutospacing="0" w:line="360" w:lineRule="auto"/>
        <w:ind w:firstLine="709"/>
        <w:jc w:val="both"/>
        <w:rPr>
          <w:b/>
          <w:bCs/>
        </w:rPr>
      </w:pPr>
      <w:r w:rsidRPr="00B51912">
        <w:rPr>
          <w:b/>
        </w:rPr>
        <w:t>Ceviz Ezmesi</w:t>
      </w:r>
      <w:r w:rsidRPr="00B51912">
        <w:t>: Malzeme olarak irmik, dövülmüş ceviz, su kullanılmaktadır. Su ve şeker ile şerbet elde edilir.  İrmik ve ceviz hazırlanan şerbetin üzerine eklenerek karıştırılır. Tepsiye yayılarak baklava şeklinde kesilir ve servis edilir (Kültür Portalı, 2020).</w:t>
      </w:r>
    </w:p>
    <w:p w14:paraId="486B2522" w14:textId="10E6F2B6" w:rsidR="000A0F29" w:rsidRPr="00B51912" w:rsidRDefault="000A0F29" w:rsidP="00D34F6C">
      <w:pPr>
        <w:pStyle w:val="NormalWeb"/>
        <w:shd w:val="clear" w:color="auto" w:fill="FFFFFF"/>
        <w:spacing w:before="0" w:beforeAutospacing="0" w:after="0" w:afterAutospacing="0" w:line="360" w:lineRule="auto"/>
        <w:ind w:firstLine="709"/>
        <w:jc w:val="both"/>
      </w:pPr>
      <w:r w:rsidRPr="00B51912">
        <w:rPr>
          <w:b/>
          <w:bCs/>
        </w:rPr>
        <w:t>Ceviz Helvası</w:t>
      </w:r>
      <w:r w:rsidRPr="00B51912">
        <w:t>: Burdur iline ait yöresel bir yemektir. Dövülmüş ceviz, un, pekmez ile yapılmaktadır. Un kavrularak dövülmüş ceviz ilave edilir ve pekmezin içerisine dökülür. Kaynadıktan sonra soğumaya bırakılır. Soğuyan ceviz helvası köfte şekli verilerek servis edilir (Burdur İl Kültür ve Turizm Müdürlüğü, 2020).</w:t>
      </w:r>
    </w:p>
    <w:p w14:paraId="517C5328" w14:textId="77777777" w:rsidR="000A0F29" w:rsidRPr="00B51912" w:rsidRDefault="000A0F29" w:rsidP="00B51912">
      <w:pPr>
        <w:pStyle w:val="NormalWeb"/>
        <w:spacing w:before="0" w:beforeAutospacing="0" w:after="0" w:afterAutospacing="0" w:line="360" w:lineRule="auto"/>
        <w:ind w:firstLine="709"/>
        <w:jc w:val="both"/>
        <w:rPr>
          <w:b/>
        </w:rPr>
      </w:pPr>
      <w:r w:rsidRPr="00B51912">
        <w:rPr>
          <w:b/>
        </w:rPr>
        <w:t xml:space="preserve">Sülükaşı: </w:t>
      </w:r>
      <w:r w:rsidRPr="00B51912">
        <w:t>Şekil olarak sülüğe benzemesinden dolayı yemeğin adı  “</w:t>
      </w:r>
      <w:r w:rsidRPr="00B51912">
        <w:rPr>
          <w:i/>
        </w:rPr>
        <w:t>Sülük Aşı</w:t>
      </w:r>
      <w:r w:rsidRPr="00B51912">
        <w:t>” olarak tanımlanmıştır. Ağlasun yöresine ait bir yemektir. Malzeme olarak buğday unu, mısır unu, tuz ve su kullanılmaktadır. Bu malzemeler karıştırılarak hamur elde edilir. Hamurlar ince uzun şekilde yuvarlanır ve kaynayan suyun içerisine atılır. Haşlanan hamur dövülmüş ceviz ve deri peyniri ile karıştırılır. Üzeri için salça ve tereyağı ile hazırlanan sos ilave edilir. Domates ve maydanoz ile servis edilmektedir (Kültür Portalı, 2020).</w:t>
      </w:r>
    </w:p>
    <w:p w14:paraId="298EFC26" w14:textId="77777777" w:rsidR="000A0F29" w:rsidRPr="00B51912" w:rsidRDefault="000A0F29" w:rsidP="00B51912">
      <w:pPr>
        <w:pStyle w:val="NormalWeb"/>
        <w:spacing w:before="0" w:beforeAutospacing="0" w:after="0" w:afterAutospacing="0" w:line="360" w:lineRule="auto"/>
        <w:ind w:firstLine="709"/>
        <w:jc w:val="both"/>
        <w:rPr>
          <w:b/>
        </w:rPr>
      </w:pPr>
      <w:r w:rsidRPr="00B51912">
        <w:rPr>
          <w:b/>
          <w:bCs/>
        </w:rPr>
        <w:lastRenderedPageBreak/>
        <w:t>Burdur Muhallebisi</w:t>
      </w:r>
      <w:r w:rsidRPr="00B51912">
        <w:t>: Pirinç unu, nişasta su ile ezilerek süt ile karıştırılır. Bu karışım kaynadıktan sonra dövülmüş sakız ilave edilir. Elde edilen muhallebi çukur tabakların içerisine dökülür soğuduktan sonra muhallebiler tabaklardan çıkarılır. Şeker ve su kaynatılarak şerbet elde edilir. Şerbet muhallebilerin üzerine dökülerek servis edilir (Burdur İl Kültür ve Turizm Müdürlüğü, 2020).</w:t>
      </w:r>
    </w:p>
    <w:p w14:paraId="6D6C16BE" w14:textId="4AD386C2" w:rsidR="000A0F29" w:rsidRPr="00B51912" w:rsidRDefault="000A0F29" w:rsidP="00B51912">
      <w:pPr>
        <w:pStyle w:val="NormalWeb"/>
        <w:spacing w:before="0" w:beforeAutospacing="0" w:after="0" w:afterAutospacing="0" w:line="360" w:lineRule="auto"/>
        <w:ind w:firstLine="709"/>
        <w:jc w:val="both"/>
      </w:pPr>
      <w:r w:rsidRPr="00B51912">
        <w:rPr>
          <w:b/>
        </w:rPr>
        <w:t xml:space="preserve">Maraş Tarhana Çorbası: </w:t>
      </w:r>
      <w:r w:rsidRPr="00B51912">
        <w:t>Malzeme olarak Maraş tarhanası, sarımsak, tuz, yağ, kırmızı pul biberi, kuru nane ve şalgam kullanılmaktadır. Uygulama Aşaması: Akşamdan tarhanalar ıslatılır ve fazla ekşi olmaması için suyun yarısı dökülür. Çorba genel olarak buharda pişirilmektedir. Çorba tahta kaşıkla dövülür ve kıvam verilir. Yağda pul biber, nane v</w:t>
      </w:r>
      <w:r w:rsidR="00D34F6C">
        <w:t>e sarım</w:t>
      </w:r>
      <w:r w:rsidRPr="00B51912">
        <w:t>sak kavrulur ve çorbanın üzerine dökülür. Haşlanmış şalgam ilave edilir ve servis yapılır (Kahramanmaraş İl Kültür ve Turizm Müdürlüğü, 2020).</w:t>
      </w:r>
    </w:p>
    <w:p w14:paraId="66B1682A"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Tosmankara:</w:t>
      </w:r>
      <w:r w:rsidRPr="00B51912">
        <w:t xml:space="preserve"> Isparta ilinde un, tereyağı, pekmez ve ceviz ile yapılan yöresel bir tatlıdır. Un tereyağında kavrularak kaynatılmış pekmez ve ceviz eklenir. Soğuduktan sonra kalın rulolar halinde servis edilir (Kültür Portalı, 2020). </w:t>
      </w:r>
    </w:p>
    <w:p w14:paraId="3EF5F7E3" w14:textId="77777777" w:rsidR="000A0F29" w:rsidRPr="00B51912" w:rsidRDefault="000A0F29" w:rsidP="00B51912">
      <w:pPr>
        <w:shd w:val="clear" w:color="auto" w:fill="FFFFFF"/>
        <w:spacing w:after="0" w:line="360" w:lineRule="auto"/>
        <w:ind w:firstLine="709"/>
        <w:jc w:val="both"/>
        <w:textAlignment w:val="baseline"/>
        <w:rPr>
          <w:rFonts w:cs="Times New Roman"/>
          <w:b/>
          <w:szCs w:val="24"/>
        </w:rPr>
      </w:pPr>
      <w:r w:rsidRPr="00B51912">
        <w:rPr>
          <w:rFonts w:cs="Times New Roman"/>
          <w:b/>
          <w:szCs w:val="24"/>
        </w:rPr>
        <w:t xml:space="preserve">Ürtmekli Çökelek Böreği: </w:t>
      </w:r>
      <w:r w:rsidRPr="00B51912">
        <w:rPr>
          <w:rFonts w:cs="Times New Roman"/>
          <w:szCs w:val="24"/>
        </w:rPr>
        <w:t>Kahramanmaraş ilinde yapılan yöresel bir yemektir.</w:t>
      </w:r>
      <w:r w:rsidRPr="00B51912">
        <w:rPr>
          <w:rFonts w:cs="Times New Roman"/>
          <w:b/>
          <w:szCs w:val="24"/>
        </w:rPr>
        <w:t xml:space="preserve"> </w:t>
      </w:r>
      <w:r w:rsidRPr="00B51912">
        <w:rPr>
          <w:rFonts w:cs="Times New Roman"/>
          <w:szCs w:val="24"/>
        </w:rPr>
        <w:t>Ürtmek, çökelek, Maraş peyniri, maydanoz karabiber, kırmızı pul biber, reyhan, kekik, tuz ve zeytinyağı malzeme olarak kullanılmaktadır. Ürtmekler doğranır ve zeytinyağı ile kavrulur. Çökelekler, doğranmış maydanozlar ve rendelenmiş peynirler ürtmeklerin üzerine ilave edilir. Kavrulduktan sonra soğutulur. Baharatlar eklenir ve fırında hazırlanan böreklerin üzerine harç koyularak pişirilir (Kahramanmaraş İl Kültür ve Turizm Müdürlüğü, 2020).</w:t>
      </w:r>
    </w:p>
    <w:p w14:paraId="7D339721" w14:textId="71834830" w:rsidR="000A0F29" w:rsidRPr="00B51912" w:rsidRDefault="00E921B5" w:rsidP="00B51912">
      <w:pPr>
        <w:shd w:val="clear" w:color="auto" w:fill="FFFFFF"/>
        <w:spacing w:after="0" w:line="360" w:lineRule="auto"/>
        <w:ind w:firstLine="709"/>
        <w:jc w:val="both"/>
        <w:textAlignment w:val="baseline"/>
        <w:rPr>
          <w:rFonts w:cs="Times New Roman"/>
          <w:szCs w:val="24"/>
        </w:rPr>
      </w:pPr>
      <w:r w:rsidRPr="00B51912">
        <w:rPr>
          <w:rFonts w:cs="Times New Roman"/>
          <w:b/>
          <w:szCs w:val="24"/>
        </w:rPr>
        <w:t xml:space="preserve">İncir İlendisi (İlendesi) - </w:t>
      </w:r>
      <w:r w:rsidR="000A0F29" w:rsidRPr="00B51912">
        <w:rPr>
          <w:rFonts w:cs="Times New Roman"/>
          <w:b/>
          <w:szCs w:val="24"/>
        </w:rPr>
        <w:t>Karpuz Kabuğu İlendisi</w:t>
      </w:r>
      <w:r w:rsidR="000A0F29" w:rsidRPr="00B51912">
        <w:rPr>
          <w:rFonts w:cs="Times New Roman"/>
          <w:szCs w:val="24"/>
        </w:rPr>
        <w:t>: Reçel olarak tüketilmektedir. Malzeme olarak şeker ya da üzüm pekmezi, kurutulmuş incir, limon suyu ve su kullanılmaktadır. İncirler birkaç parçaya bölünür. Kaynayan pekmezin içerisine incirler eklenir. İncir suyunu çekene kadar pişirilir. Kıvamını aldıktan sonra 3-4 gün güneşte bekletilir. Cereh ya da yayıklarda saklanır (Kahramanmaraş İl Kültür ve Turizm Müdürlüğü, 2020).</w:t>
      </w:r>
    </w:p>
    <w:p w14:paraId="3F39BAC2"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Güveçte Tahin Helvası:</w:t>
      </w:r>
      <w:r w:rsidRPr="00B51912">
        <w:t xml:space="preserve"> Isparta ilinde yapılmakta olan Tahin Helvası ezilerek güveç tabına koyulur ve fırında pişirilir (Kültür Portalı, 2020).</w:t>
      </w:r>
    </w:p>
    <w:p w14:paraId="24BE825D" w14:textId="77777777" w:rsidR="000A0F29" w:rsidRPr="00B51912" w:rsidRDefault="000A0F29" w:rsidP="00B51912">
      <w:pPr>
        <w:shd w:val="clear" w:color="auto" w:fill="FFFFFF"/>
        <w:spacing w:after="0" w:line="360" w:lineRule="auto"/>
        <w:ind w:firstLine="709"/>
        <w:jc w:val="both"/>
        <w:textAlignment w:val="baseline"/>
        <w:rPr>
          <w:rFonts w:cs="Times New Roman"/>
          <w:szCs w:val="24"/>
        </w:rPr>
      </w:pPr>
      <w:r w:rsidRPr="00B51912">
        <w:rPr>
          <w:rFonts w:cs="Times New Roman"/>
          <w:b/>
          <w:szCs w:val="24"/>
        </w:rPr>
        <w:t>Çullama</w:t>
      </w:r>
      <w:r w:rsidRPr="00B51912">
        <w:rPr>
          <w:rFonts w:cs="Times New Roman"/>
          <w:szCs w:val="24"/>
        </w:rPr>
        <w:t xml:space="preserve">: Yumurta, yoğurt, un, kabartma tozu, bastık kullanılmaktadır. Yumurta, tuz, kabartma tozu ve yoğurt karıştırılır. Su ve şeker ile şerbet hazırlanır. Bastıklar hazırlanan yumurta karışımına batırılarak kızartılır. Üzerine şerbet eklenerek soğumaya </w:t>
      </w:r>
      <w:r w:rsidRPr="00B51912">
        <w:rPr>
          <w:rFonts w:cs="Times New Roman"/>
          <w:szCs w:val="24"/>
        </w:rPr>
        <w:lastRenderedPageBreak/>
        <w:t>bırakılır. Fıstık veya ceviz ile birlikte servis edilir (Kahramanmaraş İl Kültür ve Turizm Müdürlüğü, 2020).</w:t>
      </w:r>
    </w:p>
    <w:p w14:paraId="3B9BF41D" w14:textId="77777777" w:rsidR="000A0F29" w:rsidRPr="00B51912" w:rsidRDefault="000A0F29" w:rsidP="00B51912">
      <w:pPr>
        <w:shd w:val="clear" w:color="auto" w:fill="FFFFFF"/>
        <w:spacing w:after="0" w:line="360" w:lineRule="auto"/>
        <w:ind w:firstLine="709"/>
        <w:jc w:val="both"/>
        <w:rPr>
          <w:rFonts w:eastAsia="Times New Roman" w:cs="Times New Roman"/>
          <w:b/>
          <w:bCs/>
          <w:szCs w:val="24"/>
          <w:lang w:eastAsia="tr-TR"/>
        </w:rPr>
      </w:pPr>
      <w:r w:rsidRPr="00B51912">
        <w:rPr>
          <w:rFonts w:eastAsia="Times New Roman" w:cs="Times New Roman"/>
          <w:b/>
          <w:bCs/>
          <w:szCs w:val="24"/>
          <w:lang w:eastAsia="tr-TR"/>
        </w:rPr>
        <w:t xml:space="preserve">Biberli Ekmek: </w:t>
      </w:r>
      <w:r w:rsidRPr="00B51912">
        <w:rPr>
          <w:rFonts w:eastAsia="Times New Roman" w:cs="Times New Roman"/>
          <w:bCs/>
          <w:szCs w:val="24"/>
          <w:lang w:eastAsia="tr-TR"/>
        </w:rPr>
        <w:t>Hatay’a ait yöresel yemekler arasındadır. Malzeme olarak</w:t>
      </w:r>
      <w:r w:rsidRPr="00B51912">
        <w:rPr>
          <w:rFonts w:eastAsia="Times New Roman" w:cs="Times New Roman"/>
          <w:b/>
          <w:bCs/>
          <w:szCs w:val="24"/>
          <w:lang w:eastAsia="tr-TR"/>
        </w:rPr>
        <w:t xml:space="preserve"> </w:t>
      </w:r>
      <w:r w:rsidRPr="00B51912">
        <w:rPr>
          <w:rFonts w:eastAsia="Times New Roman" w:cs="Times New Roman"/>
          <w:szCs w:val="24"/>
          <w:lang w:eastAsia="tr-TR"/>
        </w:rPr>
        <w:t>un, çökelek, biber salçası, çörek otu, soğan, zahter ve susam, tuz zeytinyağı kullanılmaktadır. Hamur hazırlanarak mayalanması için bekletilir. Daha sonra soğan doğranarak içine çökelek, çörek otu, zahter, biber salçası ve zeytinyağı, susam eklenir. Hamur parçalara ayrılarak açılır. Hamurun ortasına hazırlanan iç harçtan koyulur ve açılmaya devam edilir. Zeytinyağı ile tandırda pişirilmektedir (Hatay İl Kültür ve Turizm Müdürlüğü, 2020).</w:t>
      </w:r>
    </w:p>
    <w:p w14:paraId="68F0DD91" w14:textId="77777777" w:rsidR="000A0F29" w:rsidRPr="00B51912" w:rsidRDefault="000A0F29" w:rsidP="00B51912">
      <w:pPr>
        <w:shd w:val="clear" w:color="auto" w:fill="FFFFFF"/>
        <w:spacing w:after="0" w:line="360" w:lineRule="auto"/>
        <w:ind w:firstLine="709"/>
        <w:jc w:val="both"/>
        <w:rPr>
          <w:rFonts w:cs="Times New Roman"/>
          <w:szCs w:val="24"/>
          <w:vertAlign w:val="superscript"/>
        </w:rPr>
      </w:pPr>
      <w:r w:rsidRPr="00B51912">
        <w:rPr>
          <w:rFonts w:cs="Times New Roman"/>
          <w:b/>
          <w:szCs w:val="24"/>
        </w:rPr>
        <w:t>Demir Tatlısı</w:t>
      </w:r>
      <w:r w:rsidRPr="00B51912">
        <w:rPr>
          <w:rFonts w:cs="Times New Roman"/>
          <w:szCs w:val="24"/>
        </w:rPr>
        <w:t>: Burdur ilinde yapılmakta olan demir tatlısında yumurta, un, nişasta şerbeti için şeker ve su kullanılmaktadır. Tatlı için özel bir demir kalıp bulunmaktadır. Tüm malzemeler karıştırılarak demir kalıba batırılır ve kızgın yağda kızartılır. Soğuk şerbet dökülerek servis edilir (Kültür Portalı, 2020).</w:t>
      </w:r>
    </w:p>
    <w:p w14:paraId="7B70E621"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Antakya Simidi</w:t>
      </w:r>
      <w:r w:rsidRPr="00B51912">
        <w:rPr>
          <w:rFonts w:eastAsia="Times New Roman" w:cs="Times New Roman"/>
          <w:szCs w:val="24"/>
          <w:lang w:eastAsia="tr-TR"/>
        </w:rPr>
        <w:t>: Hatay’ın Antakya yöresine ait bir simit çeşididir. Nisan ayında sabah kahvaltısı olarak sadece sabahları ayranla birlikte tüketilmektedir. Malzeme olarak un, maya ve su kullanılmaktadır. Bu malzemeler karıştırılarak hamur elde edilir ve mayalanmaya bırakılır. Hamur bezelere ayrılarak açık bir bukle şekli verilir ve susama batırılarak taş fırında pişirilir (Hatay İl Kültür ve Turizm Müdürlüğü, 2020).</w:t>
      </w:r>
    </w:p>
    <w:p w14:paraId="353973C1"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Humus</w:t>
      </w:r>
      <w:r w:rsidRPr="00B51912">
        <w:rPr>
          <w:rFonts w:eastAsia="Times New Roman" w:cs="Times New Roman"/>
          <w:szCs w:val="24"/>
          <w:lang w:eastAsia="tr-TR"/>
        </w:rPr>
        <w:t>: Malzeme olarak tahin, limonun suyu, nohut, sarımsak, zeytinyağı, pul biber ve kimyon kullanılmaktadır. Nohut pişinceye kadar haşlanır. Nohutlar püre haline getirilir ve tahinle birlikte karıştırılır. Bu karışımın üzerine baharatlar eklenerek servis edilir (Hatay İl Kültür ve Turizm Müdürlüğü, 2020).</w:t>
      </w:r>
    </w:p>
    <w:p w14:paraId="781A7F03"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Abu Gannuç</w:t>
      </w:r>
      <w:r w:rsidRPr="00B51912">
        <w:rPr>
          <w:rFonts w:eastAsia="Times New Roman" w:cs="Times New Roman"/>
          <w:szCs w:val="24"/>
          <w:lang w:eastAsia="tr-TR"/>
        </w:rPr>
        <w:t>: Malzeme olarak patlıcan, domates, biber, sarımsak, zeytinyağı, nar ekşisi kullanılmaktadır. Patlıcan, biber ve domates közlenerek kabukları soyulur. Diğer malzemeler közlenmiş biber, domates ve patlıcanın içerisine eklenir ve servis edilir (Kültür Portalı, 2020).</w:t>
      </w:r>
    </w:p>
    <w:p w14:paraId="2B87965E" w14:textId="0D21D564"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Antakya Kakesi</w:t>
      </w:r>
      <w:r w:rsidRPr="00B51912">
        <w:rPr>
          <w:rFonts w:eastAsia="Times New Roman" w:cs="Times New Roman"/>
          <w:szCs w:val="24"/>
          <w:lang w:eastAsia="tr-TR"/>
        </w:rPr>
        <w:t>: Malzeme olarak un, şumra (rezene), çörek otu, zeytinyağı, susam kullanılmaktadır. Hamur elde edilerek mayalanması için bekletilir. Hamur parçalara ayrılarak zeytinyağı ile birlikte açılır. Üzerine, şumra, çörek otu ve susam eklenir. H</w:t>
      </w:r>
      <w:r w:rsidR="00D34F6C">
        <w:rPr>
          <w:rFonts w:eastAsia="Times New Roman" w:cs="Times New Roman"/>
          <w:szCs w:val="24"/>
          <w:lang w:eastAsia="tr-TR"/>
        </w:rPr>
        <w:t>amura helezon şekli verilerek</w:t>
      </w:r>
      <w:r w:rsidRPr="00B51912">
        <w:rPr>
          <w:rFonts w:eastAsia="Times New Roman" w:cs="Times New Roman"/>
          <w:szCs w:val="24"/>
          <w:lang w:eastAsia="tr-TR"/>
        </w:rPr>
        <w:t xml:space="preserve"> susama batırılır. Fırında pişirilerek servis edilir (Hatay İl Kültür ve Turizm Müdürlüğü, 2020).</w:t>
      </w:r>
    </w:p>
    <w:p w14:paraId="0BA06CCB"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Patatesli Köfte</w:t>
      </w:r>
      <w:r w:rsidRPr="00B51912">
        <w:rPr>
          <w:rFonts w:eastAsia="Times New Roman" w:cs="Times New Roman"/>
          <w:szCs w:val="24"/>
          <w:lang w:eastAsia="tr-TR"/>
        </w:rPr>
        <w:t xml:space="preserve">: İnce bulgur, patates, soğan, salça, kimyon ve tuz kullanılmaktadır. Bulgur ıslatılır. Patatesler haşlanarak ezilir. Soğanlar rendelenir. Soğan, </w:t>
      </w:r>
      <w:r w:rsidRPr="00B51912">
        <w:rPr>
          <w:rFonts w:eastAsia="Times New Roman" w:cs="Times New Roman"/>
          <w:szCs w:val="24"/>
          <w:lang w:eastAsia="tr-TR"/>
        </w:rPr>
        <w:lastRenderedPageBreak/>
        <w:t>salça ve baharatlar bulgura eklenerek yoğrulur. Patateslere mekik şekli verilerek zeytinyağına batırılır ve servis edilir (Hatay İl Kültür ve Turizm Müdürlüğü, 2020).</w:t>
      </w:r>
    </w:p>
    <w:p w14:paraId="247A56A7"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Cevizli Biber</w:t>
      </w:r>
      <w:r w:rsidRPr="00B51912">
        <w:rPr>
          <w:rFonts w:eastAsia="Times New Roman" w:cs="Times New Roman"/>
          <w:szCs w:val="24"/>
          <w:lang w:eastAsia="tr-TR"/>
        </w:rPr>
        <w:t>: Kurutulmuş kırmızıbiber, ceviz içi, soğan, tuz, kimyon kullanılmaktadır.  Kuru biberler sıcak suda bekletilir ve temizlenir. Biberler püre haline getirilir. Pürenin içine soğan, kimyon ve tuz eklenerek ezilir. Servis edilir (Hatay İl Kültür ve Turizm Müdürlüğü, 2020).</w:t>
      </w:r>
    </w:p>
    <w:p w14:paraId="045B1346"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Babukannuş (Patlıcan Gömmesi): </w:t>
      </w:r>
      <w:r w:rsidRPr="00B51912">
        <w:rPr>
          <w:rFonts w:cs="Times New Roman"/>
          <w:szCs w:val="24"/>
        </w:rPr>
        <w:t>Patlıcanlar közlenerek kabukları soyulur ve temizlenir. Patlıcanlar dövülerek ezilir. Domates ve sarımsak da dövülüp tuz ve sirke eklenerek karıştırılır. Maydanoz ile süslenerek servis yapılır (Kültür Portalı, 2020).</w:t>
      </w:r>
    </w:p>
    <w:p w14:paraId="34FF064C"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Sıkma</w:t>
      </w:r>
      <w:r w:rsidRPr="00B51912">
        <w:rPr>
          <w:rFonts w:eastAsia="Times New Roman" w:cs="Times New Roman"/>
          <w:szCs w:val="24"/>
          <w:lang w:eastAsia="tr-TR"/>
        </w:rPr>
        <w:t xml:space="preserve">: </w:t>
      </w:r>
      <w:r w:rsidRPr="00B51912">
        <w:rPr>
          <w:rFonts w:cs="Times New Roman"/>
          <w:szCs w:val="24"/>
        </w:rPr>
        <w:t>Mersin iline ait yöresel bir yemektir. Malzeme olarak un,  patates, kaşar, beyaz peynir ya da çökelek, tuz, soğan, maydanoz, baharat, tereyağı ve sıvıyağ kullanılmaktadır. Un, sıvıyağ, tuz ve biraz su hamur haline getirilir. Hamur parçalara ayrılarak ince yuvarlak bir şekilde açılır. Sacda açılan hamurlar pişirilir. İsteğe göre patatesli, çökelekli ve beyaz peynirli yapılır (Kültür Portalı, 2020).</w:t>
      </w:r>
    </w:p>
    <w:p w14:paraId="36A16F58"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Kerebiç:</w:t>
      </w:r>
      <w:r w:rsidRPr="00B51912">
        <w:t xml:space="preserve"> Mersin yöresinde ramazan aylarında tüketilen bir tatlı çeşididir. Hamur hazırlandıktan sonra iç harcı için ceviz, tarçın koyularak kapatılır. Kurabiyelerin üzerine tarçın dökülerek servis edilir (Kültür Portalı, 2020).</w:t>
      </w:r>
    </w:p>
    <w:p w14:paraId="6A3965B9" w14:textId="5D0602E4"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 xml:space="preserve">Kekikli Çorba (Yayla Çorbası): </w:t>
      </w:r>
      <w:r w:rsidRPr="00B51912">
        <w:rPr>
          <w:rFonts w:eastAsia="Times New Roman" w:cs="Times New Roman"/>
          <w:bCs/>
          <w:szCs w:val="24"/>
          <w:lang w:eastAsia="tr-TR"/>
        </w:rPr>
        <w:t>Antalya ilinde yapılmaktadır.</w:t>
      </w:r>
      <w:r w:rsidRPr="00B51912">
        <w:rPr>
          <w:rFonts w:eastAsia="Times New Roman" w:cs="Times New Roman"/>
          <w:b/>
          <w:bCs/>
          <w:szCs w:val="24"/>
          <w:lang w:eastAsia="tr-TR"/>
        </w:rPr>
        <w:t xml:space="preserve"> </w:t>
      </w:r>
      <w:r w:rsidR="00F047E8" w:rsidRPr="00B51912">
        <w:rPr>
          <w:rFonts w:eastAsia="Times New Roman" w:cs="Times New Roman"/>
          <w:bCs/>
          <w:szCs w:val="24"/>
          <w:lang w:eastAsia="tr-TR"/>
        </w:rPr>
        <w:t>Kekikli çorbanın yapımında</w:t>
      </w:r>
      <w:r w:rsidRPr="00B51912">
        <w:rPr>
          <w:rFonts w:eastAsia="Times New Roman" w:cs="Times New Roman"/>
          <w:bCs/>
          <w:szCs w:val="24"/>
          <w:lang w:eastAsia="tr-TR"/>
        </w:rPr>
        <w:t xml:space="preserve"> malzeme olarak</w:t>
      </w:r>
      <w:r w:rsidRPr="00B51912">
        <w:rPr>
          <w:rFonts w:eastAsia="Times New Roman" w:cs="Times New Roman"/>
          <w:b/>
          <w:bCs/>
          <w:szCs w:val="24"/>
          <w:lang w:eastAsia="tr-TR"/>
        </w:rPr>
        <w:t xml:space="preserve"> </w:t>
      </w:r>
      <w:r w:rsidRPr="00B51912">
        <w:rPr>
          <w:rFonts w:eastAsia="Times New Roman" w:cs="Times New Roman"/>
          <w:szCs w:val="24"/>
          <w:lang w:eastAsia="tr-TR"/>
        </w:rPr>
        <w:t>süt, bulgur, nohut, kekik, yoğurt ve sarımsak kullanılmaktadır. Nohut, bulgur, süt ve kekik karıştırılarak pişirilmektedir. Tuz, sarımsak ve yoğurt koyularak, terbiye yapılır (Antalya İl Kültür ve Turizm Müdürlüğü, 2020).</w:t>
      </w:r>
    </w:p>
    <w:p w14:paraId="3700537B"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Göce Çorbası (Alaçorba)</w:t>
      </w:r>
      <w:r w:rsidRPr="00B51912">
        <w:rPr>
          <w:rFonts w:eastAsia="Times New Roman" w:cs="Times New Roman"/>
          <w:szCs w:val="24"/>
          <w:lang w:eastAsia="tr-TR"/>
        </w:rPr>
        <w:t xml:space="preserve">: </w:t>
      </w:r>
      <w:r w:rsidRPr="00B51912">
        <w:rPr>
          <w:rFonts w:eastAsia="Times New Roman" w:cs="Times New Roman"/>
          <w:bCs/>
          <w:szCs w:val="24"/>
          <w:lang w:eastAsia="tr-TR"/>
        </w:rPr>
        <w:t>Malzeme olarak</w:t>
      </w:r>
      <w:r w:rsidRPr="00B51912">
        <w:rPr>
          <w:rFonts w:eastAsia="Times New Roman" w:cs="Times New Roman"/>
          <w:b/>
          <w:bCs/>
          <w:szCs w:val="24"/>
          <w:lang w:eastAsia="tr-TR"/>
        </w:rPr>
        <w:t xml:space="preserve"> </w:t>
      </w:r>
      <w:r w:rsidRPr="00B51912">
        <w:rPr>
          <w:rFonts w:eastAsia="Times New Roman" w:cs="Times New Roman"/>
          <w:szCs w:val="24"/>
          <w:lang w:eastAsia="tr-TR"/>
        </w:rPr>
        <w:t>fasulye, nohut, bulgur, börülce, mercimek, yağ, tuz, salça, biber kullanılmaktadır. Tüm malzemeler haşlanır. Yağ, tuz, salça ve biber ilave edilerek kaynatılır (Antalya İl Kültür ve Turizm Müdürlüğü, 2020).</w:t>
      </w:r>
    </w:p>
    <w:p w14:paraId="228F7764"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Yarpızlı Çorba</w:t>
      </w:r>
      <w:r w:rsidRPr="00B51912">
        <w:rPr>
          <w:rFonts w:eastAsia="Times New Roman" w:cs="Times New Roman"/>
          <w:szCs w:val="24"/>
          <w:lang w:eastAsia="tr-TR"/>
        </w:rPr>
        <w:t xml:space="preserve">: </w:t>
      </w:r>
      <w:r w:rsidRPr="00B51912">
        <w:rPr>
          <w:rFonts w:eastAsia="Times New Roman" w:cs="Times New Roman"/>
          <w:bCs/>
          <w:szCs w:val="24"/>
          <w:lang w:eastAsia="tr-TR"/>
        </w:rPr>
        <w:t>Malzeme olarak</w:t>
      </w:r>
      <w:r w:rsidRPr="00B51912">
        <w:rPr>
          <w:rFonts w:eastAsia="Times New Roman" w:cs="Times New Roman"/>
          <w:b/>
          <w:bCs/>
          <w:szCs w:val="24"/>
          <w:lang w:eastAsia="tr-TR"/>
        </w:rPr>
        <w:t xml:space="preserve"> </w:t>
      </w:r>
      <w:r w:rsidRPr="00B51912">
        <w:rPr>
          <w:rFonts w:eastAsia="Times New Roman" w:cs="Times New Roman"/>
          <w:szCs w:val="24"/>
          <w:lang w:eastAsia="tr-TR"/>
        </w:rPr>
        <w:t> darı (mısır), yarpız (dağ nanesi), yoğurt ve tuz kullanılmaktadır. Kaynayan suyun içerisine yarmalar atılarak pişirilir. İçine doğranmış yarpız eklenir. Piştikten sonra ayranlı olarak yenilir (Antalya İl Kültür ve Turizm Müdürlüğü, 2020).</w:t>
      </w:r>
    </w:p>
    <w:p w14:paraId="74E40BC5"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Yarma Tarhana Çorbası</w:t>
      </w:r>
      <w:r w:rsidRPr="00B51912">
        <w:rPr>
          <w:rFonts w:eastAsia="Times New Roman" w:cs="Times New Roman"/>
          <w:szCs w:val="24"/>
          <w:lang w:eastAsia="tr-TR"/>
        </w:rPr>
        <w:t xml:space="preserve">: </w:t>
      </w:r>
      <w:r w:rsidRPr="00B51912">
        <w:rPr>
          <w:rFonts w:eastAsia="Times New Roman" w:cs="Times New Roman"/>
          <w:bCs/>
          <w:szCs w:val="24"/>
          <w:lang w:eastAsia="tr-TR"/>
        </w:rPr>
        <w:t>B</w:t>
      </w:r>
      <w:r w:rsidRPr="00B51912">
        <w:rPr>
          <w:rFonts w:eastAsia="Times New Roman" w:cs="Times New Roman"/>
          <w:szCs w:val="24"/>
          <w:lang w:eastAsia="tr-TR"/>
        </w:rPr>
        <w:t>uğdaylar değirmenden çekilerek yağı alınmış ayran ile pişirilmektedir. Pişirilen buğdaylar güneşte kurutulur. Tarhana, fasulye ve nohut birlikte pişirilmektedir. Üzeri için tereyağı kırmızıbiberle kavrularak servis edilir (Antalya İl Kültür ve Turizm Müdürlüğü, 2020).</w:t>
      </w:r>
    </w:p>
    <w:p w14:paraId="6BA4799A" w14:textId="0CF8604F"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bCs/>
          <w:szCs w:val="24"/>
          <w:shd w:val="clear" w:color="auto" w:fill="FFFFFF"/>
        </w:rPr>
        <w:lastRenderedPageBreak/>
        <w:t>Domates Cilvesi:</w:t>
      </w:r>
      <w:r w:rsidRPr="00B51912">
        <w:rPr>
          <w:rFonts w:cs="Times New Roman"/>
          <w:szCs w:val="24"/>
          <w:shd w:val="clear" w:color="auto" w:fill="FFFFFF"/>
        </w:rPr>
        <w:t>  Soğan, domates, patlıcan, biber doğranarak</w:t>
      </w:r>
      <w:r w:rsidR="00D34F6C">
        <w:rPr>
          <w:rFonts w:cs="Times New Roman"/>
          <w:szCs w:val="24"/>
          <w:shd w:val="clear" w:color="auto" w:fill="FFFFFF"/>
        </w:rPr>
        <w:t xml:space="preserve"> yağ, pirinç ve tuz ilave edilip</w:t>
      </w:r>
      <w:r w:rsidRPr="00B51912">
        <w:rPr>
          <w:rFonts w:cs="Times New Roman"/>
          <w:szCs w:val="24"/>
          <w:shd w:val="clear" w:color="auto" w:fill="FFFFFF"/>
        </w:rPr>
        <w:t xml:space="preserve"> kavrulur. Pişmesine yakın sarımsak, nane, fesleğen eklenir ve sıcak olarak servis yapılır </w:t>
      </w:r>
      <w:r w:rsidRPr="00B51912">
        <w:rPr>
          <w:rFonts w:eastAsia="Times New Roman" w:cs="Times New Roman"/>
          <w:szCs w:val="24"/>
          <w:lang w:eastAsia="tr-TR"/>
        </w:rPr>
        <w:t>(Antalya İl Kültür ve Turizm Müdürlüğü, 2020).</w:t>
      </w:r>
    </w:p>
    <w:p w14:paraId="1FD9FEA9"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bCs/>
          <w:spacing w:val="-10"/>
          <w:szCs w:val="24"/>
          <w:shd w:val="clear" w:color="auto" w:fill="FFFFFF"/>
        </w:rPr>
        <w:t>Burani: </w:t>
      </w:r>
      <w:r w:rsidRPr="00B51912">
        <w:rPr>
          <w:rFonts w:cs="Times New Roman"/>
          <w:szCs w:val="24"/>
          <w:shd w:val="clear" w:color="auto" w:fill="FFFFFF"/>
        </w:rPr>
        <w:t xml:space="preserve">Zeytinyağlı bir ıspanak yemeğidir. Limon ve yoğurt ile soğuk yenilmektedir </w:t>
      </w:r>
      <w:r w:rsidRPr="00B51912">
        <w:rPr>
          <w:rFonts w:eastAsia="Times New Roman" w:cs="Times New Roman"/>
          <w:szCs w:val="24"/>
          <w:lang w:eastAsia="tr-TR"/>
        </w:rPr>
        <w:t>(Antalya İl Kültür ve Turizm Müdürlüğü, 2020).</w:t>
      </w:r>
    </w:p>
    <w:p w14:paraId="090B5AA9"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bCs/>
          <w:szCs w:val="24"/>
        </w:rPr>
        <w:t>Alafaşı: </w:t>
      </w:r>
      <w:r w:rsidRPr="00B51912">
        <w:rPr>
          <w:rFonts w:cs="Times New Roman"/>
          <w:szCs w:val="24"/>
        </w:rPr>
        <w:t xml:space="preserve">Doğal otlardan hazırlanan bir yemek çeşididir. İlibada, ebegümeci gibi bitkiler toplanarak temizlenir. Tüm malzemeler (soğan, bulgur, kırmızıbiber, domates, tuz) zeytinyağında kavrulur ve üzerine su eklenerek pişirilir </w:t>
      </w:r>
      <w:r w:rsidRPr="00B51912">
        <w:rPr>
          <w:rFonts w:eastAsia="Times New Roman" w:cs="Times New Roman"/>
          <w:szCs w:val="24"/>
          <w:lang w:eastAsia="tr-TR"/>
        </w:rPr>
        <w:t>(Antalya İl Kültür ve Turizm Müdürlüğü, 2020).</w:t>
      </w:r>
    </w:p>
    <w:p w14:paraId="13A1C0E4"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bCs/>
          <w:szCs w:val="24"/>
        </w:rPr>
        <w:t>Borana: </w:t>
      </w:r>
      <w:r w:rsidRPr="00B51912">
        <w:rPr>
          <w:rFonts w:cs="Times New Roman"/>
          <w:szCs w:val="24"/>
        </w:rPr>
        <w:t xml:space="preserve">Yumurtalar haşlanır ve sarımsaklı yoğurdun içine doğranır. Üzerine yağ, toz biber dökülerek servis edilir </w:t>
      </w:r>
      <w:r w:rsidRPr="00B51912">
        <w:rPr>
          <w:rFonts w:eastAsia="Times New Roman" w:cs="Times New Roman"/>
          <w:szCs w:val="24"/>
          <w:lang w:eastAsia="tr-TR"/>
        </w:rPr>
        <w:t>(Antalya İl Kültür ve Turizm Müdürlüğü, 2020).</w:t>
      </w:r>
    </w:p>
    <w:p w14:paraId="3F71A6D9"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bCs/>
          <w:spacing w:val="-4"/>
          <w:szCs w:val="24"/>
        </w:rPr>
        <w:t>Softalar Aşı:</w:t>
      </w:r>
      <w:r w:rsidRPr="00B51912">
        <w:rPr>
          <w:rFonts w:cs="Times New Roman"/>
          <w:spacing w:val="-4"/>
          <w:szCs w:val="24"/>
        </w:rPr>
        <w:t>  Kuru soğan yağda kavrulur, su ilave edilerek </w:t>
      </w:r>
      <w:r w:rsidRPr="00B51912">
        <w:rPr>
          <w:rFonts w:cs="Times New Roman"/>
          <w:szCs w:val="24"/>
        </w:rPr>
        <w:t>kaynatılır</w:t>
      </w:r>
      <w:r w:rsidRPr="00B51912">
        <w:rPr>
          <w:rFonts w:cs="Times New Roman"/>
          <w:spacing w:val="-1"/>
          <w:szCs w:val="24"/>
        </w:rPr>
        <w:t>. Kavrulmuş soğanlar ufalanmış yufkaların içerisine dökülür. Üzerine limon sıkılarak sıcak servis edilir. Tencerede </w:t>
      </w:r>
      <w:r w:rsidRPr="00B51912">
        <w:rPr>
          <w:rFonts w:cs="Times New Roman"/>
          <w:szCs w:val="24"/>
        </w:rPr>
        <w:t xml:space="preserve">kaynayan su içerisine yumurta kırılarak da yenilmektedir </w:t>
      </w:r>
      <w:r w:rsidRPr="00B51912">
        <w:rPr>
          <w:rFonts w:eastAsia="Times New Roman" w:cs="Times New Roman"/>
          <w:szCs w:val="24"/>
          <w:lang w:eastAsia="tr-TR"/>
        </w:rPr>
        <w:t>(Antalya İl Kültür ve Turizm Müdürlüğü, 2020).</w:t>
      </w:r>
    </w:p>
    <w:p w14:paraId="061A9945"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pacing w:val="-2"/>
          <w:szCs w:val="24"/>
          <w:lang w:eastAsia="tr-TR"/>
        </w:rPr>
        <w:t>İlibada (Labada) Aşı:</w:t>
      </w:r>
      <w:r w:rsidRPr="00B51912">
        <w:rPr>
          <w:rFonts w:eastAsia="Times New Roman" w:cs="Times New Roman"/>
          <w:spacing w:val="-2"/>
          <w:szCs w:val="24"/>
          <w:lang w:eastAsia="tr-TR"/>
        </w:rPr>
        <w:t> Labada otu mayıs ayında toplanmaktadır. Bulgur ve yağ </w:t>
      </w:r>
      <w:r w:rsidRPr="00B51912">
        <w:rPr>
          <w:rFonts w:eastAsia="Times New Roman" w:cs="Times New Roman"/>
          <w:szCs w:val="24"/>
          <w:lang w:eastAsia="tr-TR"/>
        </w:rPr>
        <w:t>birlikte labada otu kavrulur ve pilav kıvamına gelince sıcak yenilir (Antalya İl Kültür ve Turizm Müdürlüğü, 2020).</w:t>
      </w:r>
    </w:p>
    <w:p w14:paraId="457695A7"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Çakal Helvası:</w:t>
      </w:r>
      <w:r w:rsidRPr="00B51912">
        <w:rPr>
          <w:rFonts w:cs="Times New Roman"/>
          <w:szCs w:val="24"/>
        </w:rPr>
        <w:t xml:space="preserve"> Isparta ilinde pekmez, haşhaş ve un ile yapılmaktadır. Kaynayan pekmezin içine haşhaş ilave edilir. Un eklenerek kaynatılır. Soğuduktan sonra parçalara ayrılır ve rulo şeklinde sarılarak servis edilir (Kültür Portalı, 2020).</w:t>
      </w:r>
    </w:p>
    <w:p w14:paraId="7157FA3C"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Şilofta ( Loğusa Çorbası ) : </w:t>
      </w:r>
      <w:r w:rsidRPr="00B51912">
        <w:rPr>
          <w:rFonts w:eastAsia="Times New Roman" w:cs="Times New Roman"/>
          <w:szCs w:val="24"/>
          <w:lang w:eastAsia="tr-TR"/>
        </w:rPr>
        <w:t>Genel olarak loğusa kadınlar için yapılan bir çorba çeşididir. Hamurlar açılarak erişte şeklinde kesilir ve suda haşlanır. Kıvamını alan çorbanın içerisine şeker atılarak üzerine tarçınlı kızgın yağ dökülür. Dövülmüş ceviz ve badem serpilerek servis edilir (Antalya İl Kültür ve Turizm Müdürlüğü, 2020).</w:t>
      </w:r>
    </w:p>
    <w:p w14:paraId="5727D671"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Vruvez ( Turp Otu, Hardal ) : </w:t>
      </w:r>
      <w:r w:rsidRPr="00B51912">
        <w:rPr>
          <w:rFonts w:eastAsia="Times New Roman" w:cs="Times New Roman"/>
          <w:bCs/>
          <w:szCs w:val="24"/>
          <w:lang w:eastAsia="tr-TR"/>
        </w:rPr>
        <w:t>Vruvez yemeğinin üç</w:t>
      </w:r>
      <w:r w:rsidRPr="00B51912">
        <w:rPr>
          <w:rFonts w:eastAsia="Times New Roman" w:cs="Times New Roman"/>
          <w:szCs w:val="24"/>
          <w:lang w:eastAsia="tr-TR"/>
        </w:rPr>
        <w:t xml:space="preserve"> çeşidi vardır. Qlikovruvez tatlı olarak yapılmaktadır. Rapanovruvez hardallı ve az acılı olarak yapılan çeşididir. Son olarak acılı yapılan yemeği ise Prikovruvez ’dir. Turp otu çiçeklenmeden çıkan filizleri daha lezzetli olur. Turp otu kartlaşıp göbeklenmiş haline “</w:t>
      </w:r>
      <w:r w:rsidRPr="00B51912">
        <w:rPr>
          <w:rFonts w:eastAsia="Times New Roman" w:cs="Times New Roman"/>
          <w:i/>
          <w:szCs w:val="24"/>
          <w:lang w:eastAsia="tr-TR"/>
        </w:rPr>
        <w:t>Aştates</w:t>
      </w:r>
      <w:r w:rsidRPr="00B51912">
        <w:rPr>
          <w:rFonts w:eastAsia="Times New Roman" w:cs="Times New Roman"/>
          <w:szCs w:val="24"/>
          <w:lang w:eastAsia="tr-TR"/>
        </w:rPr>
        <w:t xml:space="preserve"> veya </w:t>
      </w:r>
      <w:r w:rsidRPr="00B51912">
        <w:rPr>
          <w:rFonts w:eastAsia="Times New Roman" w:cs="Times New Roman"/>
          <w:i/>
          <w:szCs w:val="24"/>
          <w:lang w:eastAsia="tr-TR"/>
        </w:rPr>
        <w:t>Astaşa</w:t>
      </w:r>
      <w:r w:rsidRPr="00B51912">
        <w:rPr>
          <w:rFonts w:eastAsia="Times New Roman" w:cs="Times New Roman"/>
          <w:szCs w:val="24"/>
          <w:lang w:eastAsia="tr-TR"/>
        </w:rPr>
        <w:t>” denir. Haşlanıp salata yapılır veya yumurta ile yemeği yapılarak yenir. İki türün kökleri yenir ancak Prikovruvez’in kökü yenmez (Antalya İl Kültür ve Turizm Müdürlüğü, 2020).</w:t>
      </w:r>
    </w:p>
    <w:p w14:paraId="2E5A96A0" w14:textId="011AA2C9"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lastRenderedPageBreak/>
        <w:t>Papulena Fava:</w:t>
      </w:r>
      <w:r w:rsidRPr="00B51912">
        <w:rPr>
          <w:rFonts w:eastAsia="Times New Roman" w:cs="Times New Roman"/>
          <w:bCs/>
          <w:szCs w:val="24"/>
          <w:lang w:eastAsia="tr-TR"/>
        </w:rPr>
        <w:t> </w:t>
      </w:r>
      <w:r w:rsidRPr="00B51912">
        <w:rPr>
          <w:rFonts w:eastAsia="Times New Roman" w:cs="Times New Roman"/>
          <w:szCs w:val="24"/>
          <w:lang w:eastAsia="tr-TR"/>
        </w:rPr>
        <w:t xml:space="preserve"> Fava baklasından yapılan bir yemektir. Bezelye şekline benzeyen ve aynı büyüklükte olan açık renkli p</w:t>
      </w:r>
      <w:r w:rsidR="00D34F6C">
        <w:rPr>
          <w:rFonts w:eastAsia="Times New Roman" w:cs="Times New Roman"/>
          <w:szCs w:val="24"/>
          <w:lang w:eastAsia="tr-TR"/>
        </w:rPr>
        <w:t>apules bitkisini kullanırlar. P</w:t>
      </w:r>
      <w:r w:rsidRPr="00B51912">
        <w:rPr>
          <w:rFonts w:eastAsia="Times New Roman" w:cs="Times New Roman"/>
          <w:bCs/>
          <w:szCs w:val="24"/>
          <w:lang w:eastAsia="tr-TR"/>
        </w:rPr>
        <w:t>apulena bitkisi temizlenerek suda haşlanır.</w:t>
      </w:r>
      <w:r w:rsidRPr="00B51912">
        <w:rPr>
          <w:rFonts w:eastAsia="Times New Roman" w:cs="Times New Roman"/>
          <w:szCs w:val="24"/>
          <w:lang w:eastAsia="tr-TR"/>
        </w:rPr>
        <w:t>  Soğan eklenerek yumuşayana kadar kaynatılır. Papulena yemeği ile birlikte sardalya, ekşili marul veya radika salatası yenmesi önerilmektedir (Antalya İl Kültür ve Turizm Müdürlüğü, 2020).</w:t>
      </w:r>
    </w:p>
    <w:p w14:paraId="64514F57"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Okka Kabağı ( Girit Kabağı )</w:t>
      </w:r>
      <w:r w:rsidRPr="00B51912">
        <w:rPr>
          <w:rFonts w:eastAsia="Times New Roman" w:cs="Times New Roman"/>
          <w:szCs w:val="24"/>
          <w:lang w:eastAsia="tr-TR"/>
        </w:rPr>
        <w:t>: Kabak birkaç yerden delinir. Delinen yerlere sarımsaklar sokulur. Soğanlar zeytinyağında kavurulur ve üzerine domates eklenir. Kabaklar üzerine dizilir. Üzeri için beyaz peynir ufalanarak pişirilir (Antalya İl Kültür ve Turizm Müdürlüğü, 2020).</w:t>
      </w:r>
    </w:p>
    <w:p w14:paraId="1E5DA6EE"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lang w:eastAsia="tr-TR"/>
        </w:rPr>
        <w:t>Hibeş</w:t>
      </w:r>
      <w:r w:rsidRPr="00B51912">
        <w:rPr>
          <w:rFonts w:eastAsia="Times New Roman" w:cs="Times New Roman"/>
          <w:szCs w:val="24"/>
          <w:lang w:eastAsia="tr-TR"/>
        </w:rPr>
        <w:t>: Antalya ilinde özel olarak yapılan bir meze çeşididir. Kahvaltılık sos olarak da tüketilmektedir. Malzeme olarak tahin, sarımsak, limon, kimyon, kırmızı toz biber, tuz kullanılmaktadır. Tahini, sarımsak, kimyonu, kırmızıbiberi ve tuzu karıştırılır. Limon suyu tahine yedirilerek boza kıvamı oluşturulur  (Antalya İl Kültür ve Turizm Müdürlüğü, 2020).</w:t>
      </w:r>
    </w:p>
    <w:p w14:paraId="09D9C8A3"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Nişasta Helvası:</w:t>
      </w:r>
      <w:r w:rsidRPr="00B51912">
        <w:t xml:space="preserve">  Isparta ilinde yapılmaktadır. Yağ, şeker, nişasta ve su karıştırılır. Helva kıvamına gelince dinlendirildikten sonra servis edilir (Kültür Portalı, 2020).</w:t>
      </w:r>
    </w:p>
    <w:p w14:paraId="02F2D655"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lang w:eastAsia="tr-TR"/>
        </w:rPr>
        <w:t xml:space="preserve">Tahinli Patlıcan Közlemesi: </w:t>
      </w:r>
      <w:r w:rsidRPr="00B51912">
        <w:rPr>
          <w:rFonts w:eastAsia="Times New Roman" w:cs="Times New Roman"/>
          <w:szCs w:val="24"/>
          <w:lang w:eastAsia="tr-TR"/>
        </w:rPr>
        <w:t>Antalya iline ait bir yemektir. Malzeme olarak patlıcan, dövülmüş ceviz içi, zeytinyağı, limon, tahin, sarımsak, tuz kullanılmaktadır. Patlıcanlar közlenerek temizlenir. Zeytinyağı, limon karışımına patlıcanlar eklenerek ezilir. Ezilmiş patlıcanlara ceviz içi, sarımsak, tahin tuz ilave edilir ve tüm malzemeler karıştırılır (Antalya İl Kültür ve Turizm Müdürlüğü, 2020).</w:t>
      </w:r>
    </w:p>
    <w:p w14:paraId="39152870" w14:textId="47C0A5DE"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Arap Kadayıfı:</w:t>
      </w:r>
      <w:r w:rsidRPr="00B51912">
        <w:rPr>
          <w:rFonts w:cs="Times New Roman"/>
          <w:szCs w:val="24"/>
        </w:rPr>
        <w:t xml:space="preserve"> Antalya ilinde hazır Arap kadayıfı ile yapılmaktadır. İç harcı için dövülmüş ceviz, tarçın ve şeker karıştırılır. Yuvarlak olacak şekli</w:t>
      </w:r>
      <w:r w:rsidR="00D34F6C">
        <w:rPr>
          <w:rFonts w:cs="Times New Roman"/>
          <w:szCs w:val="24"/>
        </w:rPr>
        <w:t>n</w:t>
      </w:r>
      <w:r w:rsidRPr="00B51912">
        <w:rPr>
          <w:rFonts w:cs="Times New Roman"/>
          <w:szCs w:val="24"/>
        </w:rPr>
        <w:t>de Arap kadayıfların içine harç eklenir. Yumurtaya batırılarak kızartılır. Şerbetin içine atılarak servis edilir (Kültür Portalı, 2020).</w:t>
      </w:r>
    </w:p>
    <w:p w14:paraId="7BBD14F2"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 xml:space="preserve">Toros Böreği: </w:t>
      </w:r>
      <w:r w:rsidRPr="00B51912">
        <w:rPr>
          <w:rFonts w:cs="Times New Roman"/>
          <w:szCs w:val="24"/>
          <w:lang w:eastAsia="tr-TR"/>
        </w:rPr>
        <w:t xml:space="preserve">Antalya iline ait bir börek çeşididir. Malzeme olarak lavaş, süt, yumurta sarısı kullanılmaktadır. İç malzemesi olarak çökelek, maydanoz, soğan, kimyon, kırmız biber, zeytinyağı kullanılmaktadır. Soğanı rendelenip üzerine kıyılmış maydanozu, çökeleği, kimyonu, kırmızıbiberi, zeytinyağını koyup karıştırılarak harç elde edilir. Lavaşın içerisine harç eklenerek pişirilmektedir </w:t>
      </w:r>
      <w:r w:rsidRPr="00B51912">
        <w:rPr>
          <w:rFonts w:eastAsia="Times New Roman" w:cs="Times New Roman"/>
          <w:szCs w:val="24"/>
          <w:lang w:eastAsia="tr-TR"/>
        </w:rPr>
        <w:t>(Antalya İl Kültür ve Turizm Müdürlüğü, 2020).</w:t>
      </w:r>
    </w:p>
    <w:p w14:paraId="1FD98AF7"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lang w:eastAsia="tr-TR"/>
        </w:rPr>
        <w:lastRenderedPageBreak/>
        <w:t xml:space="preserve">Sarımsaklı Köfte: </w:t>
      </w:r>
      <w:r w:rsidRPr="00B51912">
        <w:rPr>
          <w:rFonts w:cs="Times New Roman"/>
          <w:szCs w:val="24"/>
        </w:rPr>
        <w:t>Adana iline ait yöresel bir yemektir. Malzeme olarak bulgur, un, irmik, yumurta, biber salçası, sarımsak, domates ve maydanoz kullanılmaktadır. Bulgur ve irmik birlikte ıslatılarak yoğrulur. İçine yumurta ve un ilave edilerek yoğrulmaya devam edilir. Parçalara ayrılarak üzerine parmak bastırılır. Kaynayan suyun içerisine köfteler eklenir. Sarımsak, domatesler, yağ ve salça ile</w:t>
      </w:r>
      <w:r w:rsidRPr="00B51912">
        <w:rPr>
          <w:rFonts w:eastAsia="Times New Roman" w:cs="Times New Roman"/>
          <w:szCs w:val="24"/>
          <w:lang w:eastAsia="tr-TR"/>
        </w:rPr>
        <w:t xml:space="preserve"> birlikte kavrulur. Elde edilen sos köftelerin üzerine dökülür ve maydanozla süslenerek servis edilir (Kültür Portalı, 2020).</w:t>
      </w:r>
    </w:p>
    <w:p w14:paraId="77B4F3BA" w14:textId="77777777" w:rsidR="000A0F29" w:rsidRPr="00B51912" w:rsidRDefault="000A0F29" w:rsidP="00B51912">
      <w:pPr>
        <w:spacing w:after="0" w:line="360" w:lineRule="auto"/>
        <w:ind w:firstLine="709"/>
        <w:jc w:val="both"/>
        <w:rPr>
          <w:rFonts w:cs="Times New Roman"/>
          <w:b/>
          <w:szCs w:val="24"/>
        </w:rPr>
      </w:pPr>
      <w:r w:rsidRPr="00B51912">
        <w:rPr>
          <w:rFonts w:cs="Times New Roman"/>
          <w:b/>
          <w:szCs w:val="24"/>
        </w:rPr>
        <w:t>Acebek Tarator:</w:t>
      </w:r>
      <w:r w:rsidRPr="00B51912">
        <w:rPr>
          <w:rFonts w:cs="Times New Roman"/>
          <w:szCs w:val="24"/>
        </w:rPr>
        <w:t xml:space="preserve"> Börülce, ekmek ve ceviz içi, sirke, zeytinyağı ve sarımsak kullanılmaktadır. Börülceler yıkanıp ayıklanır ve haşlanır. Limon, sarımsak ve zeytinyağı ile sos hazırlanır. Üzeri için tarator sosu yapılarak soğuk servis edilir </w:t>
      </w:r>
      <w:r w:rsidRPr="00B51912">
        <w:rPr>
          <w:rFonts w:eastAsia="Times New Roman" w:cs="Times New Roman"/>
          <w:szCs w:val="24"/>
          <w:lang w:eastAsia="tr-TR"/>
        </w:rPr>
        <w:t>(Kültür Portalı, 2020).</w:t>
      </w:r>
    </w:p>
    <w:p w14:paraId="73F72A24"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Süllüm:</w:t>
      </w:r>
      <w:r w:rsidRPr="00B51912">
        <w:rPr>
          <w:rFonts w:cs="Times New Roman"/>
          <w:szCs w:val="24"/>
        </w:rPr>
        <w:t xml:space="preserve"> Adana iline ait yöresel bir yemektir. Ebegümeci otundan yapılmaktadır. Ebegümecinin Adana’da kullanılan diğer bir ismi ise gömeçtir. Malzeme olarak gömeç, sirke, çörek otu, sarımsak, zeytinyağı kullanılır </w:t>
      </w:r>
      <w:r w:rsidRPr="00B51912">
        <w:rPr>
          <w:rFonts w:eastAsia="Times New Roman" w:cs="Times New Roman"/>
          <w:szCs w:val="24"/>
          <w:lang w:eastAsia="tr-TR"/>
        </w:rPr>
        <w:t>(Kültür Portalı, 2020).</w:t>
      </w:r>
    </w:p>
    <w:p w14:paraId="6C18A5C8"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Sıraysır:</w:t>
      </w:r>
      <w:r w:rsidRPr="00B51912">
        <w:rPr>
          <w:rFonts w:cs="Times New Roman"/>
          <w:szCs w:val="24"/>
        </w:rPr>
        <w:t xml:space="preserve"> </w:t>
      </w:r>
      <w:r w:rsidRPr="00B51912">
        <w:rPr>
          <w:rFonts w:cs="Times New Roman"/>
          <w:szCs w:val="24"/>
          <w:shd w:val="clear" w:color="auto" w:fill="FFFFFF"/>
        </w:rPr>
        <w:t xml:space="preserve">Su kaynatılır.  İçerisine pilavlık bulgur eklenir ve pişen bulgurlar tepsiye dökülerek soğumaya bırakılır. Soğuyan bulgurun üzerine yoğurt eklenir </w:t>
      </w:r>
      <w:r w:rsidRPr="00B51912">
        <w:rPr>
          <w:rFonts w:eastAsia="Times New Roman" w:cs="Times New Roman"/>
          <w:szCs w:val="24"/>
          <w:lang w:eastAsia="tr-TR"/>
        </w:rPr>
        <w:t>(Kültür Portalı, 2020).</w:t>
      </w:r>
    </w:p>
    <w:p w14:paraId="089CC97E" w14:textId="3816C5A1"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Antakya Künefesi:</w:t>
      </w:r>
      <w:r w:rsidRPr="00B51912">
        <w:rPr>
          <w:rFonts w:cs="Times New Roman"/>
          <w:szCs w:val="24"/>
        </w:rPr>
        <w:t xml:space="preserve">  Künefe Hatay ilinin meşhur tatlıları arası</w:t>
      </w:r>
      <w:r w:rsidR="00D34F6C">
        <w:rPr>
          <w:rFonts w:cs="Times New Roman"/>
          <w:szCs w:val="24"/>
        </w:rPr>
        <w:t>nda yer almakta ve yapımında tel</w:t>
      </w:r>
      <w:r w:rsidRPr="00B51912">
        <w:rPr>
          <w:rFonts w:cs="Times New Roman"/>
          <w:szCs w:val="24"/>
        </w:rPr>
        <w:t xml:space="preserve"> kadayıf ve tuzsuz peynir kullanılmaktadır. Kadayıflar tel tel ayrılır tereyağı ile harmanlanarak özel künefe tabağına yerleştirilir. Arasına tuzsuz peynir koyularak tekrar kadayıfla üstü örtülür. Ocak ateşinde pişirilerek sıcak şurup dökülür ve servis edilir (Kültür Portalı, 2020).</w:t>
      </w:r>
    </w:p>
    <w:p w14:paraId="01EAA68B" w14:textId="06E51819"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Halka Tatlı:</w:t>
      </w:r>
      <w:r w:rsidRPr="00B51912">
        <w:rPr>
          <w:rFonts w:cs="Times New Roman"/>
          <w:szCs w:val="24"/>
        </w:rPr>
        <w:t xml:space="preserve"> Adana ilinde yapılmakta olan Halka tatlısını</w:t>
      </w:r>
      <w:r w:rsidR="00D34F6C">
        <w:rPr>
          <w:rFonts w:cs="Times New Roman"/>
          <w:szCs w:val="24"/>
        </w:rPr>
        <w:t>n</w:t>
      </w:r>
      <w:r w:rsidRPr="00B51912">
        <w:rPr>
          <w:rFonts w:cs="Times New Roman"/>
          <w:szCs w:val="24"/>
        </w:rPr>
        <w:t xml:space="preserve"> yapımından irmik, un, süt, sıvıyağ, yumurta ve kabartma tozu karıştırılır. Sıkma torbasına koyularak kızgın yağa sıkılır. Soğuk şerbete atılarak servis edilir (Kültür Portalı, 2020).</w:t>
      </w:r>
    </w:p>
    <w:p w14:paraId="2203C5B7"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Kömeç Lepesi:</w:t>
      </w:r>
      <w:r w:rsidRPr="00B51912">
        <w:rPr>
          <w:rFonts w:cs="Times New Roman"/>
          <w:szCs w:val="24"/>
        </w:rPr>
        <w:t xml:space="preserve"> Malzeme olarak bulgur, </w:t>
      </w:r>
      <w:r w:rsidRPr="00B51912">
        <w:rPr>
          <w:rFonts w:cs="Times New Roman"/>
          <w:szCs w:val="24"/>
          <w:shd w:val="clear" w:color="auto" w:fill="FFFFFF"/>
        </w:rPr>
        <w:t>kömeç, sarımsak, tereyağı, salça, yoğurt</w:t>
      </w:r>
      <w:r w:rsidRPr="00B51912">
        <w:rPr>
          <w:rFonts w:cs="Times New Roman"/>
          <w:szCs w:val="24"/>
        </w:rPr>
        <w:t xml:space="preserve">, </w:t>
      </w:r>
      <w:r w:rsidRPr="00B51912">
        <w:rPr>
          <w:rFonts w:cs="Times New Roman"/>
          <w:szCs w:val="24"/>
          <w:shd w:val="clear" w:color="auto" w:fill="FFFFFF"/>
        </w:rPr>
        <w:t>tuz</w:t>
      </w:r>
      <w:r w:rsidRPr="00B51912">
        <w:rPr>
          <w:rFonts w:cs="Times New Roman"/>
          <w:szCs w:val="24"/>
        </w:rPr>
        <w:t xml:space="preserve">, </w:t>
      </w:r>
      <w:r w:rsidRPr="00B51912">
        <w:rPr>
          <w:rFonts w:cs="Times New Roman"/>
          <w:szCs w:val="24"/>
          <w:shd w:val="clear" w:color="auto" w:fill="FFFFFF"/>
        </w:rPr>
        <w:t xml:space="preserve">pul biber kullanılmaktadır. Kömeç, salça ve yağda kavrulur ve bulgur eklenir. Pişen yemeğin üzerine sarımsaklı yoğurt eklenir. Eritilen tereyağı yemeğin üzerine eklenir </w:t>
      </w:r>
      <w:r w:rsidRPr="00B51912">
        <w:rPr>
          <w:rFonts w:eastAsia="Times New Roman" w:cs="Times New Roman"/>
          <w:szCs w:val="24"/>
          <w:lang w:eastAsia="tr-TR"/>
        </w:rPr>
        <w:t>(Kültür Portalı, 2020).</w:t>
      </w:r>
    </w:p>
    <w:p w14:paraId="05C4BF33" w14:textId="107984E8" w:rsidR="000A0F29" w:rsidRPr="00B51912" w:rsidRDefault="000A0F29" w:rsidP="00B51912">
      <w:pPr>
        <w:spacing w:after="0" w:line="360" w:lineRule="auto"/>
        <w:ind w:firstLine="709"/>
        <w:jc w:val="both"/>
        <w:rPr>
          <w:rFonts w:cs="Times New Roman"/>
          <w:szCs w:val="24"/>
        </w:rPr>
      </w:pPr>
      <w:r w:rsidRPr="00B51912">
        <w:rPr>
          <w:rFonts w:cs="Times New Roman"/>
          <w:b/>
          <w:szCs w:val="24"/>
        </w:rPr>
        <w:t xml:space="preserve">Bici Bici: </w:t>
      </w:r>
      <w:r w:rsidR="00D34F6C">
        <w:rPr>
          <w:rFonts w:cs="Times New Roman"/>
          <w:szCs w:val="24"/>
        </w:rPr>
        <w:t>Adana i</w:t>
      </w:r>
      <w:r w:rsidRPr="00B51912">
        <w:rPr>
          <w:rFonts w:cs="Times New Roman"/>
          <w:szCs w:val="24"/>
        </w:rPr>
        <w:t xml:space="preserve">linde yapılan tatlı çeşitleri arasındadır. Malzeme olarak nişasta, buz, pudra şekeri, gül suyu, kırmızı gıda boyası ve su kullanılmaktadır. Nişasta ile su karıştırılarak pişirilir. Şerbeti için gıda boyası, gül suyu ve pudra şekeri karıştırılır. </w:t>
      </w:r>
      <w:r w:rsidRPr="00B51912">
        <w:rPr>
          <w:rFonts w:cs="Times New Roman"/>
          <w:szCs w:val="24"/>
        </w:rPr>
        <w:lastRenderedPageBreak/>
        <w:t>Soğuyan muhallebinin üzerine şe</w:t>
      </w:r>
      <w:r w:rsidR="00DC150E">
        <w:rPr>
          <w:rFonts w:cs="Times New Roman"/>
          <w:szCs w:val="24"/>
        </w:rPr>
        <w:t>r</w:t>
      </w:r>
      <w:r w:rsidRPr="00B51912">
        <w:rPr>
          <w:rFonts w:cs="Times New Roman"/>
          <w:szCs w:val="24"/>
        </w:rPr>
        <w:t>bet dökülür ve rendelenmiş buz ilave edilerek soğuk servis edilir (Kültür Portalı, 2020).</w:t>
      </w:r>
      <w:r w:rsidRPr="00B51912">
        <w:rPr>
          <w:rFonts w:cs="Times New Roman"/>
          <w:b/>
          <w:szCs w:val="24"/>
        </w:rPr>
        <w:t xml:space="preserve"> </w:t>
      </w:r>
    </w:p>
    <w:p w14:paraId="67E7B71B" w14:textId="77777777" w:rsidR="00B26578" w:rsidRPr="00793A91" w:rsidRDefault="00B26578" w:rsidP="00B26578">
      <w:pPr>
        <w:pStyle w:val="ListeParagraf"/>
        <w:spacing w:after="0" w:line="360" w:lineRule="auto"/>
        <w:ind w:left="0"/>
        <w:jc w:val="both"/>
        <w:rPr>
          <w:rFonts w:cs="Times New Roman"/>
          <w:szCs w:val="24"/>
        </w:rPr>
      </w:pPr>
    </w:p>
    <w:p w14:paraId="3F686DC3" w14:textId="6EAC0DA4" w:rsidR="000A0F29" w:rsidRPr="001E0ED4" w:rsidRDefault="00C84858" w:rsidP="00C442EF">
      <w:pPr>
        <w:pStyle w:val="Balk3"/>
        <w:ind w:firstLine="709"/>
      </w:pPr>
      <w:bookmarkStart w:id="65" w:name="_Toc44003545"/>
      <w:r w:rsidRPr="001E0ED4">
        <w:t>3.</w:t>
      </w:r>
      <w:r w:rsidR="000A0F29" w:rsidRPr="001E0ED4">
        <w:t>4.3. Karadeniz Bölgesi ve Yöresel Yemekleri</w:t>
      </w:r>
      <w:bookmarkEnd w:id="65"/>
    </w:p>
    <w:p w14:paraId="24479B59" w14:textId="77777777" w:rsidR="000A0F29" w:rsidRDefault="000A0F29" w:rsidP="000A0F29">
      <w:pPr>
        <w:spacing w:after="0" w:line="360" w:lineRule="auto"/>
        <w:ind w:firstLine="709"/>
        <w:jc w:val="both"/>
        <w:rPr>
          <w:rFonts w:cs="Times New Roman"/>
          <w:szCs w:val="24"/>
        </w:rPr>
      </w:pPr>
      <w:r>
        <w:rPr>
          <w:rFonts w:cs="Times New Roman"/>
          <w:szCs w:val="24"/>
        </w:rPr>
        <w:t>Karadeniz B</w:t>
      </w:r>
      <w:r w:rsidRPr="009407DE">
        <w:rPr>
          <w:rFonts w:cs="Times New Roman"/>
          <w:szCs w:val="24"/>
        </w:rPr>
        <w:t>ölgesi, doğuda Gürcistan ve batıda Adapazarı ovası arasında yer almaktadır. Kara</w:t>
      </w:r>
      <w:r>
        <w:rPr>
          <w:rFonts w:cs="Times New Roman"/>
          <w:szCs w:val="24"/>
        </w:rPr>
        <w:t>deniz B</w:t>
      </w:r>
      <w:r w:rsidRPr="009407DE">
        <w:rPr>
          <w:rFonts w:cs="Times New Roman"/>
          <w:szCs w:val="24"/>
        </w:rPr>
        <w:t xml:space="preserve">ölgesi doğu, orta ve batı Karadeniz olmak üzere 3 bölüm 18 ilden oluşmaktadır. Batı bölümü içerisinde Bartın, Bolu, Düzce, Karabük, Kastamonu ve Zonguldak bulunmaktadır. Orta Karadeniz bölümde Sinop, Tokat, Amasya, Çorum Samsun ve Doğu Karadeniz bölümünde ise Trabzon, Artvin, Giresun, Ordu, Rize, Bayburt, Gümüşhane yer almaktadır (Çakmak ve Sarıışık, 2017: 2). Karadeniz Bölgesi doğu, orta ve batı bölümlere ayrılmasından dolayı çeşitli kültürel özelliklere ve etnik çeşitliliğe sahip bir yerdir (Akdu ve Tabu, 2019: 558). </w:t>
      </w:r>
    </w:p>
    <w:p w14:paraId="3632A2E5" w14:textId="05034C6F" w:rsidR="00245EA2" w:rsidRDefault="000A0F29" w:rsidP="00EA1CED">
      <w:pPr>
        <w:spacing w:after="0" w:line="360" w:lineRule="auto"/>
        <w:ind w:firstLine="709"/>
        <w:jc w:val="both"/>
        <w:rPr>
          <w:rFonts w:cs="Times New Roman"/>
          <w:szCs w:val="24"/>
        </w:rPr>
      </w:pPr>
      <w:r w:rsidRPr="009407DE">
        <w:rPr>
          <w:rFonts w:cs="Times New Roman"/>
          <w:szCs w:val="24"/>
        </w:rPr>
        <w:t>Bölgeye özgü birçok farklı</w:t>
      </w:r>
      <w:r w:rsidR="00D34F6C">
        <w:rPr>
          <w:rFonts w:cs="Times New Roman"/>
          <w:szCs w:val="24"/>
        </w:rPr>
        <w:t xml:space="preserve"> ürün bulunmaktadır. Karadeniz B</w:t>
      </w:r>
      <w:r w:rsidRPr="009407DE">
        <w:rPr>
          <w:rFonts w:cs="Times New Roman"/>
          <w:szCs w:val="24"/>
        </w:rPr>
        <w:t>ölgesi</w:t>
      </w:r>
      <w:r w:rsidR="00D34F6C">
        <w:rPr>
          <w:rFonts w:cs="Times New Roman"/>
          <w:szCs w:val="24"/>
        </w:rPr>
        <w:t>’</w:t>
      </w:r>
      <w:r w:rsidRPr="009407DE">
        <w:rPr>
          <w:rFonts w:cs="Times New Roman"/>
          <w:szCs w:val="24"/>
        </w:rPr>
        <w:t>nin mutfağını oluşturan önemli besinler</w:t>
      </w:r>
      <w:r w:rsidR="00D34F6C">
        <w:rPr>
          <w:rFonts w:cs="Times New Roman"/>
          <w:szCs w:val="24"/>
        </w:rPr>
        <w:t xml:space="preserve"> bulunmaktadır</w:t>
      </w:r>
      <w:r w:rsidRPr="009407DE">
        <w:rPr>
          <w:rFonts w:cs="Times New Roman"/>
          <w:szCs w:val="24"/>
        </w:rPr>
        <w:t>. Yöre mutfağında mısır, fındık, çay</w:t>
      </w:r>
      <w:r w:rsidR="00E23AC2">
        <w:rPr>
          <w:rFonts w:cs="Times New Roman"/>
          <w:szCs w:val="24"/>
        </w:rPr>
        <w:t>,</w:t>
      </w:r>
      <w:r w:rsidRPr="009407DE">
        <w:rPr>
          <w:rFonts w:cs="Times New Roman"/>
          <w:szCs w:val="24"/>
        </w:rPr>
        <w:t xml:space="preserve"> karalahana ve fasulye önemli ölçüde kullanılmaktadır (Şengül ve Türkay, 217: 90-91).</w:t>
      </w:r>
      <w:r w:rsidR="005B42EF">
        <w:rPr>
          <w:rFonts w:cs="Times New Roman"/>
          <w:szCs w:val="24"/>
        </w:rPr>
        <w:t xml:space="preserve">  Balıkçılık Karadeniz B</w:t>
      </w:r>
      <w:r w:rsidRPr="009407DE">
        <w:rPr>
          <w:rFonts w:cs="Times New Roman"/>
          <w:szCs w:val="24"/>
        </w:rPr>
        <w:t>ölgesi</w:t>
      </w:r>
      <w:r w:rsidR="005B42EF">
        <w:rPr>
          <w:rFonts w:cs="Times New Roman"/>
          <w:szCs w:val="24"/>
        </w:rPr>
        <w:t>’</w:t>
      </w:r>
      <w:r w:rsidRPr="009407DE">
        <w:rPr>
          <w:rFonts w:cs="Times New Roman"/>
          <w:szCs w:val="24"/>
        </w:rPr>
        <w:t>nin gelir kaynakları arasındadır. Karadeniz’in Orta bölüml</w:t>
      </w:r>
      <w:r>
        <w:rPr>
          <w:rFonts w:cs="Times New Roman"/>
          <w:szCs w:val="24"/>
        </w:rPr>
        <w:t xml:space="preserve">erinde daha fazla olmasına </w:t>
      </w:r>
      <w:r w:rsidRPr="009407DE">
        <w:rPr>
          <w:rFonts w:cs="Times New Roman"/>
          <w:szCs w:val="24"/>
        </w:rPr>
        <w:t>rağmen iç bölümlerde balık tüketi</w:t>
      </w:r>
      <w:r w:rsidR="005B70D1">
        <w:rPr>
          <w:rFonts w:cs="Times New Roman"/>
          <w:szCs w:val="24"/>
        </w:rPr>
        <w:t>mi</w:t>
      </w:r>
      <w:r w:rsidR="00E23AC2">
        <w:rPr>
          <w:rFonts w:cs="Times New Roman"/>
          <w:szCs w:val="24"/>
        </w:rPr>
        <w:t>nin</w:t>
      </w:r>
      <w:r w:rsidR="005B70D1">
        <w:rPr>
          <w:rFonts w:cs="Times New Roman"/>
          <w:szCs w:val="24"/>
        </w:rPr>
        <w:t xml:space="preserve"> sınırlı olduğu görülmektedir. Sahillerin her noktasında balıkçılık yapılmaktadır </w:t>
      </w:r>
      <w:r w:rsidRPr="009407DE">
        <w:rPr>
          <w:rFonts w:cs="Times New Roman"/>
          <w:szCs w:val="24"/>
        </w:rPr>
        <w:t>(</w:t>
      </w:r>
      <w:r w:rsidR="005B70D1">
        <w:rPr>
          <w:rFonts w:cs="Times New Roman"/>
          <w:szCs w:val="24"/>
        </w:rPr>
        <w:t>Zengin, 2019: 32</w:t>
      </w:r>
      <w:r w:rsidRPr="009407DE">
        <w:rPr>
          <w:rFonts w:cs="Times New Roman"/>
          <w:szCs w:val="24"/>
        </w:rPr>
        <w:t>). Bölgenin en önemli yemeklerinden biri olan hamsinin birçok çeşidi yapılmaktadır. Hamsi buğuluma, hamsi tava, hamsili ekmek, hamsili pilav ve benzeri yemekler yapılıp tüketilmekted</w:t>
      </w:r>
      <w:r w:rsidR="00245EA2">
        <w:rPr>
          <w:rFonts w:cs="Times New Roman"/>
          <w:szCs w:val="24"/>
        </w:rPr>
        <w:t>ir (Şengül ve Türkay, 217: 92).</w:t>
      </w:r>
    </w:p>
    <w:p w14:paraId="54AFE71E" w14:textId="3E59D5D3" w:rsidR="00245EA2" w:rsidRDefault="00245EA2" w:rsidP="00FA7E0C">
      <w:pPr>
        <w:spacing w:after="0" w:line="360" w:lineRule="auto"/>
        <w:jc w:val="both"/>
        <w:rPr>
          <w:rFonts w:cs="Times New Roman"/>
          <w:szCs w:val="24"/>
        </w:rPr>
      </w:pPr>
    </w:p>
    <w:p w14:paraId="176CE256" w14:textId="2DA0AD9D" w:rsidR="00FA7E0C" w:rsidRDefault="00FA7E0C" w:rsidP="00FA7E0C">
      <w:pPr>
        <w:spacing w:after="0" w:line="360" w:lineRule="auto"/>
        <w:jc w:val="both"/>
        <w:rPr>
          <w:rFonts w:cs="Times New Roman"/>
          <w:szCs w:val="24"/>
        </w:rPr>
      </w:pPr>
    </w:p>
    <w:p w14:paraId="083137C8" w14:textId="647FB7FF" w:rsidR="00FA7E0C" w:rsidRDefault="00FA7E0C" w:rsidP="00FA7E0C">
      <w:pPr>
        <w:spacing w:after="0" w:line="360" w:lineRule="auto"/>
        <w:jc w:val="both"/>
        <w:rPr>
          <w:rFonts w:cs="Times New Roman"/>
          <w:szCs w:val="24"/>
        </w:rPr>
      </w:pPr>
    </w:p>
    <w:p w14:paraId="12C2AACD" w14:textId="2A8EBDF8" w:rsidR="00FA7E0C" w:rsidRDefault="00FA7E0C" w:rsidP="00FA7E0C">
      <w:pPr>
        <w:spacing w:after="0" w:line="360" w:lineRule="auto"/>
        <w:jc w:val="both"/>
        <w:rPr>
          <w:rFonts w:cs="Times New Roman"/>
          <w:szCs w:val="24"/>
        </w:rPr>
      </w:pPr>
    </w:p>
    <w:p w14:paraId="411AA271" w14:textId="316F5A74" w:rsidR="00FA7E0C" w:rsidRDefault="00FA7E0C" w:rsidP="00FA7E0C">
      <w:pPr>
        <w:spacing w:after="0" w:line="360" w:lineRule="auto"/>
        <w:jc w:val="both"/>
        <w:rPr>
          <w:rFonts w:cs="Times New Roman"/>
          <w:szCs w:val="24"/>
        </w:rPr>
      </w:pPr>
    </w:p>
    <w:p w14:paraId="17EDE79D" w14:textId="06E6E2D5" w:rsidR="00FA7E0C" w:rsidRDefault="00FA7E0C" w:rsidP="00FA7E0C">
      <w:pPr>
        <w:spacing w:after="0" w:line="360" w:lineRule="auto"/>
        <w:jc w:val="both"/>
        <w:rPr>
          <w:rFonts w:cs="Times New Roman"/>
          <w:szCs w:val="24"/>
        </w:rPr>
      </w:pPr>
    </w:p>
    <w:p w14:paraId="6298B209" w14:textId="41AE9CAC" w:rsidR="00FA7E0C" w:rsidRDefault="00FA7E0C" w:rsidP="00FA7E0C">
      <w:pPr>
        <w:spacing w:after="0" w:line="360" w:lineRule="auto"/>
        <w:jc w:val="both"/>
        <w:rPr>
          <w:rFonts w:cs="Times New Roman"/>
          <w:szCs w:val="24"/>
        </w:rPr>
      </w:pPr>
    </w:p>
    <w:p w14:paraId="62BD4A99" w14:textId="5A162104" w:rsidR="00FA7E0C" w:rsidRDefault="00FA7E0C" w:rsidP="00FA7E0C">
      <w:pPr>
        <w:spacing w:after="0" w:line="360" w:lineRule="auto"/>
        <w:jc w:val="both"/>
        <w:rPr>
          <w:rFonts w:cs="Times New Roman"/>
          <w:szCs w:val="24"/>
        </w:rPr>
      </w:pPr>
    </w:p>
    <w:p w14:paraId="1DFD8BCB" w14:textId="018FF09C" w:rsidR="00FA7E0C" w:rsidRDefault="00FA7E0C" w:rsidP="00FA7E0C">
      <w:pPr>
        <w:spacing w:after="0" w:line="360" w:lineRule="auto"/>
        <w:jc w:val="both"/>
        <w:rPr>
          <w:rFonts w:cs="Times New Roman"/>
          <w:szCs w:val="24"/>
        </w:rPr>
      </w:pPr>
    </w:p>
    <w:p w14:paraId="0A0E4FEA" w14:textId="6F9CBA1B" w:rsidR="00FA7E0C" w:rsidRDefault="00FA7E0C" w:rsidP="00FA7E0C">
      <w:pPr>
        <w:spacing w:after="0" w:line="360" w:lineRule="auto"/>
        <w:jc w:val="both"/>
        <w:rPr>
          <w:rFonts w:cs="Times New Roman"/>
          <w:szCs w:val="24"/>
        </w:rPr>
      </w:pPr>
    </w:p>
    <w:p w14:paraId="6A9C8608" w14:textId="77777777" w:rsidR="00FA7E0C" w:rsidRPr="00245EA2" w:rsidRDefault="00FA7E0C" w:rsidP="00FA7E0C">
      <w:pPr>
        <w:spacing w:after="0" w:line="360" w:lineRule="auto"/>
        <w:jc w:val="both"/>
        <w:rPr>
          <w:rFonts w:cs="Times New Roman"/>
          <w:szCs w:val="24"/>
        </w:rPr>
      </w:pPr>
    </w:p>
    <w:p w14:paraId="0DB3E710" w14:textId="32CC2529" w:rsidR="00245EA2" w:rsidRPr="00F76551" w:rsidRDefault="00F76551" w:rsidP="00F76551">
      <w:pPr>
        <w:pStyle w:val="ResimYazs"/>
        <w:jc w:val="center"/>
        <w:rPr>
          <w:rFonts w:cs="Times New Roman"/>
          <w:b/>
          <w:i w:val="0"/>
          <w:color w:val="auto"/>
          <w:sz w:val="24"/>
          <w:szCs w:val="24"/>
        </w:rPr>
      </w:pPr>
      <w:bookmarkStart w:id="66" w:name="_Toc48578363"/>
      <w:r w:rsidRPr="00F76551">
        <w:rPr>
          <w:b/>
          <w:i w:val="0"/>
          <w:color w:val="auto"/>
          <w:sz w:val="24"/>
        </w:rPr>
        <w:lastRenderedPageBreak/>
        <w:t xml:space="preserve">Tablo </w:t>
      </w:r>
      <w:r w:rsidRPr="00F76551">
        <w:rPr>
          <w:b/>
          <w:i w:val="0"/>
          <w:color w:val="auto"/>
          <w:sz w:val="24"/>
        </w:rPr>
        <w:fldChar w:fldCharType="begin"/>
      </w:r>
      <w:r w:rsidRPr="00F76551">
        <w:rPr>
          <w:b/>
          <w:i w:val="0"/>
          <w:color w:val="auto"/>
          <w:sz w:val="24"/>
        </w:rPr>
        <w:instrText xml:space="preserve"> SEQ Tablo \* ARABIC </w:instrText>
      </w:r>
      <w:r w:rsidRPr="00F76551">
        <w:rPr>
          <w:b/>
          <w:i w:val="0"/>
          <w:color w:val="auto"/>
          <w:sz w:val="24"/>
        </w:rPr>
        <w:fldChar w:fldCharType="separate"/>
      </w:r>
      <w:r w:rsidR="006369A9">
        <w:rPr>
          <w:b/>
          <w:i w:val="0"/>
          <w:noProof/>
          <w:color w:val="auto"/>
          <w:sz w:val="24"/>
        </w:rPr>
        <w:t>3</w:t>
      </w:r>
      <w:r w:rsidRPr="00F76551">
        <w:rPr>
          <w:b/>
          <w:i w:val="0"/>
          <w:color w:val="auto"/>
          <w:sz w:val="24"/>
        </w:rPr>
        <w:fldChar w:fldCharType="end"/>
      </w:r>
      <w:r w:rsidR="00245EA2" w:rsidRPr="00F76551">
        <w:rPr>
          <w:rFonts w:cs="Times New Roman"/>
          <w:b/>
          <w:i w:val="0"/>
          <w:color w:val="auto"/>
          <w:sz w:val="24"/>
          <w:szCs w:val="24"/>
        </w:rPr>
        <w:t>.</w:t>
      </w:r>
      <w:r w:rsidR="000A0F29" w:rsidRPr="00F76551">
        <w:rPr>
          <w:rFonts w:cs="Times New Roman"/>
          <w:b/>
          <w:i w:val="0"/>
          <w:color w:val="auto"/>
          <w:sz w:val="24"/>
          <w:szCs w:val="24"/>
        </w:rPr>
        <w:t xml:space="preserve"> Karadeniz Bölgesi İllerine Göre Vegan, Vejetaryen, Pesketaryen Yöresel Yemekleri</w:t>
      </w:r>
      <w:bookmarkEnd w:id="66"/>
    </w:p>
    <w:tbl>
      <w:tblPr>
        <w:tblStyle w:val="TabloKlavuzu"/>
        <w:tblW w:w="8500" w:type="dxa"/>
        <w:tblLayout w:type="fixed"/>
        <w:tblLook w:val="04A0" w:firstRow="1" w:lastRow="0" w:firstColumn="1" w:lastColumn="0" w:noHBand="0" w:noVBand="1"/>
      </w:tblPr>
      <w:tblGrid>
        <w:gridCol w:w="963"/>
        <w:gridCol w:w="2576"/>
        <w:gridCol w:w="2693"/>
        <w:gridCol w:w="2268"/>
      </w:tblGrid>
      <w:tr w:rsidR="007B5FD1" w:rsidRPr="00F56CD7" w14:paraId="52B92CE7" w14:textId="77777777" w:rsidTr="007B5FD1">
        <w:trPr>
          <w:trHeight w:val="299"/>
        </w:trPr>
        <w:tc>
          <w:tcPr>
            <w:tcW w:w="963" w:type="dxa"/>
          </w:tcPr>
          <w:p w14:paraId="6F14B5FD" w14:textId="77777777" w:rsidR="007B5FD1" w:rsidRPr="00F56CD7" w:rsidRDefault="007B5FD1" w:rsidP="00B51912">
            <w:pPr>
              <w:spacing w:after="0" w:line="240" w:lineRule="auto"/>
              <w:jc w:val="both"/>
              <w:rPr>
                <w:rFonts w:cs="Times New Roman"/>
                <w:b/>
                <w:szCs w:val="24"/>
              </w:rPr>
            </w:pPr>
            <w:r w:rsidRPr="00F56CD7">
              <w:rPr>
                <w:rFonts w:cs="Times New Roman"/>
                <w:b/>
                <w:szCs w:val="24"/>
              </w:rPr>
              <w:t>İLLER</w:t>
            </w:r>
          </w:p>
        </w:tc>
        <w:tc>
          <w:tcPr>
            <w:tcW w:w="2576" w:type="dxa"/>
          </w:tcPr>
          <w:p w14:paraId="0896A473" w14:textId="77777777" w:rsidR="007B5FD1" w:rsidRPr="00F56CD7" w:rsidRDefault="007B5FD1" w:rsidP="00B51912">
            <w:pPr>
              <w:spacing w:after="0" w:line="240" w:lineRule="auto"/>
              <w:jc w:val="both"/>
              <w:rPr>
                <w:rFonts w:cs="Times New Roman"/>
                <w:b/>
                <w:szCs w:val="24"/>
              </w:rPr>
            </w:pPr>
            <w:r w:rsidRPr="00F56CD7">
              <w:rPr>
                <w:rFonts w:cs="Times New Roman"/>
                <w:b/>
                <w:szCs w:val="24"/>
              </w:rPr>
              <w:t>VEGAN</w:t>
            </w:r>
          </w:p>
        </w:tc>
        <w:tc>
          <w:tcPr>
            <w:tcW w:w="2693" w:type="dxa"/>
          </w:tcPr>
          <w:p w14:paraId="162F74DF" w14:textId="77777777" w:rsidR="007B5FD1" w:rsidRPr="00F56CD7" w:rsidRDefault="007B5FD1" w:rsidP="00B51912">
            <w:pPr>
              <w:spacing w:after="0" w:line="240" w:lineRule="auto"/>
              <w:jc w:val="both"/>
              <w:rPr>
                <w:rFonts w:cs="Times New Roman"/>
                <w:b/>
                <w:szCs w:val="24"/>
              </w:rPr>
            </w:pPr>
            <w:r>
              <w:rPr>
                <w:rFonts w:cs="Times New Roman"/>
                <w:b/>
                <w:szCs w:val="24"/>
              </w:rPr>
              <w:t xml:space="preserve"> </w:t>
            </w:r>
            <w:r w:rsidRPr="00F56CD7">
              <w:rPr>
                <w:rFonts w:cs="Times New Roman"/>
                <w:b/>
                <w:szCs w:val="24"/>
              </w:rPr>
              <w:t>VEJETARYEN</w:t>
            </w:r>
          </w:p>
        </w:tc>
        <w:tc>
          <w:tcPr>
            <w:tcW w:w="2268" w:type="dxa"/>
          </w:tcPr>
          <w:p w14:paraId="35A33F1E" w14:textId="77777777" w:rsidR="007B5FD1" w:rsidRPr="00F56CD7" w:rsidRDefault="007B5FD1" w:rsidP="00B51912">
            <w:pPr>
              <w:spacing w:after="0" w:line="240" w:lineRule="auto"/>
              <w:jc w:val="both"/>
              <w:rPr>
                <w:rFonts w:cs="Times New Roman"/>
                <w:b/>
                <w:szCs w:val="24"/>
              </w:rPr>
            </w:pPr>
            <w:r w:rsidRPr="00F56CD7">
              <w:rPr>
                <w:rFonts w:cs="Times New Roman"/>
                <w:b/>
                <w:szCs w:val="24"/>
              </w:rPr>
              <w:t>PESKETARYEN</w:t>
            </w:r>
          </w:p>
        </w:tc>
      </w:tr>
      <w:tr w:rsidR="007B5FD1" w:rsidRPr="00F56CD7" w14:paraId="317323FA" w14:textId="77777777" w:rsidTr="007B5FD1">
        <w:trPr>
          <w:cantSplit/>
          <w:trHeight w:val="1477"/>
        </w:trPr>
        <w:tc>
          <w:tcPr>
            <w:tcW w:w="963" w:type="dxa"/>
            <w:textDirection w:val="btLr"/>
            <w:vAlign w:val="center"/>
          </w:tcPr>
          <w:p w14:paraId="24FC6CF1" w14:textId="77777777" w:rsidR="007B5FD1" w:rsidRPr="00F56CD7" w:rsidRDefault="007B5FD1" w:rsidP="00EA1CED">
            <w:pPr>
              <w:spacing w:after="0" w:line="240" w:lineRule="auto"/>
              <w:jc w:val="center"/>
              <w:rPr>
                <w:rFonts w:cs="Times New Roman"/>
                <w:b/>
                <w:szCs w:val="24"/>
              </w:rPr>
            </w:pPr>
            <w:r>
              <w:rPr>
                <w:rFonts w:cs="Times New Roman"/>
                <w:b/>
                <w:szCs w:val="24"/>
              </w:rPr>
              <w:t>AMASYA</w:t>
            </w:r>
          </w:p>
        </w:tc>
        <w:tc>
          <w:tcPr>
            <w:tcW w:w="2576" w:type="dxa"/>
            <w:vAlign w:val="center"/>
          </w:tcPr>
          <w:p w14:paraId="02EC16EC" w14:textId="76149B7C" w:rsidR="007B5FD1" w:rsidRDefault="007B5FD1" w:rsidP="001A1A2D">
            <w:pPr>
              <w:pStyle w:val="ListeParagraf"/>
              <w:numPr>
                <w:ilvl w:val="0"/>
                <w:numId w:val="48"/>
              </w:numPr>
              <w:spacing w:after="0" w:line="240" w:lineRule="auto"/>
              <w:rPr>
                <w:lang w:eastAsia="tr-TR"/>
              </w:rPr>
            </w:pPr>
            <w:bookmarkStart w:id="67" w:name="_Toc41244586"/>
            <w:r>
              <w:rPr>
                <w:lang w:eastAsia="tr-TR"/>
              </w:rPr>
              <w:t>Bat*</w:t>
            </w:r>
            <w:bookmarkEnd w:id="67"/>
          </w:p>
          <w:p w14:paraId="36380625" w14:textId="77777777" w:rsidR="007B5FD1" w:rsidRDefault="007B5FD1" w:rsidP="001A1A2D">
            <w:pPr>
              <w:pStyle w:val="ListeParagraf"/>
              <w:numPr>
                <w:ilvl w:val="0"/>
                <w:numId w:val="48"/>
              </w:numPr>
              <w:spacing w:after="0" w:line="240" w:lineRule="auto"/>
              <w:rPr>
                <w:lang w:eastAsia="tr-TR"/>
              </w:rPr>
            </w:pPr>
            <w:bookmarkStart w:id="68" w:name="_Toc41244587"/>
            <w:r>
              <w:rPr>
                <w:lang w:eastAsia="tr-TR"/>
              </w:rPr>
              <w:t>Patlıcan Turşusu Cilbiri</w:t>
            </w:r>
            <w:bookmarkEnd w:id="68"/>
          </w:p>
          <w:p w14:paraId="1E508BF1" w14:textId="77777777" w:rsidR="007B5FD1" w:rsidRDefault="007B5FD1" w:rsidP="001A1A2D">
            <w:pPr>
              <w:pStyle w:val="ListeParagraf"/>
              <w:numPr>
                <w:ilvl w:val="0"/>
                <w:numId w:val="48"/>
              </w:numPr>
              <w:spacing w:after="0" w:line="240" w:lineRule="auto"/>
              <w:rPr>
                <w:lang w:eastAsia="tr-TR"/>
              </w:rPr>
            </w:pPr>
            <w:bookmarkStart w:id="69" w:name="_Toc41244588"/>
            <w:r>
              <w:rPr>
                <w:lang w:eastAsia="tr-TR"/>
              </w:rPr>
              <w:t>İşkefe*</w:t>
            </w:r>
            <w:bookmarkEnd w:id="69"/>
            <w:r>
              <w:rPr>
                <w:lang w:eastAsia="tr-TR"/>
              </w:rPr>
              <w:t xml:space="preserve"> </w:t>
            </w:r>
          </w:p>
          <w:p w14:paraId="13156682" w14:textId="77777777" w:rsidR="007B5FD1" w:rsidRDefault="007B5FD1" w:rsidP="001A1A2D">
            <w:pPr>
              <w:pStyle w:val="ListeParagraf"/>
              <w:numPr>
                <w:ilvl w:val="0"/>
                <w:numId w:val="48"/>
              </w:numPr>
              <w:spacing w:after="0" w:line="240" w:lineRule="auto"/>
              <w:rPr>
                <w:lang w:eastAsia="tr-TR"/>
              </w:rPr>
            </w:pPr>
            <w:r>
              <w:rPr>
                <w:lang w:eastAsia="tr-TR"/>
              </w:rPr>
              <w:t>Amasya Unutma Beni Tatlısı</w:t>
            </w:r>
          </w:p>
          <w:p w14:paraId="370A476B" w14:textId="7D56DA73" w:rsidR="007B5FD1" w:rsidRPr="003D53C7" w:rsidRDefault="007B5FD1" w:rsidP="001A1A2D">
            <w:pPr>
              <w:pStyle w:val="ListeParagraf"/>
              <w:numPr>
                <w:ilvl w:val="0"/>
                <w:numId w:val="48"/>
              </w:numPr>
              <w:spacing w:after="0" w:line="240" w:lineRule="auto"/>
              <w:rPr>
                <w:lang w:eastAsia="tr-TR"/>
              </w:rPr>
            </w:pPr>
            <w:r>
              <w:rPr>
                <w:lang w:eastAsia="tr-TR"/>
              </w:rPr>
              <w:t>Elma Tatlısı</w:t>
            </w:r>
          </w:p>
        </w:tc>
        <w:tc>
          <w:tcPr>
            <w:tcW w:w="2693" w:type="dxa"/>
            <w:vAlign w:val="center"/>
          </w:tcPr>
          <w:p w14:paraId="2062A492" w14:textId="77777777" w:rsidR="007B5FD1" w:rsidRDefault="007B5FD1" w:rsidP="001A1A2D">
            <w:pPr>
              <w:pStyle w:val="ListeParagraf"/>
              <w:numPr>
                <w:ilvl w:val="0"/>
                <w:numId w:val="12"/>
              </w:numPr>
              <w:spacing w:after="0" w:line="240" w:lineRule="auto"/>
              <w:ind w:left="325"/>
            </w:pPr>
            <w:r>
              <w:t>Mıhlama/Kuymak*</w:t>
            </w:r>
          </w:p>
          <w:p w14:paraId="03504092" w14:textId="77777777" w:rsidR="007B5FD1" w:rsidRDefault="007B5FD1" w:rsidP="001A1A2D">
            <w:pPr>
              <w:pStyle w:val="ListeParagraf"/>
              <w:numPr>
                <w:ilvl w:val="0"/>
                <w:numId w:val="12"/>
              </w:numPr>
              <w:spacing w:after="0" w:line="240" w:lineRule="auto"/>
              <w:ind w:left="325"/>
            </w:pPr>
            <w:r>
              <w:t>Çatal Çorba*</w:t>
            </w:r>
          </w:p>
          <w:p w14:paraId="38C9D81D" w14:textId="77777777" w:rsidR="007B5FD1" w:rsidRDefault="007B5FD1" w:rsidP="001A1A2D">
            <w:pPr>
              <w:pStyle w:val="ListeParagraf"/>
              <w:numPr>
                <w:ilvl w:val="0"/>
                <w:numId w:val="12"/>
              </w:numPr>
              <w:spacing w:after="0" w:line="240" w:lineRule="auto"/>
              <w:ind w:left="325"/>
            </w:pPr>
            <w:r>
              <w:t>Kesme (İbik) Çorbası*</w:t>
            </w:r>
          </w:p>
          <w:p w14:paraId="3274976C" w14:textId="77777777" w:rsidR="007B5FD1" w:rsidRDefault="007B5FD1" w:rsidP="001A1A2D">
            <w:pPr>
              <w:pStyle w:val="ListeParagraf"/>
              <w:numPr>
                <w:ilvl w:val="0"/>
                <w:numId w:val="12"/>
              </w:numPr>
              <w:spacing w:after="0" w:line="240" w:lineRule="auto"/>
              <w:ind w:left="325"/>
            </w:pPr>
            <w:r>
              <w:t>Bıdıklı Çorba</w:t>
            </w:r>
          </w:p>
          <w:p w14:paraId="3DE1CE45" w14:textId="77777777" w:rsidR="007B5FD1" w:rsidRDefault="007B5FD1" w:rsidP="001A1A2D">
            <w:pPr>
              <w:pStyle w:val="ListeParagraf"/>
              <w:numPr>
                <w:ilvl w:val="0"/>
                <w:numId w:val="12"/>
              </w:numPr>
              <w:spacing w:after="0" w:line="240" w:lineRule="auto"/>
              <w:ind w:left="325"/>
            </w:pPr>
            <w:r>
              <w:t>Sakala Çarpan Çorbası</w:t>
            </w:r>
          </w:p>
          <w:p w14:paraId="1AB30436" w14:textId="77777777" w:rsidR="007B5FD1" w:rsidRDefault="007B5FD1" w:rsidP="001A1A2D">
            <w:pPr>
              <w:pStyle w:val="ListeParagraf"/>
              <w:numPr>
                <w:ilvl w:val="0"/>
                <w:numId w:val="12"/>
              </w:numPr>
              <w:spacing w:after="0" w:line="240" w:lineRule="auto"/>
              <w:ind w:left="325"/>
            </w:pPr>
            <w:r>
              <w:t>Sıkma Tarhana Çorbası</w:t>
            </w:r>
          </w:p>
          <w:p w14:paraId="60B5489B" w14:textId="77777777" w:rsidR="007B5FD1" w:rsidRDefault="007B5FD1" w:rsidP="001A1A2D">
            <w:pPr>
              <w:pStyle w:val="ListeParagraf"/>
              <w:numPr>
                <w:ilvl w:val="0"/>
                <w:numId w:val="12"/>
              </w:numPr>
              <w:spacing w:after="0" w:line="240" w:lineRule="auto"/>
              <w:ind w:left="325"/>
            </w:pPr>
            <w:r>
              <w:t>Yarma (Ayran) Çorbası*</w:t>
            </w:r>
          </w:p>
          <w:p w14:paraId="25AF5CF8" w14:textId="77777777" w:rsidR="007B5FD1" w:rsidRDefault="007B5FD1" w:rsidP="001A1A2D">
            <w:pPr>
              <w:pStyle w:val="ListeParagraf"/>
              <w:numPr>
                <w:ilvl w:val="0"/>
                <w:numId w:val="12"/>
              </w:numPr>
              <w:spacing w:after="0" w:line="240" w:lineRule="auto"/>
              <w:ind w:left="325"/>
            </w:pPr>
            <w:r>
              <w:t>Şeker Böreği</w:t>
            </w:r>
          </w:p>
          <w:p w14:paraId="538E56D5" w14:textId="77777777" w:rsidR="007B5FD1" w:rsidRDefault="007B5FD1" w:rsidP="001A1A2D">
            <w:pPr>
              <w:pStyle w:val="ListeParagraf"/>
              <w:numPr>
                <w:ilvl w:val="0"/>
                <w:numId w:val="12"/>
              </w:numPr>
              <w:spacing w:after="0" w:line="240" w:lineRule="auto"/>
              <w:ind w:left="325"/>
            </w:pPr>
            <w:r>
              <w:t xml:space="preserve">Yanuç </w:t>
            </w:r>
          </w:p>
          <w:p w14:paraId="16A600D3" w14:textId="77777777" w:rsidR="007B5FD1" w:rsidRDefault="007B5FD1" w:rsidP="001A1A2D">
            <w:pPr>
              <w:pStyle w:val="ListeParagraf"/>
              <w:numPr>
                <w:ilvl w:val="0"/>
                <w:numId w:val="12"/>
              </w:numPr>
              <w:spacing w:after="0" w:line="240" w:lineRule="auto"/>
              <w:ind w:left="325"/>
            </w:pPr>
            <w:r>
              <w:t>Kaypak (Piruhi)</w:t>
            </w:r>
          </w:p>
          <w:p w14:paraId="797A5127" w14:textId="77777777" w:rsidR="007B5FD1" w:rsidRDefault="007B5FD1" w:rsidP="001A1A2D">
            <w:pPr>
              <w:pStyle w:val="ListeParagraf"/>
              <w:numPr>
                <w:ilvl w:val="0"/>
                <w:numId w:val="12"/>
              </w:numPr>
              <w:spacing w:after="0" w:line="240" w:lineRule="auto"/>
              <w:ind w:left="325"/>
            </w:pPr>
            <w:r>
              <w:t>Amasya Döndürmesi</w:t>
            </w:r>
          </w:p>
          <w:p w14:paraId="64882F57" w14:textId="77777777" w:rsidR="007B5FD1" w:rsidRDefault="007B5FD1" w:rsidP="001A1A2D">
            <w:pPr>
              <w:pStyle w:val="ListeParagraf"/>
              <w:numPr>
                <w:ilvl w:val="0"/>
                <w:numId w:val="12"/>
              </w:numPr>
              <w:spacing w:after="0" w:line="240" w:lineRule="auto"/>
              <w:ind w:left="325"/>
            </w:pPr>
            <w:r>
              <w:t>Amasya Tırtıl Baklavası</w:t>
            </w:r>
          </w:p>
          <w:p w14:paraId="578D0547" w14:textId="77777777" w:rsidR="007B5FD1" w:rsidRDefault="007B5FD1" w:rsidP="001A1A2D">
            <w:pPr>
              <w:pStyle w:val="ListeParagraf"/>
              <w:numPr>
                <w:ilvl w:val="0"/>
                <w:numId w:val="12"/>
              </w:numPr>
              <w:spacing w:after="0" w:line="240" w:lineRule="auto"/>
              <w:ind w:left="325"/>
            </w:pPr>
            <w:r>
              <w:t>Şeker Böreği</w:t>
            </w:r>
          </w:p>
          <w:p w14:paraId="58106B7A" w14:textId="77777777" w:rsidR="007B5FD1" w:rsidRPr="00D60D6A" w:rsidRDefault="007B5FD1" w:rsidP="001A1A2D">
            <w:pPr>
              <w:pStyle w:val="ListeParagraf"/>
              <w:numPr>
                <w:ilvl w:val="0"/>
                <w:numId w:val="12"/>
              </w:numPr>
              <w:spacing w:after="0" w:line="240" w:lineRule="auto"/>
              <w:ind w:left="325"/>
            </w:pPr>
            <w:r>
              <w:t>Yoka Tatlısı</w:t>
            </w:r>
          </w:p>
        </w:tc>
        <w:tc>
          <w:tcPr>
            <w:tcW w:w="2268" w:type="dxa"/>
            <w:vAlign w:val="center"/>
          </w:tcPr>
          <w:p w14:paraId="08F81CBD" w14:textId="77777777" w:rsidR="007B5FD1" w:rsidRPr="00F56CD7" w:rsidRDefault="007B5FD1" w:rsidP="00EA1CED">
            <w:pPr>
              <w:spacing w:after="0" w:line="240" w:lineRule="auto"/>
              <w:jc w:val="both"/>
              <w:rPr>
                <w:rFonts w:cs="Times New Roman"/>
                <w:b/>
                <w:szCs w:val="24"/>
              </w:rPr>
            </w:pPr>
            <w:r>
              <w:rPr>
                <w:rFonts w:cs="Times New Roman"/>
                <w:szCs w:val="24"/>
              </w:rPr>
              <w:t>Pesketaryen kişilere yönelik yöresel yemek bulunmamaktadır.</w:t>
            </w:r>
          </w:p>
        </w:tc>
      </w:tr>
      <w:tr w:rsidR="007B5FD1" w:rsidRPr="00F56CD7" w14:paraId="6D911B93" w14:textId="77777777" w:rsidTr="007B5FD1">
        <w:trPr>
          <w:cantSplit/>
          <w:trHeight w:val="1468"/>
        </w:trPr>
        <w:tc>
          <w:tcPr>
            <w:tcW w:w="963" w:type="dxa"/>
            <w:textDirection w:val="btLr"/>
            <w:vAlign w:val="center"/>
          </w:tcPr>
          <w:p w14:paraId="2937F2D5" w14:textId="77777777" w:rsidR="007B5FD1" w:rsidRPr="00F56CD7" w:rsidRDefault="007B5FD1" w:rsidP="00EA1CED">
            <w:pPr>
              <w:spacing w:after="0" w:line="240" w:lineRule="auto"/>
              <w:jc w:val="center"/>
              <w:rPr>
                <w:rFonts w:cs="Times New Roman"/>
                <w:b/>
                <w:szCs w:val="24"/>
              </w:rPr>
            </w:pPr>
            <w:r>
              <w:rPr>
                <w:rFonts w:cs="Times New Roman"/>
                <w:b/>
                <w:szCs w:val="24"/>
              </w:rPr>
              <w:t>ARTVİN</w:t>
            </w:r>
          </w:p>
        </w:tc>
        <w:tc>
          <w:tcPr>
            <w:tcW w:w="2576" w:type="dxa"/>
            <w:vAlign w:val="center"/>
          </w:tcPr>
          <w:p w14:paraId="626B9404" w14:textId="449A5E98" w:rsidR="007B5FD1" w:rsidRDefault="007B5FD1" w:rsidP="001A1A2D">
            <w:pPr>
              <w:pStyle w:val="ListeParagraf"/>
              <w:numPr>
                <w:ilvl w:val="0"/>
                <w:numId w:val="41"/>
              </w:numPr>
              <w:spacing w:after="0" w:line="240" w:lineRule="auto"/>
            </w:pPr>
            <w:r w:rsidRPr="0042595C">
              <w:t>Motrella</w:t>
            </w:r>
          </w:p>
          <w:p w14:paraId="541A57F6" w14:textId="0D83799D" w:rsidR="007B5FD1" w:rsidRDefault="007B5FD1" w:rsidP="001A1A2D">
            <w:pPr>
              <w:pStyle w:val="ListeParagraf"/>
              <w:numPr>
                <w:ilvl w:val="0"/>
                <w:numId w:val="41"/>
              </w:numPr>
              <w:spacing w:after="0" w:line="240" w:lineRule="auto"/>
            </w:pPr>
            <w:r w:rsidRPr="00A06862">
              <w:t>Puçuko</w:t>
            </w:r>
          </w:p>
          <w:p w14:paraId="11AD5189" w14:textId="5194C894" w:rsidR="007B5FD1" w:rsidRPr="000E2471" w:rsidRDefault="007B5FD1" w:rsidP="001A1A2D">
            <w:pPr>
              <w:pStyle w:val="ListeParagraf"/>
              <w:numPr>
                <w:ilvl w:val="0"/>
                <w:numId w:val="41"/>
              </w:numPr>
              <w:spacing w:after="0" w:line="240" w:lineRule="auto"/>
            </w:pPr>
            <w:r w:rsidRPr="00EA1CED">
              <w:rPr>
                <w:szCs w:val="24"/>
              </w:rPr>
              <w:t>Taze Fasulye Kızartması</w:t>
            </w:r>
          </w:p>
          <w:p w14:paraId="411DAE17" w14:textId="77777777" w:rsidR="007B5FD1" w:rsidRPr="00EA1CED" w:rsidRDefault="007B5FD1" w:rsidP="001A1A2D">
            <w:pPr>
              <w:pStyle w:val="ListeParagraf"/>
              <w:numPr>
                <w:ilvl w:val="0"/>
                <w:numId w:val="41"/>
              </w:numPr>
              <w:spacing w:after="0" w:line="240" w:lineRule="auto"/>
            </w:pPr>
            <w:r w:rsidRPr="00EA1CED">
              <w:rPr>
                <w:szCs w:val="24"/>
              </w:rPr>
              <w:t>Şalgam Yemeği</w:t>
            </w:r>
          </w:p>
        </w:tc>
        <w:tc>
          <w:tcPr>
            <w:tcW w:w="2693" w:type="dxa"/>
            <w:vAlign w:val="center"/>
          </w:tcPr>
          <w:p w14:paraId="2AAC8079" w14:textId="77777777" w:rsidR="007B5FD1" w:rsidRPr="0042595C" w:rsidRDefault="007B5FD1" w:rsidP="001A1A2D">
            <w:pPr>
              <w:pStyle w:val="ListeParagraf"/>
              <w:numPr>
                <w:ilvl w:val="0"/>
                <w:numId w:val="41"/>
              </w:numPr>
              <w:spacing w:after="0" w:line="240" w:lineRule="auto"/>
            </w:pPr>
            <w:r w:rsidRPr="0042595C">
              <w:t>Karalahana Çorbası</w:t>
            </w:r>
            <w:r>
              <w:t>*</w:t>
            </w:r>
          </w:p>
          <w:p w14:paraId="36C96CD0" w14:textId="77777777" w:rsidR="007B5FD1" w:rsidRPr="00EA1CED" w:rsidRDefault="007B5FD1" w:rsidP="001A1A2D">
            <w:pPr>
              <w:pStyle w:val="ListeParagraf"/>
              <w:numPr>
                <w:ilvl w:val="0"/>
                <w:numId w:val="41"/>
              </w:numPr>
              <w:spacing w:after="0" w:line="240" w:lineRule="auto"/>
              <w:rPr>
                <w:szCs w:val="24"/>
              </w:rPr>
            </w:pPr>
            <w:r w:rsidRPr="0042595C">
              <w:t>Kuymak/Mıhlama</w:t>
            </w:r>
            <w:r>
              <w:t>*</w:t>
            </w:r>
          </w:p>
          <w:p w14:paraId="68602CA5" w14:textId="77777777" w:rsidR="007B5FD1" w:rsidRPr="00EA1CED" w:rsidRDefault="007B5FD1" w:rsidP="001A1A2D">
            <w:pPr>
              <w:pStyle w:val="ListeParagraf"/>
              <w:numPr>
                <w:ilvl w:val="0"/>
                <w:numId w:val="41"/>
              </w:numPr>
              <w:spacing w:after="0" w:line="240" w:lineRule="auto"/>
              <w:rPr>
                <w:szCs w:val="24"/>
              </w:rPr>
            </w:pPr>
            <w:r>
              <w:t>Hasuta*</w:t>
            </w:r>
          </w:p>
          <w:p w14:paraId="4C9DA1EA" w14:textId="77777777" w:rsidR="007B5FD1" w:rsidRPr="00EA1CED" w:rsidRDefault="007B5FD1" w:rsidP="001A1A2D">
            <w:pPr>
              <w:pStyle w:val="ListeParagraf"/>
              <w:numPr>
                <w:ilvl w:val="0"/>
                <w:numId w:val="41"/>
              </w:numPr>
              <w:spacing w:after="0" w:line="240" w:lineRule="auto"/>
              <w:rPr>
                <w:szCs w:val="24"/>
              </w:rPr>
            </w:pPr>
            <w:r w:rsidRPr="00EA1CED">
              <w:rPr>
                <w:szCs w:val="24"/>
              </w:rPr>
              <w:t>Çarğala Yemeği</w:t>
            </w:r>
          </w:p>
          <w:p w14:paraId="56595E08" w14:textId="77777777" w:rsidR="007B5FD1" w:rsidRPr="00EA1CED" w:rsidRDefault="007B5FD1" w:rsidP="001A1A2D">
            <w:pPr>
              <w:pStyle w:val="ListeParagraf"/>
              <w:numPr>
                <w:ilvl w:val="0"/>
                <w:numId w:val="41"/>
              </w:numPr>
              <w:spacing w:after="0" w:line="240" w:lineRule="auto"/>
              <w:rPr>
                <w:szCs w:val="24"/>
              </w:rPr>
            </w:pPr>
            <w:r w:rsidRPr="00EA1CED">
              <w:rPr>
                <w:szCs w:val="24"/>
              </w:rPr>
              <w:t xml:space="preserve">Kaysıefe </w:t>
            </w:r>
          </w:p>
        </w:tc>
        <w:tc>
          <w:tcPr>
            <w:tcW w:w="2268" w:type="dxa"/>
            <w:vAlign w:val="center"/>
          </w:tcPr>
          <w:p w14:paraId="3D793272" w14:textId="77777777" w:rsidR="007B5FD1" w:rsidRPr="0042595C" w:rsidRDefault="007B5FD1" w:rsidP="001A1A2D">
            <w:pPr>
              <w:pStyle w:val="ListeParagraf"/>
              <w:numPr>
                <w:ilvl w:val="0"/>
                <w:numId w:val="41"/>
              </w:numPr>
              <w:spacing w:after="0" w:line="240" w:lineRule="auto"/>
            </w:pPr>
            <w:r w:rsidRPr="0042595C">
              <w:t>Hamsili Pilav</w:t>
            </w:r>
            <w:r>
              <w:t>*</w:t>
            </w:r>
          </w:p>
        </w:tc>
      </w:tr>
      <w:tr w:rsidR="007B5FD1" w:rsidRPr="00F56CD7" w14:paraId="6F125FE0" w14:textId="77777777" w:rsidTr="007B5FD1">
        <w:trPr>
          <w:cantSplit/>
          <w:trHeight w:val="2924"/>
        </w:trPr>
        <w:tc>
          <w:tcPr>
            <w:tcW w:w="963" w:type="dxa"/>
            <w:textDirection w:val="btLr"/>
            <w:vAlign w:val="center"/>
          </w:tcPr>
          <w:p w14:paraId="72DBC046" w14:textId="77777777" w:rsidR="007B5FD1" w:rsidRPr="00F56CD7" w:rsidRDefault="007B5FD1" w:rsidP="00EA1CED">
            <w:pPr>
              <w:spacing w:after="0" w:line="240" w:lineRule="auto"/>
              <w:jc w:val="center"/>
              <w:rPr>
                <w:rFonts w:cs="Times New Roman"/>
                <w:b/>
                <w:szCs w:val="24"/>
              </w:rPr>
            </w:pPr>
            <w:r>
              <w:rPr>
                <w:rFonts w:cs="Times New Roman"/>
                <w:b/>
                <w:szCs w:val="24"/>
              </w:rPr>
              <w:t>BARTIN</w:t>
            </w:r>
          </w:p>
        </w:tc>
        <w:tc>
          <w:tcPr>
            <w:tcW w:w="2576" w:type="dxa"/>
            <w:vAlign w:val="center"/>
          </w:tcPr>
          <w:p w14:paraId="736C3097" w14:textId="77777777" w:rsidR="007B5FD1" w:rsidRPr="00C072AD" w:rsidRDefault="007B5FD1" w:rsidP="001A1A2D">
            <w:pPr>
              <w:pStyle w:val="ListeParagraf"/>
              <w:numPr>
                <w:ilvl w:val="0"/>
                <w:numId w:val="53"/>
              </w:numPr>
              <w:spacing w:after="0" w:line="240" w:lineRule="auto"/>
              <w:rPr>
                <w:lang w:eastAsia="tr-TR"/>
              </w:rPr>
            </w:pPr>
            <w:r w:rsidRPr="00C072AD">
              <w:rPr>
                <w:lang w:eastAsia="tr-TR"/>
              </w:rPr>
              <w:t>Unlu Ispıt Dolması</w:t>
            </w:r>
          </w:p>
          <w:p w14:paraId="1891181B" w14:textId="77777777" w:rsidR="007B5FD1" w:rsidRPr="00C072AD" w:rsidRDefault="007B5FD1" w:rsidP="001A1A2D">
            <w:pPr>
              <w:pStyle w:val="ListeParagraf"/>
              <w:numPr>
                <w:ilvl w:val="0"/>
                <w:numId w:val="53"/>
              </w:numPr>
              <w:spacing w:after="0" w:line="240" w:lineRule="auto"/>
              <w:rPr>
                <w:lang w:eastAsia="tr-TR"/>
              </w:rPr>
            </w:pPr>
            <w:r w:rsidRPr="00C072AD">
              <w:rPr>
                <w:lang w:eastAsia="tr-TR"/>
              </w:rPr>
              <w:t>Mancar Dolması</w:t>
            </w:r>
          </w:p>
          <w:p w14:paraId="1156720B" w14:textId="77777777" w:rsidR="007B5FD1" w:rsidRPr="00C072AD" w:rsidRDefault="007B5FD1" w:rsidP="001A1A2D">
            <w:pPr>
              <w:pStyle w:val="ListeParagraf"/>
              <w:numPr>
                <w:ilvl w:val="0"/>
                <w:numId w:val="53"/>
              </w:numPr>
              <w:spacing w:after="0" w:line="240" w:lineRule="auto"/>
              <w:rPr>
                <w:lang w:eastAsia="tr-TR"/>
              </w:rPr>
            </w:pPr>
            <w:r w:rsidRPr="00C072AD">
              <w:rPr>
                <w:lang w:eastAsia="tr-TR"/>
              </w:rPr>
              <w:t>Gıcır</w:t>
            </w:r>
          </w:p>
          <w:p w14:paraId="3C61C63F" w14:textId="77777777" w:rsidR="007B5FD1" w:rsidRPr="00C072AD" w:rsidRDefault="007B5FD1" w:rsidP="001A1A2D">
            <w:pPr>
              <w:pStyle w:val="ListeParagraf"/>
              <w:numPr>
                <w:ilvl w:val="0"/>
                <w:numId w:val="53"/>
              </w:numPr>
              <w:spacing w:after="0" w:line="240" w:lineRule="auto"/>
            </w:pPr>
            <w:r w:rsidRPr="00C072AD">
              <w:t>Araka</w:t>
            </w:r>
          </w:p>
          <w:p w14:paraId="0DFF25D9" w14:textId="250ACF2C" w:rsidR="007B5FD1" w:rsidRPr="00C072AD" w:rsidRDefault="007B5FD1" w:rsidP="001A1A2D">
            <w:pPr>
              <w:pStyle w:val="ListeParagraf"/>
              <w:numPr>
                <w:ilvl w:val="0"/>
                <w:numId w:val="53"/>
              </w:numPr>
              <w:spacing w:after="0" w:line="240" w:lineRule="auto"/>
              <w:rPr>
                <w:lang w:eastAsia="tr-TR"/>
              </w:rPr>
            </w:pPr>
            <w:r w:rsidRPr="00C072AD">
              <w:rPr>
                <w:lang w:eastAsia="tr-TR"/>
              </w:rPr>
              <w:t>Acı Mantar</w:t>
            </w:r>
          </w:p>
          <w:p w14:paraId="105BA9D6" w14:textId="0BCBFC75" w:rsidR="007B5FD1" w:rsidRPr="00F64E54" w:rsidRDefault="007B5FD1" w:rsidP="001A1A2D">
            <w:pPr>
              <w:pStyle w:val="ListeParagraf"/>
              <w:numPr>
                <w:ilvl w:val="0"/>
                <w:numId w:val="53"/>
              </w:numPr>
              <w:spacing w:after="0" w:line="240" w:lineRule="auto"/>
              <w:rPr>
                <w:lang w:eastAsia="tr-TR"/>
              </w:rPr>
            </w:pPr>
            <w:r>
              <w:rPr>
                <w:lang w:eastAsia="tr-TR"/>
              </w:rPr>
              <w:t>Z</w:t>
            </w:r>
            <w:r w:rsidRPr="00C072AD">
              <w:rPr>
                <w:lang w:eastAsia="tr-TR"/>
              </w:rPr>
              <w:t>ırva</w:t>
            </w:r>
          </w:p>
        </w:tc>
        <w:tc>
          <w:tcPr>
            <w:tcW w:w="2693" w:type="dxa"/>
            <w:vAlign w:val="center"/>
          </w:tcPr>
          <w:p w14:paraId="278F2C78" w14:textId="77777777" w:rsidR="007B5FD1" w:rsidRPr="00C072AD" w:rsidRDefault="007B5FD1" w:rsidP="001A1A2D">
            <w:pPr>
              <w:pStyle w:val="ListeParagraf"/>
              <w:numPr>
                <w:ilvl w:val="0"/>
                <w:numId w:val="53"/>
              </w:numPr>
              <w:spacing w:after="0" w:line="240" w:lineRule="auto"/>
            </w:pPr>
            <w:r>
              <w:t>Ispı</w:t>
            </w:r>
            <w:r w:rsidRPr="00C072AD">
              <w:t>t Kavurması*</w:t>
            </w:r>
          </w:p>
          <w:p w14:paraId="3AA9B423" w14:textId="77777777" w:rsidR="007B5FD1" w:rsidRPr="00C072AD" w:rsidRDefault="007B5FD1" w:rsidP="001A1A2D">
            <w:pPr>
              <w:pStyle w:val="ListeParagraf"/>
              <w:numPr>
                <w:ilvl w:val="0"/>
                <w:numId w:val="53"/>
              </w:numPr>
              <w:spacing w:after="0" w:line="240" w:lineRule="auto"/>
            </w:pPr>
            <w:r w:rsidRPr="00C072AD">
              <w:t>Fasulye Kavurması</w:t>
            </w:r>
          </w:p>
          <w:p w14:paraId="1B707391" w14:textId="77777777" w:rsidR="007B5FD1" w:rsidRPr="00C072AD" w:rsidRDefault="007B5FD1" w:rsidP="001A1A2D">
            <w:pPr>
              <w:pStyle w:val="ListeParagraf"/>
              <w:numPr>
                <w:ilvl w:val="0"/>
                <w:numId w:val="53"/>
              </w:numPr>
              <w:spacing w:after="0" w:line="240" w:lineRule="auto"/>
            </w:pPr>
            <w:r w:rsidRPr="00C072AD">
              <w:t>Kaha Tatlısı</w:t>
            </w:r>
          </w:p>
          <w:p w14:paraId="440E34C7" w14:textId="77777777" w:rsidR="007B5FD1" w:rsidRPr="00C072AD" w:rsidRDefault="007B5FD1" w:rsidP="001A1A2D">
            <w:pPr>
              <w:pStyle w:val="ListeParagraf"/>
              <w:numPr>
                <w:ilvl w:val="0"/>
                <w:numId w:val="53"/>
              </w:numPr>
              <w:spacing w:after="0" w:line="240" w:lineRule="auto"/>
            </w:pPr>
            <w:r w:rsidRPr="00C80A20">
              <w:rPr>
                <w:rFonts w:eastAsia="Times New Roman"/>
                <w:bCs/>
                <w:lang w:eastAsia="tr-TR"/>
              </w:rPr>
              <w:t>Döşemeli Mancar</w:t>
            </w:r>
          </w:p>
          <w:p w14:paraId="700B8B7C" w14:textId="77777777" w:rsidR="007B5FD1" w:rsidRPr="00C072AD" w:rsidRDefault="007B5FD1" w:rsidP="001A1A2D">
            <w:pPr>
              <w:pStyle w:val="ListeParagraf"/>
              <w:numPr>
                <w:ilvl w:val="0"/>
                <w:numId w:val="53"/>
              </w:numPr>
              <w:spacing w:after="0" w:line="240" w:lineRule="auto"/>
            </w:pPr>
            <w:r w:rsidRPr="00C072AD">
              <w:t>Halışka</w:t>
            </w:r>
          </w:p>
          <w:p w14:paraId="05F3020C" w14:textId="77777777" w:rsidR="007B5FD1" w:rsidRPr="00C072AD" w:rsidRDefault="007B5FD1" w:rsidP="001A1A2D">
            <w:pPr>
              <w:pStyle w:val="ListeParagraf"/>
              <w:numPr>
                <w:ilvl w:val="0"/>
                <w:numId w:val="53"/>
              </w:numPr>
              <w:spacing w:after="0" w:line="240" w:lineRule="auto"/>
            </w:pPr>
            <w:r w:rsidRPr="00C072AD">
              <w:t>Deli Oğlan Sarığı</w:t>
            </w:r>
          </w:p>
          <w:p w14:paraId="56A22C59" w14:textId="77777777" w:rsidR="007B5FD1" w:rsidRDefault="007B5FD1" w:rsidP="001A1A2D">
            <w:pPr>
              <w:pStyle w:val="ListeParagraf"/>
              <w:numPr>
                <w:ilvl w:val="0"/>
                <w:numId w:val="53"/>
              </w:numPr>
              <w:spacing w:after="0" w:line="240" w:lineRule="auto"/>
            </w:pPr>
            <w:r w:rsidRPr="00C072AD">
              <w:t>Hamur Atması</w:t>
            </w:r>
          </w:p>
          <w:p w14:paraId="268C2FB2" w14:textId="77777777" w:rsidR="007B5FD1" w:rsidRDefault="007B5FD1" w:rsidP="001A1A2D">
            <w:pPr>
              <w:pStyle w:val="ListeParagraf"/>
              <w:numPr>
                <w:ilvl w:val="0"/>
                <w:numId w:val="53"/>
              </w:numPr>
              <w:spacing w:after="0" w:line="240" w:lineRule="auto"/>
            </w:pPr>
            <w:r>
              <w:t>Beyaz Baklava*</w:t>
            </w:r>
          </w:p>
          <w:p w14:paraId="6B0E7F93" w14:textId="77777777" w:rsidR="007B5FD1" w:rsidRPr="00553AB5" w:rsidRDefault="007B5FD1" w:rsidP="001A1A2D">
            <w:pPr>
              <w:pStyle w:val="ListeParagraf"/>
              <w:numPr>
                <w:ilvl w:val="0"/>
                <w:numId w:val="53"/>
              </w:numPr>
              <w:spacing w:after="0" w:line="240" w:lineRule="auto"/>
            </w:pPr>
            <w:r>
              <w:t>Gelin Teli</w:t>
            </w:r>
          </w:p>
          <w:p w14:paraId="26412849" w14:textId="77777777" w:rsidR="007B5FD1" w:rsidRPr="00F56CD7" w:rsidRDefault="007B5FD1" w:rsidP="00EA1CED">
            <w:pPr>
              <w:spacing w:after="0" w:line="240" w:lineRule="auto"/>
              <w:contextualSpacing/>
              <w:jc w:val="both"/>
              <w:rPr>
                <w:rFonts w:cs="Times New Roman"/>
                <w:szCs w:val="24"/>
              </w:rPr>
            </w:pPr>
          </w:p>
        </w:tc>
        <w:tc>
          <w:tcPr>
            <w:tcW w:w="2268" w:type="dxa"/>
            <w:vAlign w:val="center"/>
          </w:tcPr>
          <w:p w14:paraId="2CB331FE" w14:textId="77777777" w:rsidR="007B5FD1" w:rsidRPr="00550706" w:rsidRDefault="007B5FD1" w:rsidP="001A1A2D">
            <w:pPr>
              <w:pStyle w:val="ListeParagraf"/>
              <w:numPr>
                <w:ilvl w:val="0"/>
                <w:numId w:val="53"/>
              </w:numPr>
              <w:spacing w:after="0" w:line="240" w:lineRule="auto"/>
            </w:pPr>
            <w:r w:rsidRPr="00550706">
              <w:t>Hamsi Tava*</w:t>
            </w:r>
          </w:p>
          <w:p w14:paraId="71919CF6" w14:textId="77777777" w:rsidR="007B5FD1" w:rsidRPr="00550706" w:rsidRDefault="007B5FD1" w:rsidP="001A1A2D">
            <w:pPr>
              <w:pStyle w:val="ListeParagraf"/>
              <w:numPr>
                <w:ilvl w:val="0"/>
                <w:numId w:val="53"/>
              </w:numPr>
              <w:spacing w:after="0" w:line="240" w:lineRule="auto"/>
            </w:pPr>
            <w:r w:rsidRPr="00550706">
              <w:t>Barbun Tava*</w:t>
            </w:r>
          </w:p>
          <w:p w14:paraId="7A3F7257" w14:textId="77777777" w:rsidR="007B5FD1" w:rsidRPr="00C80A20" w:rsidRDefault="007B5FD1" w:rsidP="001A1A2D">
            <w:pPr>
              <w:pStyle w:val="ListeParagraf"/>
              <w:numPr>
                <w:ilvl w:val="0"/>
                <w:numId w:val="53"/>
              </w:numPr>
              <w:spacing w:after="0" w:line="240" w:lineRule="auto"/>
              <w:rPr>
                <w:b/>
              </w:rPr>
            </w:pPr>
            <w:r w:rsidRPr="00550706">
              <w:t>Kalkan Tava</w:t>
            </w:r>
          </w:p>
        </w:tc>
      </w:tr>
      <w:tr w:rsidR="007B5FD1" w:rsidRPr="00F56CD7" w14:paraId="7BE1E3E6" w14:textId="77777777" w:rsidTr="007B5FD1">
        <w:trPr>
          <w:cantSplit/>
          <w:trHeight w:val="1403"/>
        </w:trPr>
        <w:tc>
          <w:tcPr>
            <w:tcW w:w="963" w:type="dxa"/>
            <w:textDirection w:val="btLr"/>
            <w:vAlign w:val="center"/>
          </w:tcPr>
          <w:p w14:paraId="2EF50059" w14:textId="77777777" w:rsidR="007B5FD1" w:rsidRPr="00F56CD7" w:rsidRDefault="007B5FD1" w:rsidP="00EA1CED">
            <w:pPr>
              <w:spacing w:after="0" w:line="360" w:lineRule="auto"/>
              <w:jc w:val="center"/>
              <w:rPr>
                <w:rFonts w:cs="Times New Roman"/>
                <w:b/>
                <w:szCs w:val="24"/>
              </w:rPr>
            </w:pPr>
            <w:r>
              <w:rPr>
                <w:rFonts w:cs="Times New Roman"/>
                <w:b/>
                <w:szCs w:val="24"/>
              </w:rPr>
              <w:t>BAYBURT</w:t>
            </w:r>
          </w:p>
        </w:tc>
        <w:tc>
          <w:tcPr>
            <w:tcW w:w="2576" w:type="dxa"/>
            <w:vAlign w:val="center"/>
          </w:tcPr>
          <w:p w14:paraId="081B266F" w14:textId="1A4882BF" w:rsidR="007B5FD1" w:rsidRPr="00EA1CED" w:rsidRDefault="007B5FD1" w:rsidP="001A1A2D">
            <w:pPr>
              <w:pStyle w:val="ListeParagraf"/>
              <w:numPr>
                <w:ilvl w:val="0"/>
                <w:numId w:val="102"/>
              </w:numPr>
              <w:spacing w:after="0" w:line="240" w:lineRule="auto"/>
              <w:ind w:left="339"/>
              <w:jc w:val="both"/>
              <w:rPr>
                <w:rFonts w:cs="Times New Roman"/>
                <w:szCs w:val="24"/>
              </w:rPr>
            </w:pPr>
            <w:r w:rsidRPr="00EA1CED">
              <w:rPr>
                <w:rFonts w:cs="Times New Roman"/>
              </w:rPr>
              <w:t>Tatlı Çorba</w:t>
            </w:r>
          </w:p>
        </w:tc>
        <w:tc>
          <w:tcPr>
            <w:tcW w:w="2693" w:type="dxa"/>
            <w:vAlign w:val="center"/>
          </w:tcPr>
          <w:p w14:paraId="149E2A79" w14:textId="4A95D62A" w:rsidR="007B5FD1" w:rsidRPr="00EA1CED" w:rsidRDefault="007B5FD1" w:rsidP="001A1A2D">
            <w:pPr>
              <w:pStyle w:val="ListeParagraf"/>
              <w:numPr>
                <w:ilvl w:val="0"/>
                <w:numId w:val="102"/>
              </w:numPr>
              <w:spacing w:after="0" w:line="240" w:lineRule="auto"/>
              <w:ind w:left="467"/>
              <w:jc w:val="both"/>
              <w:rPr>
                <w:rFonts w:cs="Times New Roman"/>
              </w:rPr>
            </w:pPr>
            <w:r>
              <w:rPr>
                <w:rFonts w:cs="Times New Roman"/>
              </w:rPr>
              <w:t>Kuymak/Mıhlama</w:t>
            </w:r>
            <w:r w:rsidRPr="00EA1CED">
              <w:rPr>
                <w:rFonts w:cs="Times New Roman"/>
              </w:rPr>
              <w:t>*</w:t>
            </w:r>
          </w:p>
          <w:p w14:paraId="12D015A3" w14:textId="77777777" w:rsidR="007B5FD1" w:rsidRPr="00EA1CED" w:rsidRDefault="007B5FD1" w:rsidP="001A1A2D">
            <w:pPr>
              <w:pStyle w:val="ListeParagraf"/>
              <w:numPr>
                <w:ilvl w:val="0"/>
                <w:numId w:val="102"/>
              </w:numPr>
              <w:spacing w:after="0" w:line="240" w:lineRule="auto"/>
              <w:ind w:left="467"/>
              <w:jc w:val="both"/>
              <w:rPr>
                <w:rFonts w:cs="Times New Roman"/>
              </w:rPr>
            </w:pPr>
            <w:r w:rsidRPr="00EA1CED">
              <w:rPr>
                <w:rFonts w:cs="Times New Roman"/>
              </w:rPr>
              <w:t>Lor Dolması</w:t>
            </w:r>
          </w:p>
          <w:p w14:paraId="53DAD219" w14:textId="77777777" w:rsidR="007B5FD1" w:rsidRPr="00EA1CED" w:rsidRDefault="007B5FD1" w:rsidP="001A1A2D">
            <w:pPr>
              <w:pStyle w:val="ListeParagraf"/>
              <w:numPr>
                <w:ilvl w:val="0"/>
                <w:numId w:val="102"/>
              </w:numPr>
              <w:spacing w:after="0" w:line="240" w:lineRule="auto"/>
              <w:ind w:left="467"/>
              <w:jc w:val="both"/>
              <w:rPr>
                <w:rFonts w:cs="Times New Roman"/>
                <w:szCs w:val="24"/>
              </w:rPr>
            </w:pPr>
            <w:r w:rsidRPr="00EA1CED">
              <w:rPr>
                <w:rFonts w:cs="Times New Roman"/>
              </w:rPr>
              <w:t>Kesme Çorbası*</w:t>
            </w:r>
          </w:p>
        </w:tc>
        <w:tc>
          <w:tcPr>
            <w:tcW w:w="2268" w:type="dxa"/>
            <w:vAlign w:val="center"/>
          </w:tcPr>
          <w:p w14:paraId="0CBAF8A7" w14:textId="77777777" w:rsidR="007B5FD1" w:rsidRPr="00B51912" w:rsidRDefault="007B5FD1" w:rsidP="00B51912">
            <w:pPr>
              <w:spacing w:after="0" w:line="240" w:lineRule="auto"/>
              <w:rPr>
                <w:rFonts w:cs="Times New Roman"/>
                <w:szCs w:val="24"/>
              </w:rPr>
            </w:pPr>
            <w:r w:rsidRPr="00B51912">
              <w:rPr>
                <w:rFonts w:cs="Times New Roman"/>
                <w:szCs w:val="24"/>
              </w:rPr>
              <w:t>Pesketaryen kişilere yönelik yöresel yemek bulunmamaktadır.</w:t>
            </w:r>
          </w:p>
        </w:tc>
      </w:tr>
    </w:tbl>
    <w:p w14:paraId="24847EDB" w14:textId="18302263" w:rsidR="00782637" w:rsidRDefault="00782637"/>
    <w:p w14:paraId="09A3FA86" w14:textId="1A715DA0" w:rsidR="00782637" w:rsidRDefault="00782637"/>
    <w:p w14:paraId="0A2184FE" w14:textId="23210094" w:rsidR="00782637" w:rsidRDefault="00782637"/>
    <w:p w14:paraId="441FE97C" w14:textId="57A73CEA" w:rsidR="00782637" w:rsidRPr="00782637" w:rsidRDefault="00782637">
      <w:pPr>
        <w:rPr>
          <w:b/>
        </w:rPr>
      </w:pPr>
      <w:r w:rsidRPr="00782637">
        <w:rPr>
          <w:b/>
        </w:rPr>
        <w:lastRenderedPageBreak/>
        <w:t>Tablo 3. (Devam)</w:t>
      </w:r>
    </w:p>
    <w:tbl>
      <w:tblPr>
        <w:tblStyle w:val="TabloKlavuzu"/>
        <w:tblW w:w="8500" w:type="dxa"/>
        <w:tblLayout w:type="fixed"/>
        <w:tblLook w:val="04A0" w:firstRow="1" w:lastRow="0" w:firstColumn="1" w:lastColumn="0" w:noHBand="0" w:noVBand="1"/>
      </w:tblPr>
      <w:tblGrid>
        <w:gridCol w:w="963"/>
        <w:gridCol w:w="2576"/>
        <w:gridCol w:w="2693"/>
        <w:gridCol w:w="2268"/>
      </w:tblGrid>
      <w:tr w:rsidR="007B5FD1" w:rsidRPr="00F56CD7" w14:paraId="2BACE1DB" w14:textId="77777777" w:rsidTr="007B5FD1">
        <w:trPr>
          <w:cantSplit/>
          <w:trHeight w:val="1477"/>
        </w:trPr>
        <w:tc>
          <w:tcPr>
            <w:tcW w:w="963" w:type="dxa"/>
            <w:textDirection w:val="btLr"/>
            <w:vAlign w:val="center"/>
          </w:tcPr>
          <w:p w14:paraId="23F0E877" w14:textId="4F744767" w:rsidR="007B5FD1" w:rsidRPr="00F56CD7" w:rsidRDefault="007B5FD1" w:rsidP="00EA1CED">
            <w:pPr>
              <w:spacing w:after="0" w:line="240" w:lineRule="auto"/>
              <w:jc w:val="center"/>
              <w:rPr>
                <w:rFonts w:cs="Times New Roman"/>
                <w:b/>
                <w:szCs w:val="24"/>
              </w:rPr>
            </w:pPr>
            <w:r>
              <w:rPr>
                <w:rFonts w:cs="Times New Roman"/>
                <w:b/>
                <w:szCs w:val="24"/>
              </w:rPr>
              <w:t>BOLU</w:t>
            </w:r>
          </w:p>
        </w:tc>
        <w:tc>
          <w:tcPr>
            <w:tcW w:w="2576" w:type="dxa"/>
            <w:vAlign w:val="center"/>
          </w:tcPr>
          <w:p w14:paraId="6C12E516" w14:textId="77777777" w:rsidR="007B5FD1" w:rsidRDefault="007B5FD1" w:rsidP="001A1A2D">
            <w:pPr>
              <w:pStyle w:val="ListeParagraf"/>
              <w:numPr>
                <w:ilvl w:val="0"/>
                <w:numId w:val="55"/>
              </w:numPr>
              <w:spacing w:after="0" w:line="240" w:lineRule="auto"/>
              <w:rPr>
                <w:lang w:eastAsia="tr-TR"/>
              </w:rPr>
            </w:pPr>
            <w:bookmarkStart w:id="70" w:name="_Toc41244595"/>
            <w:r>
              <w:rPr>
                <w:lang w:eastAsia="tr-TR"/>
              </w:rPr>
              <w:t>Palize</w:t>
            </w:r>
            <w:bookmarkEnd w:id="70"/>
          </w:p>
          <w:p w14:paraId="2BEB5E40" w14:textId="77777777" w:rsidR="007B5FD1" w:rsidRPr="00D666B4" w:rsidRDefault="007B5FD1" w:rsidP="00EA1CED">
            <w:pPr>
              <w:spacing w:after="0" w:line="240" w:lineRule="auto"/>
              <w:rPr>
                <w:rFonts w:eastAsia="Times New Roman" w:cs="Times New Roman"/>
                <w:bCs/>
                <w:szCs w:val="24"/>
                <w:lang w:eastAsia="tr-TR"/>
              </w:rPr>
            </w:pPr>
          </w:p>
        </w:tc>
        <w:tc>
          <w:tcPr>
            <w:tcW w:w="2693" w:type="dxa"/>
            <w:vAlign w:val="center"/>
          </w:tcPr>
          <w:p w14:paraId="7F8B8E65" w14:textId="77777777" w:rsidR="007B5FD1" w:rsidRDefault="007B5FD1" w:rsidP="001A1A2D">
            <w:pPr>
              <w:pStyle w:val="ListeParagraf"/>
              <w:numPr>
                <w:ilvl w:val="0"/>
                <w:numId w:val="9"/>
              </w:numPr>
              <w:spacing w:after="0" w:line="240" w:lineRule="auto"/>
              <w:ind w:left="325"/>
            </w:pPr>
            <w:r>
              <w:t>Cevizli Keşli Erişte*</w:t>
            </w:r>
          </w:p>
          <w:p w14:paraId="27E2AE08" w14:textId="77777777" w:rsidR="007B5FD1" w:rsidRDefault="007B5FD1" w:rsidP="001A1A2D">
            <w:pPr>
              <w:pStyle w:val="ListeParagraf"/>
              <w:numPr>
                <w:ilvl w:val="0"/>
                <w:numId w:val="9"/>
              </w:numPr>
              <w:spacing w:after="0" w:line="240" w:lineRule="auto"/>
              <w:ind w:left="325"/>
            </w:pPr>
            <w:r>
              <w:t>Kızılcık Tarhanası*</w:t>
            </w:r>
          </w:p>
          <w:p w14:paraId="3E3B2DC4" w14:textId="77777777" w:rsidR="007B5FD1" w:rsidRDefault="007B5FD1" w:rsidP="001A1A2D">
            <w:pPr>
              <w:pStyle w:val="ListeParagraf"/>
              <w:numPr>
                <w:ilvl w:val="0"/>
                <w:numId w:val="9"/>
              </w:numPr>
              <w:spacing w:after="0" w:line="240" w:lineRule="auto"/>
              <w:ind w:left="325"/>
            </w:pPr>
            <w:r>
              <w:t>Patates Çorbası</w:t>
            </w:r>
          </w:p>
          <w:p w14:paraId="7F578F44" w14:textId="77777777" w:rsidR="007B5FD1" w:rsidRDefault="007B5FD1" w:rsidP="001A1A2D">
            <w:pPr>
              <w:pStyle w:val="ListeParagraf"/>
              <w:numPr>
                <w:ilvl w:val="0"/>
                <w:numId w:val="9"/>
              </w:numPr>
              <w:spacing w:after="0" w:line="240" w:lineRule="auto"/>
              <w:ind w:left="325"/>
            </w:pPr>
            <w:r>
              <w:t>Bakla Çorba</w:t>
            </w:r>
          </w:p>
          <w:p w14:paraId="5D202674" w14:textId="77777777" w:rsidR="007B5FD1" w:rsidRDefault="007B5FD1" w:rsidP="001A1A2D">
            <w:pPr>
              <w:pStyle w:val="ListeParagraf"/>
              <w:numPr>
                <w:ilvl w:val="0"/>
                <w:numId w:val="9"/>
              </w:numPr>
              <w:spacing w:after="0" w:line="240" w:lineRule="auto"/>
              <w:ind w:left="325"/>
            </w:pPr>
            <w:r>
              <w:t>Oğmaç Çorbası*</w:t>
            </w:r>
          </w:p>
          <w:p w14:paraId="357008A2" w14:textId="77777777" w:rsidR="007B5FD1" w:rsidRDefault="007B5FD1" w:rsidP="001A1A2D">
            <w:pPr>
              <w:pStyle w:val="ListeParagraf"/>
              <w:numPr>
                <w:ilvl w:val="0"/>
                <w:numId w:val="9"/>
              </w:numPr>
              <w:spacing w:after="0" w:line="240" w:lineRule="auto"/>
              <w:ind w:left="325"/>
            </w:pPr>
            <w:r>
              <w:t>Kaldırık Dolması</w:t>
            </w:r>
          </w:p>
          <w:p w14:paraId="2607F62F" w14:textId="77777777" w:rsidR="007B5FD1" w:rsidRPr="00246CFC" w:rsidRDefault="007B5FD1" w:rsidP="001A1A2D">
            <w:pPr>
              <w:pStyle w:val="ListeParagraf"/>
              <w:numPr>
                <w:ilvl w:val="0"/>
                <w:numId w:val="9"/>
              </w:numPr>
              <w:spacing w:after="0" w:line="240" w:lineRule="auto"/>
              <w:ind w:left="325"/>
            </w:pPr>
            <w:r>
              <w:t>Saray Helvası</w:t>
            </w:r>
          </w:p>
        </w:tc>
        <w:tc>
          <w:tcPr>
            <w:tcW w:w="2268" w:type="dxa"/>
            <w:vAlign w:val="center"/>
          </w:tcPr>
          <w:p w14:paraId="1A7C3FEB" w14:textId="77777777" w:rsidR="007B5FD1" w:rsidRPr="00F56CD7" w:rsidRDefault="007B5FD1" w:rsidP="00EA1CED">
            <w:pPr>
              <w:spacing w:after="0" w:line="240" w:lineRule="auto"/>
              <w:jc w:val="both"/>
              <w:rPr>
                <w:rFonts w:cs="Times New Roman"/>
                <w:b/>
                <w:szCs w:val="24"/>
              </w:rPr>
            </w:pPr>
            <w:r>
              <w:rPr>
                <w:rFonts w:cs="Times New Roman"/>
                <w:szCs w:val="24"/>
              </w:rPr>
              <w:t>Pesketaryen kişilere yönelik yöresel yemek bulunmamaktadır.</w:t>
            </w:r>
          </w:p>
        </w:tc>
      </w:tr>
      <w:tr w:rsidR="007B5FD1" w:rsidRPr="00F56CD7" w14:paraId="3E030E9B" w14:textId="77777777" w:rsidTr="007B5FD1">
        <w:trPr>
          <w:cantSplit/>
          <w:trHeight w:val="1477"/>
        </w:trPr>
        <w:tc>
          <w:tcPr>
            <w:tcW w:w="963" w:type="dxa"/>
            <w:textDirection w:val="btLr"/>
            <w:vAlign w:val="center"/>
          </w:tcPr>
          <w:p w14:paraId="22614CFA" w14:textId="77777777" w:rsidR="007B5FD1" w:rsidRPr="00F56CD7" w:rsidRDefault="007B5FD1" w:rsidP="00EA1CED">
            <w:pPr>
              <w:spacing w:after="0" w:line="240" w:lineRule="auto"/>
              <w:jc w:val="center"/>
              <w:rPr>
                <w:rFonts w:cs="Times New Roman"/>
                <w:b/>
                <w:szCs w:val="24"/>
              </w:rPr>
            </w:pPr>
            <w:r>
              <w:rPr>
                <w:rFonts w:cs="Times New Roman"/>
                <w:b/>
                <w:szCs w:val="24"/>
              </w:rPr>
              <w:t>ÇORUM</w:t>
            </w:r>
          </w:p>
        </w:tc>
        <w:tc>
          <w:tcPr>
            <w:tcW w:w="2576" w:type="dxa"/>
            <w:vAlign w:val="center"/>
          </w:tcPr>
          <w:p w14:paraId="09D2D210" w14:textId="77777777" w:rsidR="007B5FD1" w:rsidRPr="00EA1CED" w:rsidRDefault="007B5FD1" w:rsidP="001A1A2D">
            <w:pPr>
              <w:pStyle w:val="ListeParagraf"/>
              <w:numPr>
                <w:ilvl w:val="0"/>
                <w:numId w:val="49"/>
              </w:numPr>
              <w:spacing w:after="0" w:line="240" w:lineRule="auto"/>
              <w:rPr>
                <w:szCs w:val="24"/>
              </w:rPr>
            </w:pPr>
            <w:r>
              <w:rPr>
                <w:lang w:eastAsia="tr-TR"/>
              </w:rPr>
              <w:t>Göğ Domates</w:t>
            </w:r>
          </w:p>
          <w:p w14:paraId="77D16EF9" w14:textId="77777777" w:rsidR="007B5FD1" w:rsidRPr="00F56CD7" w:rsidRDefault="007B5FD1" w:rsidP="00EA1CED">
            <w:pPr>
              <w:shd w:val="clear" w:color="auto" w:fill="FFFFFF"/>
              <w:spacing w:after="0" w:line="240" w:lineRule="auto"/>
              <w:jc w:val="both"/>
              <w:outlineLvl w:val="2"/>
              <w:rPr>
                <w:rFonts w:eastAsia="Times New Roman" w:cs="Times New Roman"/>
                <w:bCs/>
                <w:szCs w:val="24"/>
                <w:lang w:eastAsia="tr-TR"/>
              </w:rPr>
            </w:pPr>
          </w:p>
        </w:tc>
        <w:tc>
          <w:tcPr>
            <w:tcW w:w="2693" w:type="dxa"/>
            <w:vAlign w:val="center"/>
          </w:tcPr>
          <w:p w14:paraId="389B4B61" w14:textId="77777777" w:rsidR="007B5FD1" w:rsidRDefault="007B5FD1" w:rsidP="001A1A2D">
            <w:pPr>
              <w:pStyle w:val="ListeParagraf"/>
              <w:numPr>
                <w:ilvl w:val="0"/>
                <w:numId w:val="49"/>
              </w:numPr>
              <w:spacing w:after="0" w:line="240" w:lineRule="auto"/>
            </w:pPr>
            <w:r>
              <w:t>Çatal Aşı*</w:t>
            </w:r>
          </w:p>
          <w:p w14:paraId="38A7AB12" w14:textId="77777777" w:rsidR="007B5FD1" w:rsidRPr="00C87176" w:rsidRDefault="007B5FD1" w:rsidP="001A1A2D">
            <w:pPr>
              <w:pStyle w:val="ListeParagraf"/>
              <w:numPr>
                <w:ilvl w:val="0"/>
                <w:numId w:val="49"/>
              </w:numPr>
              <w:spacing w:after="0" w:line="240" w:lineRule="auto"/>
            </w:pPr>
            <w:r w:rsidRPr="00EA1CED">
              <w:rPr>
                <w:rFonts w:eastAsia="Times New Roman"/>
                <w:bCs/>
                <w:szCs w:val="23"/>
                <w:lang w:eastAsia="tr-TR"/>
              </w:rPr>
              <w:t>Katmer</w:t>
            </w:r>
          </w:p>
          <w:p w14:paraId="135A9B6C" w14:textId="77777777" w:rsidR="007B5FD1" w:rsidRPr="005E4298" w:rsidRDefault="007B5FD1" w:rsidP="001A1A2D">
            <w:pPr>
              <w:pStyle w:val="ListeParagraf"/>
              <w:numPr>
                <w:ilvl w:val="0"/>
                <w:numId w:val="49"/>
              </w:numPr>
              <w:spacing w:after="0" w:line="240" w:lineRule="auto"/>
            </w:pPr>
            <w:r w:rsidRPr="00EA1CED">
              <w:rPr>
                <w:rFonts w:eastAsia="Times New Roman"/>
                <w:bCs/>
                <w:szCs w:val="23"/>
                <w:lang w:eastAsia="tr-TR"/>
              </w:rPr>
              <w:t xml:space="preserve">Şekerleme </w:t>
            </w:r>
          </w:p>
          <w:p w14:paraId="16093576" w14:textId="77777777" w:rsidR="007B5FD1" w:rsidRPr="00115F48" w:rsidRDefault="007B5FD1" w:rsidP="001A1A2D">
            <w:pPr>
              <w:pStyle w:val="ListeParagraf"/>
              <w:numPr>
                <w:ilvl w:val="0"/>
                <w:numId w:val="49"/>
              </w:numPr>
              <w:spacing w:after="0" w:line="240" w:lineRule="auto"/>
            </w:pPr>
            <w:r w:rsidRPr="00EA1CED">
              <w:rPr>
                <w:rFonts w:eastAsia="Times New Roman"/>
                <w:bCs/>
                <w:szCs w:val="23"/>
                <w:lang w:eastAsia="tr-TR"/>
              </w:rPr>
              <w:t>Hasuta*</w:t>
            </w:r>
          </w:p>
          <w:p w14:paraId="7A549E52" w14:textId="77777777" w:rsidR="007B5FD1" w:rsidRPr="001C0F5C" w:rsidRDefault="007B5FD1" w:rsidP="001A1A2D">
            <w:pPr>
              <w:pStyle w:val="ListeParagraf"/>
              <w:numPr>
                <w:ilvl w:val="0"/>
                <w:numId w:val="49"/>
              </w:numPr>
              <w:spacing w:after="0" w:line="240" w:lineRule="auto"/>
            </w:pPr>
            <w:r w:rsidRPr="00EA1CED">
              <w:rPr>
                <w:rFonts w:eastAsia="Times New Roman"/>
                <w:bCs/>
                <w:szCs w:val="23"/>
                <w:lang w:eastAsia="tr-TR"/>
              </w:rPr>
              <w:t>Gül Baklava</w:t>
            </w:r>
          </w:p>
          <w:p w14:paraId="1B4AA14F" w14:textId="77777777" w:rsidR="007B5FD1" w:rsidRPr="00FA10E4" w:rsidRDefault="007B5FD1" w:rsidP="00EA1CED">
            <w:pPr>
              <w:pStyle w:val="ListeParagraf"/>
              <w:spacing w:after="0" w:line="240" w:lineRule="auto"/>
              <w:ind w:left="0"/>
              <w:jc w:val="both"/>
              <w:rPr>
                <w:rFonts w:eastAsia="Times New Roman" w:cs="Times New Roman"/>
                <w:bCs/>
                <w:szCs w:val="23"/>
                <w:lang w:eastAsia="tr-TR"/>
              </w:rPr>
            </w:pPr>
          </w:p>
        </w:tc>
        <w:tc>
          <w:tcPr>
            <w:tcW w:w="2268" w:type="dxa"/>
            <w:vAlign w:val="center"/>
          </w:tcPr>
          <w:p w14:paraId="191B0E5F" w14:textId="77777777" w:rsidR="007B5FD1" w:rsidRPr="00F56CD7" w:rsidRDefault="007B5FD1" w:rsidP="00EA1CED">
            <w:pPr>
              <w:spacing w:after="0" w:line="240" w:lineRule="auto"/>
              <w:jc w:val="both"/>
              <w:rPr>
                <w:rFonts w:cs="Times New Roman"/>
                <w:b/>
                <w:szCs w:val="24"/>
              </w:rPr>
            </w:pPr>
            <w:r>
              <w:rPr>
                <w:rFonts w:cs="Times New Roman"/>
                <w:szCs w:val="24"/>
              </w:rPr>
              <w:t>Pesketaryen kişilere yönelik yöresel yemek bulunmamaktadır.</w:t>
            </w:r>
          </w:p>
        </w:tc>
      </w:tr>
      <w:tr w:rsidR="007B5FD1" w:rsidRPr="00F56CD7" w14:paraId="7D45CE9E" w14:textId="77777777" w:rsidTr="007B5FD1">
        <w:trPr>
          <w:cantSplit/>
          <w:trHeight w:val="1477"/>
        </w:trPr>
        <w:tc>
          <w:tcPr>
            <w:tcW w:w="963" w:type="dxa"/>
            <w:textDirection w:val="btLr"/>
            <w:vAlign w:val="center"/>
          </w:tcPr>
          <w:p w14:paraId="16541DB6" w14:textId="77777777" w:rsidR="007B5FD1" w:rsidRPr="00F56CD7" w:rsidRDefault="007B5FD1" w:rsidP="00EA1CED">
            <w:pPr>
              <w:spacing w:after="0" w:line="240" w:lineRule="auto"/>
              <w:jc w:val="center"/>
              <w:rPr>
                <w:rFonts w:cs="Times New Roman"/>
                <w:b/>
                <w:szCs w:val="24"/>
              </w:rPr>
            </w:pPr>
            <w:r>
              <w:rPr>
                <w:rFonts w:cs="Times New Roman"/>
                <w:b/>
                <w:szCs w:val="24"/>
              </w:rPr>
              <w:t>DÜZCE</w:t>
            </w:r>
          </w:p>
        </w:tc>
        <w:tc>
          <w:tcPr>
            <w:tcW w:w="2576" w:type="dxa"/>
            <w:vAlign w:val="center"/>
          </w:tcPr>
          <w:p w14:paraId="34049AF2" w14:textId="77777777" w:rsidR="007B5FD1" w:rsidRPr="00596D48" w:rsidRDefault="007B5FD1" w:rsidP="001A1A2D">
            <w:pPr>
              <w:pStyle w:val="ListeParagraf"/>
              <w:numPr>
                <w:ilvl w:val="0"/>
                <w:numId w:val="9"/>
              </w:numPr>
              <w:spacing w:after="0" w:line="240" w:lineRule="auto"/>
              <w:ind w:left="339"/>
              <w:rPr>
                <w:lang w:eastAsia="tr-TR"/>
              </w:rPr>
            </w:pPr>
            <w:bookmarkStart w:id="71" w:name="_Toc41244596"/>
            <w:r w:rsidRPr="00596D48">
              <w:rPr>
                <w:lang w:eastAsia="tr-TR"/>
              </w:rPr>
              <w:t>Kakliyani</w:t>
            </w:r>
            <w:bookmarkEnd w:id="71"/>
          </w:p>
          <w:p w14:paraId="2FB908DC" w14:textId="77777777" w:rsidR="007B5FD1" w:rsidRDefault="007B5FD1" w:rsidP="001A1A2D">
            <w:pPr>
              <w:pStyle w:val="ListeParagraf"/>
              <w:numPr>
                <w:ilvl w:val="0"/>
                <w:numId w:val="9"/>
              </w:numPr>
              <w:spacing w:after="0" w:line="240" w:lineRule="auto"/>
              <w:ind w:left="339"/>
              <w:rPr>
                <w:lang w:eastAsia="tr-TR"/>
              </w:rPr>
            </w:pPr>
            <w:bookmarkStart w:id="72" w:name="_Toc41244597"/>
            <w:r w:rsidRPr="00596D48">
              <w:rPr>
                <w:lang w:eastAsia="tr-TR"/>
              </w:rPr>
              <w:t>Karalahana Sarması</w:t>
            </w:r>
            <w:bookmarkEnd w:id="72"/>
          </w:p>
          <w:p w14:paraId="6895BCAE" w14:textId="77777777" w:rsidR="007B5FD1" w:rsidRPr="00596D48" w:rsidRDefault="007B5FD1" w:rsidP="001A1A2D">
            <w:pPr>
              <w:pStyle w:val="ListeParagraf"/>
              <w:numPr>
                <w:ilvl w:val="0"/>
                <w:numId w:val="9"/>
              </w:numPr>
              <w:spacing w:after="0" w:line="240" w:lineRule="auto"/>
              <w:ind w:left="339"/>
              <w:rPr>
                <w:lang w:eastAsia="tr-TR"/>
              </w:rPr>
            </w:pPr>
            <w:r>
              <w:rPr>
                <w:lang w:eastAsia="tr-TR"/>
              </w:rPr>
              <w:t>Üzüm Muhallebi Pelemurşi (Tatara)</w:t>
            </w:r>
          </w:p>
        </w:tc>
        <w:tc>
          <w:tcPr>
            <w:tcW w:w="2693" w:type="dxa"/>
            <w:vAlign w:val="center"/>
          </w:tcPr>
          <w:p w14:paraId="53745A78" w14:textId="77777777" w:rsidR="007B5FD1" w:rsidRDefault="007B5FD1" w:rsidP="001A1A2D">
            <w:pPr>
              <w:pStyle w:val="ListeParagraf"/>
              <w:numPr>
                <w:ilvl w:val="0"/>
                <w:numId w:val="9"/>
              </w:numPr>
              <w:spacing w:after="0" w:line="240" w:lineRule="auto"/>
              <w:ind w:left="325"/>
            </w:pPr>
            <w:r>
              <w:t>Haluş</w:t>
            </w:r>
          </w:p>
          <w:p w14:paraId="31BF7FB7" w14:textId="77777777" w:rsidR="007B5FD1" w:rsidRDefault="007B5FD1" w:rsidP="001A1A2D">
            <w:pPr>
              <w:pStyle w:val="ListeParagraf"/>
              <w:numPr>
                <w:ilvl w:val="0"/>
                <w:numId w:val="9"/>
              </w:numPr>
              <w:spacing w:after="0" w:line="240" w:lineRule="auto"/>
              <w:ind w:left="325"/>
            </w:pPr>
            <w:r>
              <w:t>Kızılcık Tarhanası*</w:t>
            </w:r>
          </w:p>
          <w:p w14:paraId="1A936C52" w14:textId="77777777" w:rsidR="007B5FD1" w:rsidRPr="0042595C" w:rsidRDefault="007B5FD1" w:rsidP="001A1A2D">
            <w:pPr>
              <w:pStyle w:val="ListeParagraf"/>
              <w:numPr>
                <w:ilvl w:val="0"/>
                <w:numId w:val="9"/>
              </w:numPr>
              <w:spacing w:after="0" w:line="240" w:lineRule="auto"/>
              <w:ind w:left="325"/>
            </w:pPr>
            <w:r w:rsidRPr="0042595C">
              <w:t>Isırganotu Çorbası</w:t>
            </w:r>
            <w:r>
              <w:t>*</w:t>
            </w:r>
          </w:p>
          <w:p w14:paraId="24AF3B4A" w14:textId="77777777" w:rsidR="007B5FD1" w:rsidRDefault="007B5FD1" w:rsidP="001A1A2D">
            <w:pPr>
              <w:pStyle w:val="ListeParagraf"/>
              <w:numPr>
                <w:ilvl w:val="0"/>
                <w:numId w:val="9"/>
              </w:numPr>
              <w:spacing w:after="0" w:line="240" w:lineRule="auto"/>
              <w:ind w:left="325"/>
            </w:pPr>
            <w:r>
              <w:t>Karalahana Diblesi*</w:t>
            </w:r>
          </w:p>
          <w:p w14:paraId="718253E1" w14:textId="0C7D5AAD" w:rsidR="007B5FD1" w:rsidRPr="006F2B1A" w:rsidRDefault="004243B5" w:rsidP="001A1A2D">
            <w:pPr>
              <w:pStyle w:val="ListeParagraf"/>
              <w:numPr>
                <w:ilvl w:val="0"/>
                <w:numId w:val="9"/>
              </w:numPr>
              <w:spacing w:after="0" w:line="240" w:lineRule="auto"/>
              <w:ind w:left="325"/>
            </w:pPr>
            <w:r>
              <w:rPr>
                <w:rFonts w:cs="Times New Roman"/>
                <w:szCs w:val="24"/>
              </w:rPr>
              <w:t>Akçakoc</w:t>
            </w:r>
            <w:r w:rsidR="007B5FD1" w:rsidRPr="00C80A20">
              <w:rPr>
                <w:rFonts w:cs="Times New Roman"/>
                <w:szCs w:val="24"/>
              </w:rPr>
              <w:t>a Melengücceği Tatlısı</w:t>
            </w:r>
          </w:p>
          <w:p w14:paraId="2FD8E250" w14:textId="77777777" w:rsidR="007B5FD1" w:rsidRPr="00847783" w:rsidRDefault="007B5FD1" w:rsidP="001A1A2D">
            <w:pPr>
              <w:pStyle w:val="ListeParagraf"/>
              <w:numPr>
                <w:ilvl w:val="0"/>
                <w:numId w:val="9"/>
              </w:numPr>
              <w:spacing w:after="0" w:line="240" w:lineRule="auto"/>
              <w:ind w:left="325"/>
            </w:pPr>
            <w:r w:rsidRPr="00C80A20">
              <w:rPr>
                <w:rFonts w:cs="Times New Roman"/>
                <w:szCs w:val="24"/>
              </w:rPr>
              <w:t>Oturtma Tatlısı</w:t>
            </w:r>
          </w:p>
        </w:tc>
        <w:tc>
          <w:tcPr>
            <w:tcW w:w="2268" w:type="dxa"/>
            <w:vAlign w:val="center"/>
          </w:tcPr>
          <w:p w14:paraId="2E6EEF68" w14:textId="77777777" w:rsidR="007B5FD1" w:rsidRPr="007A54A9" w:rsidRDefault="007B5FD1" w:rsidP="001A1A2D">
            <w:pPr>
              <w:pStyle w:val="ListeParagraf"/>
              <w:numPr>
                <w:ilvl w:val="0"/>
                <w:numId w:val="9"/>
              </w:numPr>
              <w:spacing w:after="0" w:line="240" w:lineRule="auto"/>
              <w:ind w:left="264"/>
            </w:pPr>
            <w:bookmarkStart w:id="73" w:name="_Toc41244598"/>
            <w:r w:rsidRPr="007A54A9">
              <w:t>Hamsili Ekmek Kapşiya Çgidi</w:t>
            </w:r>
            <w:bookmarkEnd w:id="73"/>
            <w:r w:rsidRPr="007A54A9">
              <w:t> </w:t>
            </w:r>
          </w:p>
          <w:p w14:paraId="70E3222C" w14:textId="77777777" w:rsidR="007B5FD1" w:rsidRPr="007A54A9" w:rsidRDefault="007B5FD1" w:rsidP="001A1A2D">
            <w:pPr>
              <w:pStyle w:val="ListeParagraf"/>
              <w:numPr>
                <w:ilvl w:val="0"/>
                <w:numId w:val="9"/>
              </w:numPr>
              <w:spacing w:after="0" w:line="240" w:lineRule="auto"/>
              <w:ind w:left="264"/>
            </w:pPr>
            <w:bookmarkStart w:id="74" w:name="_Toc41244599"/>
            <w:r w:rsidRPr="007A54A9">
              <w:t>Palamut Tuzlama</w:t>
            </w:r>
            <w:bookmarkEnd w:id="74"/>
          </w:p>
          <w:p w14:paraId="54A2F76E" w14:textId="77777777" w:rsidR="007B5FD1" w:rsidRDefault="007B5FD1" w:rsidP="001A1A2D">
            <w:pPr>
              <w:pStyle w:val="ListeParagraf"/>
              <w:numPr>
                <w:ilvl w:val="0"/>
                <w:numId w:val="9"/>
              </w:numPr>
              <w:spacing w:after="0" w:line="240" w:lineRule="auto"/>
              <w:ind w:left="264"/>
            </w:pPr>
            <w:bookmarkStart w:id="75" w:name="_Toc41244600"/>
            <w:r w:rsidRPr="007A54A9">
              <w:t>Mezgit Tava*</w:t>
            </w:r>
            <w:bookmarkEnd w:id="75"/>
          </w:p>
          <w:p w14:paraId="0AFB2423" w14:textId="77777777" w:rsidR="007B5FD1" w:rsidRPr="007A54A9" w:rsidRDefault="007B5FD1" w:rsidP="001A1A2D">
            <w:pPr>
              <w:pStyle w:val="ListeParagraf"/>
              <w:numPr>
                <w:ilvl w:val="0"/>
                <w:numId w:val="9"/>
              </w:numPr>
              <w:spacing w:after="0" w:line="240" w:lineRule="auto"/>
              <w:ind w:left="264"/>
            </w:pPr>
            <w:bookmarkStart w:id="76" w:name="_Toc41244601"/>
            <w:r w:rsidRPr="007A54A9">
              <w:t>Hamsili Pilav*</w:t>
            </w:r>
            <w:bookmarkEnd w:id="76"/>
          </w:p>
          <w:p w14:paraId="5FA5F8C7" w14:textId="77777777" w:rsidR="007B5FD1" w:rsidRPr="007A54A9" w:rsidRDefault="007B5FD1" w:rsidP="001A1A2D">
            <w:pPr>
              <w:pStyle w:val="ListeParagraf"/>
              <w:numPr>
                <w:ilvl w:val="0"/>
                <w:numId w:val="9"/>
              </w:numPr>
              <w:spacing w:after="0" w:line="240" w:lineRule="auto"/>
              <w:ind w:left="264"/>
            </w:pPr>
            <w:bookmarkStart w:id="77" w:name="_Toc41244602"/>
            <w:r w:rsidRPr="007A54A9">
              <w:t>Hamsi Tava*</w:t>
            </w:r>
            <w:bookmarkEnd w:id="77"/>
          </w:p>
        </w:tc>
      </w:tr>
      <w:tr w:rsidR="007B5FD1" w:rsidRPr="00F56CD7" w14:paraId="52E504E2" w14:textId="77777777" w:rsidTr="007B5FD1">
        <w:trPr>
          <w:cantSplit/>
          <w:trHeight w:val="3472"/>
        </w:trPr>
        <w:tc>
          <w:tcPr>
            <w:tcW w:w="963" w:type="dxa"/>
            <w:textDirection w:val="btLr"/>
            <w:vAlign w:val="center"/>
          </w:tcPr>
          <w:p w14:paraId="7A148BEA" w14:textId="77777777" w:rsidR="007B5FD1" w:rsidRPr="00F56CD7" w:rsidRDefault="007B5FD1" w:rsidP="00EA1CED">
            <w:pPr>
              <w:spacing w:after="0" w:line="240" w:lineRule="auto"/>
              <w:jc w:val="center"/>
              <w:rPr>
                <w:rFonts w:cs="Times New Roman"/>
                <w:b/>
                <w:szCs w:val="24"/>
              </w:rPr>
            </w:pPr>
            <w:r>
              <w:rPr>
                <w:rFonts w:cs="Times New Roman"/>
                <w:b/>
                <w:szCs w:val="24"/>
              </w:rPr>
              <w:t>GİRESUN</w:t>
            </w:r>
          </w:p>
        </w:tc>
        <w:tc>
          <w:tcPr>
            <w:tcW w:w="2576" w:type="dxa"/>
            <w:vAlign w:val="center"/>
          </w:tcPr>
          <w:p w14:paraId="01488E6A" w14:textId="77777777" w:rsidR="007B5FD1" w:rsidRPr="00F56CD7" w:rsidRDefault="007B5FD1" w:rsidP="00EA1CED">
            <w:pPr>
              <w:spacing w:after="0" w:line="240" w:lineRule="auto"/>
              <w:contextualSpacing/>
              <w:jc w:val="both"/>
              <w:rPr>
                <w:rFonts w:cs="Times New Roman"/>
                <w:szCs w:val="24"/>
              </w:rPr>
            </w:pPr>
            <w:r>
              <w:rPr>
                <w:rFonts w:cs="Times New Roman"/>
                <w:szCs w:val="24"/>
              </w:rPr>
              <w:t>Vegan kişilere yönelik yöresel yemek bulunmamaktadır.</w:t>
            </w:r>
          </w:p>
        </w:tc>
        <w:tc>
          <w:tcPr>
            <w:tcW w:w="2693" w:type="dxa"/>
            <w:vAlign w:val="center"/>
          </w:tcPr>
          <w:p w14:paraId="578C3C77" w14:textId="77777777" w:rsidR="007B5FD1" w:rsidRPr="0042595C" w:rsidRDefault="007B5FD1" w:rsidP="001A1A2D">
            <w:pPr>
              <w:pStyle w:val="ListeParagraf"/>
              <w:numPr>
                <w:ilvl w:val="0"/>
                <w:numId w:val="44"/>
              </w:numPr>
              <w:spacing w:after="0" w:line="240" w:lineRule="auto"/>
            </w:pPr>
            <w:r w:rsidRPr="0042595C">
              <w:t>Fasulye Diblesi</w:t>
            </w:r>
            <w:r>
              <w:t>*</w:t>
            </w:r>
          </w:p>
          <w:p w14:paraId="39F897C5" w14:textId="77777777" w:rsidR="007B5FD1" w:rsidRPr="0042595C" w:rsidRDefault="007B5FD1" w:rsidP="001A1A2D">
            <w:pPr>
              <w:pStyle w:val="ListeParagraf"/>
              <w:numPr>
                <w:ilvl w:val="0"/>
                <w:numId w:val="44"/>
              </w:numPr>
              <w:spacing w:after="0" w:line="240" w:lineRule="auto"/>
            </w:pPr>
            <w:r w:rsidRPr="0042595C">
              <w:t>Pezik Mıhlaması</w:t>
            </w:r>
          </w:p>
          <w:p w14:paraId="10E32D25" w14:textId="77777777" w:rsidR="007B5FD1" w:rsidRPr="0042595C" w:rsidRDefault="007B5FD1" w:rsidP="001A1A2D">
            <w:pPr>
              <w:pStyle w:val="ListeParagraf"/>
              <w:numPr>
                <w:ilvl w:val="0"/>
                <w:numId w:val="44"/>
              </w:numPr>
              <w:spacing w:after="0" w:line="240" w:lineRule="auto"/>
            </w:pPr>
            <w:r w:rsidRPr="0042595C">
              <w:t>Isırgan Yemeği</w:t>
            </w:r>
            <w:r>
              <w:t>*</w:t>
            </w:r>
          </w:p>
          <w:p w14:paraId="7647B057" w14:textId="77777777" w:rsidR="007B5FD1" w:rsidRPr="0042595C" w:rsidRDefault="007B5FD1" w:rsidP="001A1A2D">
            <w:pPr>
              <w:pStyle w:val="ListeParagraf"/>
              <w:numPr>
                <w:ilvl w:val="0"/>
                <w:numId w:val="44"/>
              </w:numPr>
              <w:spacing w:after="0" w:line="240" w:lineRule="auto"/>
            </w:pPr>
            <w:r w:rsidRPr="0042595C">
              <w:t>Taflan T. Kavurması</w:t>
            </w:r>
          </w:p>
          <w:p w14:paraId="3744F9E2" w14:textId="77777777" w:rsidR="007B5FD1" w:rsidRPr="0042595C" w:rsidRDefault="007B5FD1" w:rsidP="001A1A2D">
            <w:pPr>
              <w:pStyle w:val="ListeParagraf"/>
              <w:numPr>
                <w:ilvl w:val="0"/>
                <w:numId w:val="44"/>
              </w:numPr>
              <w:spacing w:after="0" w:line="240" w:lineRule="auto"/>
            </w:pPr>
            <w:r w:rsidRPr="0042595C">
              <w:t>Karalahana Çorbası</w:t>
            </w:r>
            <w:r>
              <w:t>*</w:t>
            </w:r>
          </w:p>
          <w:p w14:paraId="6C332BBD" w14:textId="77777777" w:rsidR="007B5FD1" w:rsidRPr="0042595C" w:rsidRDefault="007B5FD1" w:rsidP="001A1A2D">
            <w:pPr>
              <w:pStyle w:val="ListeParagraf"/>
              <w:numPr>
                <w:ilvl w:val="0"/>
                <w:numId w:val="44"/>
              </w:numPr>
              <w:spacing w:after="0" w:line="240" w:lineRule="auto"/>
            </w:pPr>
            <w:r w:rsidRPr="0042595C">
              <w:t>Kuymak/Mıhlama</w:t>
            </w:r>
            <w:r>
              <w:t>*</w:t>
            </w:r>
          </w:p>
          <w:p w14:paraId="0221ED4C" w14:textId="77777777" w:rsidR="007B5FD1" w:rsidRDefault="007B5FD1" w:rsidP="001A1A2D">
            <w:pPr>
              <w:pStyle w:val="ListeParagraf"/>
              <w:numPr>
                <w:ilvl w:val="0"/>
                <w:numId w:val="44"/>
              </w:numPr>
              <w:spacing w:after="0" w:line="240" w:lineRule="auto"/>
            </w:pPr>
            <w:r w:rsidRPr="0042595C">
              <w:t>Yağlaş</w:t>
            </w:r>
          </w:p>
          <w:p w14:paraId="6A9924FE" w14:textId="77777777" w:rsidR="007B5FD1" w:rsidRPr="0042595C" w:rsidRDefault="007B5FD1" w:rsidP="001A1A2D">
            <w:pPr>
              <w:pStyle w:val="ListeParagraf"/>
              <w:numPr>
                <w:ilvl w:val="0"/>
                <w:numId w:val="44"/>
              </w:numPr>
              <w:spacing w:after="0" w:line="240" w:lineRule="auto"/>
            </w:pPr>
            <w:r>
              <w:t>Fındıklı Kadayıf</w:t>
            </w:r>
          </w:p>
          <w:p w14:paraId="102D20CF" w14:textId="77777777" w:rsidR="007B5FD1" w:rsidRPr="00E273F6" w:rsidRDefault="007B5FD1" w:rsidP="00EA1CED">
            <w:pPr>
              <w:spacing w:after="0" w:line="240" w:lineRule="auto"/>
              <w:jc w:val="center"/>
              <w:rPr>
                <w:rFonts w:cs="Times New Roman"/>
              </w:rPr>
            </w:pPr>
          </w:p>
        </w:tc>
        <w:tc>
          <w:tcPr>
            <w:tcW w:w="2268" w:type="dxa"/>
            <w:vAlign w:val="center"/>
          </w:tcPr>
          <w:p w14:paraId="2E506B55" w14:textId="77777777" w:rsidR="007B5FD1" w:rsidRPr="00A06862" w:rsidRDefault="007B5FD1" w:rsidP="001A1A2D">
            <w:pPr>
              <w:pStyle w:val="ListeParagraf"/>
              <w:numPr>
                <w:ilvl w:val="0"/>
                <w:numId w:val="44"/>
              </w:numPr>
              <w:spacing w:after="0" w:line="240" w:lineRule="auto"/>
            </w:pPr>
            <w:r w:rsidRPr="00A06862">
              <w:t>Hamsi Çorbası</w:t>
            </w:r>
            <w:r>
              <w:t>*</w:t>
            </w:r>
          </w:p>
          <w:p w14:paraId="5E327651" w14:textId="77777777" w:rsidR="007B5FD1" w:rsidRPr="00A06862" w:rsidRDefault="007B5FD1" w:rsidP="001A1A2D">
            <w:pPr>
              <w:pStyle w:val="ListeParagraf"/>
              <w:numPr>
                <w:ilvl w:val="0"/>
                <w:numId w:val="44"/>
              </w:numPr>
              <w:spacing w:after="0" w:line="240" w:lineRule="auto"/>
            </w:pPr>
            <w:r w:rsidRPr="00A06862">
              <w:t>Hamsi Köftesi</w:t>
            </w:r>
            <w:r>
              <w:t>*</w:t>
            </w:r>
          </w:p>
          <w:p w14:paraId="50F1E47B" w14:textId="77777777" w:rsidR="007B5FD1" w:rsidRPr="00A06862" w:rsidRDefault="007B5FD1" w:rsidP="001A1A2D">
            <w:pPr>
              <w:pStyle w:val="ListeParagraf"/>
              <w:numPr>
                <w:ilvl w:val="0"/>
                <w:numId w:val="44"/>
              </w:numPr>
              <w:spacing w:after="0" w:line="240" w:lineRule="auto"/>
            </w:pPr>
            <w:r w:rsidRPr="00A06862">
              <w:t>Hamsi Buğ</w:t>
            </w:r>
            <w:r>
              <w:t>u</w:t>
            </w:r>
            <w:r w:rsidRPr="00A06862">
              <w:t>lama</w:t>
            </w:r>
            <w:r>
              <w:t>*</w:t>
            </w:r>
          </w:p>
          <w:p w14:paraId="6AD72177" w14:textId="77777777" w:rsidR="007B5FD1" w:rsidRPr="00A06862" w:rsidRDefault="007B5FD1" w:rsidP="001A1A2D">
            <w:pPr>
              <w:pStyle w:val="ListeParagraf"/>
              <w:numPr>
                <w:ilvl w:val="0"/>
                <w:numId w:val="44"/>
              </w:numPr>
              <w:spacing w:after="0" w:line="240" w:lineRule="auto"/>
            </w:pPr>
            <w:r w:rsidRPr="00A06862">
              <w:t>Hamsi Pilav</w:t>
            </w:r>
            <w:r>
              <w:t>*</w:t>
            </w:r>
          </w:p>
          <w:p w14:paraId="5A2BC9D1" w14:textId="77777777" w:rsidR="007B5FD1" w:rsidRPr="00A06862" w:rsidRDefault="007B5FD1" w:rsidP="001A1A2D">
            <w:pPr>
              <w:pStyle w:val="ListeParagraf"/>
              <w:numPr>
                <w:ilvl w:val="0"/>
                <w:numId w:val="44"/>
              </w:numPr>
              <w:spacing w:after="0" w:line="240" w:lineRule="auto"/>
            </w:pPr>
            <w:r w:rsidRPr="00A06862">
              <w:t>Hamsili Kaygana</w:t>
            </w:r>
            <w:r>
              <w:t>*</w:t>
            </w:r>
          </w:p>
          <w:p w14:paraId="5CEA2CDE" w14:textId="77777777" w:rsidR="007B5FD1" w:rsidRPr="00A06862" w:rsidRDefault="007B5FD1" w:rsidP="001A1A2D">
            <w:pPr>
              <w:pStyle w:val="ListeParagraf"/>
              <w:numPr>
                <w:ilvl w:val="0"/>
                <w:numId w:val="44"/>
              </w:numPr>
              <w:spacing w:after="0" w:line="240" w:lineRule="auto"/>
            </w:pPr>
            <w:r w:rsidRPr="00A06862">
              <w:t>Hamsi Tava</w:t>
            </w:r>
            <w:r>
              <w:t>*</w:t>
            </w:r>
          </w:p>
          <w:p w14:paraId="1EC8279A" w14:textId="77777777" w:rsidR="007B5FD1" w:rsidRPr="00A06862" w:rsidRDefault="007B5FD1" w:rsidP="001A1A2D">
            <w:pPr>
              <w:pStyle w:val="ListeParagraf"/>
              <w:numPr>
                <w:ilvl w:val="0"/>
                <w:numId w:val="44"/>
              </w:numPr>
              <w:spacing w:after="0" w:line="240" w:lineRule="auto"/>
            </w:pPr>
            <w:r w:rsidRPr="00A06862">
              <w:t>Levrek Buğ</w:t>
            </w:r>
            <w:r>
              <w:t>u</w:t>
            </w:r>
            <w:r w:rsidRPr="00A06862">
              <w:t>lama</w:t>
            </w:r>
            <w:r>
              <w:t>*</w:t>
            </w:r>
          </w:p>
          <w:p w14:paraId="7FA40872" w14:textId="77777777" w:rsidR="007B5FD1" w:rsidRPr="00EA1CED" w:rsidRDefault="007B5FD1" w:rsidP="001A1A2D">
            <w:pPr>
              <w:pStyle w:val="ListeParagraf"/>
              <w:numPr>
                <w:ilvl w:val="0"/>
                <w:numId w:val="44"/>
              </w:numPr>
              <w:spacing w:after="0" w:line="240" w:lineRule="auto"/>
              <w:rPr>
                <w:b/>
              </w:rPr>
            </w:pPr>
            <w:r w:rsidRPr="00A06862">
              <w:t>Mezgit Buğ</w:t>
            </w:r>
            <w:r>
              <w:t>u</w:t>
            </w:r>
            <w:r w:rsidRPr="00A06862">
              <w:t>lama</w:t>
            </w:r>
          </w:p>
        </w:tc>
      </w:tr>
      <w:tr w:rsidR="007B5FD1" w:rsidRPr="00F56CD7" w14:paraId="255C651D" w14:textId="77777777" w:rsidTr="007B5FD1">
        <w:trPr>
          <w:cantSplit/>
          <w:trHeight w:val="1833"/>
        </w:trPr>
        <w:tc>
          <w:tcPr>
            <w:tcW w:w="963" w:type="dxa"/>
            <w:textDirection w:val="btLr"/>
            <w:vAlign w:val="center"/>
          </w:tcPr>
          <w:p w14:paraId="36F93B87" w14:textId="77777777" w:rsidR="007B5FD1" w:rsidRPr="00F56CD7" w:rsidRDefault="007B5FD1" w:rsidP="00EA1CED">
            <w:pPr>
              <w:spacing w:after="0" w:line="240" w:lineRule="auto"/>
              <w:jc w:val="center"/>
              <w:rPr>
                <w:rFonts w:cs="Times New Roman"/>
                <w:b/>
                <w:szCs w:val="24"/>
              </w:rPr>
            </w:pPr>
            <w:r>
              <w:rPr>
                <w:rFonts w:cs="Times New Roman"/>
                <w:b/>
                <w:szCs w:val="24"/>
              </w:rPr>
              <w:t>GÜMÜŞHANE</w:t>
            </w:r>
          </w:p>
        </w:tc>
        <w:tc>
          <w:tcPr>
            <w:tcW w:w="2576" w:type="dxa"/>
            <w:vAlign w:val="center"/>
          </w:tcPr>
          <w:p w14:paraId="126D7353" w14:textId="77777777" w:rsidR="007B5FD1" w:rsidRPr="00F56CD7" w:rsidRDefault="007B5FD1" w:rsidP="00EA1CED">
            <w:pPr>
              <w:spacing w:after="0" w:line="240" w:lineRule="auto"/>
              <w:contextualSpacing/>
              <w:jc w:val="both"/>
              <w:rPr>
                <w:rFonts w:cs="Times New Roman"/>
                <w:szCs w:val="24"/>
              </w:rPr>
            </w:pPr>
            <w:r>
              <w:rPr>
                <w:rFonts w:cs="Times New Roman"/>
                <w:szCs w:val="24"/>
              </w:rPr>
              <w:t>Vegan kişilere yönelik yöresel yemek bulunmamaktadır.</w:t>
            </w:r>
          </w:p>
        </w:tc>
        <w:tc>
          <w:tcPr>
            <w:tcW w:w="2693" w:type="dxa"/>
            <w:vAlign w:val="center"/>
          </w:tcPr>
          <w:p w14:paraId="0BEE035C"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Yarma Çorbası*</w:t>
            </w:r>
          </w:p>
          <w:p w14:paraId="4503897C"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Siron</w:t>
            </w:r>
          </w:p>
          <w:p w14:paraId="33BE2234"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Hıngel</w:t>
            </w:r>
          </w:p>
          <w:p w14:paraId="2032FBA9"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Kuymak/Mıhlama*</w:t>
            </w:r>
          </w:p>
          <w:p w14:paraId="5EED42E8"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Fışkıl Tatlısı</w:t>
            </w:r>
          </w:p>
          <w:p w14:paraId="4F2CA72E"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Dilber Dudağı</w:t>
            </w:r>
          </w:p>
          <w:p w14:paraId="7F1674EF" w14:textId="77777777" w:rsidR="007B5FD1" w:rsidRPr="00EA1CED" w:rsidRDefault="007B5FD1" w:rsidP="001A1A2D">
            <w:pPr>
              <w:pStyle w:val="ListeParagraf"/>
              <w:numPr>
                <w:ilvl w:val="0"/>
                <w:numId w:val="40"/>
              </w:numPr>
              <w:spacing w:after="0" w:line="240" w:lineRule="auto"/>
              <w:jc w:val="both"/>
              <w:rPr>
                <w:rFonts w:cs="Times New Roman"/>
              </w:rPr>
            </w:pPr>
            <w:r w:rsidRPr="00EA1CED">
              <w:rPr>
                <w:rFonts w:cs="Times New Roman"/>
              </w:rPr>
              <w:t>İrmik Tatlısı</w:t>
            </w:r>
          </w:p>
        </w:tc>
        <w:tc>
          <w:tcPr>
            <w:tcW w:w="2268" w:type="dxa"/>
            <w:vAlign w:val="center"/>
          </w:tcPr>
          <w:p w14:paraId="1B91043D" w14:textId="77777777" w:rsidR="007B5FD1" w:rsidRPr="00F56CD7" w:rsidRDefault="007B5FD1" w:rsidP="00EA1CED">
            <w:pPr>
              <w:spacing w:after="0" w:line="240" w:lineRule="auto"/>
              <w:contextualSpacing/>
              <w:jc w:val="both"/>
              <w:rPr>
                <w:rFonts w:cs="Times New Roman"/>
                <w:szCs w:val="24"/>
              </w:rPr>
            </w:pPr>
            <w:r>
              <w:rPr>
                <w:rFonts w:cs="Times New Roman"/>
                <w:szCs w:val="24"/>
              </w:rPr>
              <w:t>Pesketaryen kişilere yönelik yöresel yemek bulunmamaktadır.</w:t>
            </w:r>
          </w:p>
        </w:tc>
      </w:tr>
    </w:tbl>
    <w:p w14:paraId="11F14FCD" w14:textId="5BD16B01" w:rsidR="00782637" w:rsidRDefault="00782637"/>
    <w:p w14:paraId="0C02E221" w14:textId="3985B3D3" w:rsidR="00FA7E0C" w:rsidRDefault="00FA7E0C"/>
    <w:p w14:paraId="595068C9" w14:textId="4D198BBB" w:rsidR="00FA7E0C" w:rsidRDefault="00FA7E0C"/>
    <w:p w14:paraId="681265E4" w14:textId="77777777" w:rsidR="00FA7E0C" w:rsidRDefault="00FA7E0C"/>
    <w:p w14:paraId="52609B70" w14:textId="04F90B37" w:rsidR="00782637" w:rsidRPr="00782637" w:rsidRDefault="00782637">
      <w:pPr>
        <w:rPr>
          <w:b/>
        </w:rPr>
      </w:pPr>
      <w:r w:rsidRPr="00782637">
        <w:rPr>
          <w:b/>
        </w:rPr>
        <w:lastRenderedPageBreak/>
        <w:t>Tablo 3. (Devam)</w:t>
      </w:r>
    </w:p>
    <w:tbl>
      <w:tblPr>
        <w:tblStyle w:val="TabloKlavuzu"/>
        <w:tblW w:w="8500" w:type="dxa"/>
        <w:tblLayout w:type="fixed"/>
        <w:tblLook w:val="04A0" w:firstRow="1" w:lastRow="0" w:firstColumn="1" w:lastColumn="0" w:noHBand="0" w:noVBand="1"/>
      </w:tblPr>
      <w:tblGrid>
        <w:gridCol w:w="963"/>
        <w:gridCol w:w="2576"/>
        <w:gridCol w:w="2693"/>
        <w:gridCol w:w="2268"/>
      </w:tblGrid>
      <w:tr w:rsidR="007B5FD1" w:rsidRPr="00F56CD7" w14:paraId="068F4B29" w14:textId="77777777" w:rsidTr="007B5FD1">
        <w:trPr>
          <w:cantSplit/>
          <w:trHeight w:val="1477"/>
        </w:trPr>
        <w:tc>
          <w:tcPr>
            <w:tcW w:w="963" w:type="dxa"/>
            <w:textDirection w:val="btLr"/>
            <w:vAlign w:val="center"/>
          </w:tcPr>
          <w:p w14:paraId="649FD1EA" w14:textId="77777777" w:rsidR="007B5FD1" w:rsidRPr="00F56CD7" w:rsidRDefault="007B5FD1" w:rsidP="00EA1CED">
            <w:pPr>
              <w:spacing w:after="0" w:line="240" w:lineRule="auto"/>
              <w:jc w:val="center"/>
              <w:rPr>
                <w:rFonts w:cs="Times New Roman"/>
                <w:b/>
                <w:szCs w:val="24"/>
              </w:rPr>
            </w:pPr>
            <w:r>
              <w:rPr>
                <w:rFonts w:cs="Times New Roman"/>
                <w:b/>
                <w:szCs w:val="24"/>
              </w:rPr>
              <w:t>KARABÜK</w:t>
            </w:r>
          </w:p>
        </w:tc>
        <w:tc>
          <w:tcPr>
            <w:tcW w:w="2576" w:type="dxa"/>
            <w:vAlign w:val="center"/>
          </w:tcPr>
          <w:p w14:paraId="6244E9AE" w14:textId="77777777" w:rsidR="007B5FD1" w:rsidRPr="002C2600" w:rsidRDefault="007B5FD1" w:rsidP="00EA1CED">
            <w:pPr>
              <w:shd w:val="clear" w:color="auto" w:fill="FFFFFF"/>
              <w:spacing w:after="0" w:line="240" w:lineRule="auto"/>
              <w:jc w:val="both"/>
              <w:rPr>
                <w:rFonts w:eastAsia="Times New Roman" w:cs="Times New Roman"/>
                <w:szCs w:val="24"/>
                <w:lang w:eastAsia="tr-TR"/>
              </w:rPr>
            </w:pPr>
          </w:p>
          <w:p w14:paraId="08C592BA" w14:textId="77777777" w:rsidR="007B5FD1" w:rsidRPr="00C80A20" w:rsidRDefault="007B5FD1" w:rsidP="001A1A2D">
            <w:pPr>
              <w:pStyle w:val="ListeParagraf"/>
              <w:numPr>
                <w:ilvl w:val="0"/>
                <w:numId w:val="52"/>
              </w:numPr>
              <w:spacing w:after="0" w:line="240" w:lineRule="auto"/>
              <w:rPr>
                <w:shd w:val="clear" w:color="auto" w:fill="FFFFFF"/>
              </w:rPr>
            </w:pPr>
            <w:r w:rsidRPr="00C80A20">
              <w:rPr>
                <w:shd w:val="clear" w:color="auto" w:fill="FFFFFF"/>
              </w:rPr>
              <w:t>Karamancar</w:t>
            </w:r>
          </w:p>
          <w:p w14:paraId="1E9AAD3C" w14:textId="77777777" w:rsidR="007B5FD1" w:rsidRPr="00F9174B" w:rsidRDefault="007B5FD1" w:rsidP="001A1A2D">
            <w:pPr>
              <w:pStyle w:val="ListeParagraf"/>
              <w:numPr>
                <w:ilvl w:val="0"/>
                <w:numId w:val="52"/>
              </w:numPr>
              <w:spacing w:after="0" w:line="240" w:lineRule="auto"/>
            </w:pPr>
            <w:r w:rsidRPr="00C80A20">
              <w:rPr>
                <w:rStyle w:val="Gl"/>
                <w:rFonts w:cs="Times New Roman"/>
                <w:b w:val="0"/>
                <w:szCs w:val="24"/>
              </w:rPr>
              <w:t>Zeytinyağlı Kapuska</w:t>
            </w:r>
          </w:p>
          <w:p w14:paraId="2EF48B19" w14:textId="77777777" w:rsidR="007B5FD1" w:rsidRPr="00F9174B" w:rsidRDefault="007B5FD1" w:rsidP="001A1A2D">
            <w:pPr>
              <w:pStyle w:val="ListeParagraf"/>
              <w:numPr>
                <w:ilvl w:val="0"/>
                <w:numId w:val="52"/>
              </w:numPr>
              <w:spacing w:after="0" w:line="240" w:lineRule="auto"/>
            </w:pPr>
            <w:r w:rsidRPr="00F9174B">
              <w:t>Mısır Çöreği</w:t>
            </w:r>
          </w:p>
          <w:p w14:paraId="76890FAD" w14:textId="77777777" w:rsidR="007B5FD1" w:rsidRPr="00F9174B" w:rsidRDefault="007B5FD1" w:rsidP="001A1A2D">
            <w:pPr>
              <w:pStyle w:val="ListeParagraf"/>
              <w:numPr>
                <w:ilvl w:val="0"/>
                <w:numId w:val="52"/>
              </w:numPr>
              <w:spacing w:after="0" w:line="240" w:lineRule="auto"/>
            </w:pPr>
            <w:r w:rsidRPr="00F9174B">
              <w:t>Safranlı Zerde</w:t>
            </w:r>
          </w:p>
          <w:p w14:paraId="032B58A3" w14:textId="77777777" w:rsidR="007B5FD1" w:rsidRPr="00F9174B" w:rsidRDefault="007B5FD1" w:rsidP="00EA1CED">
            <w:pPr>
              <w:pStyle w:val="ListeParagraf"/>
              <w:shd w:val="clear" w:color="auto" w:fill="FFFFFF"/>
              <w:spacing w:after="0" w:line="240" w:lineRule="auto"/>
              <w:ind w:left="0"/>
              <w:jc w:val="both"/>
              <w:outlineLvl w:val="2"/>
              <w:rPr>
                <w:rFonts w:eastAsia="Times New Roman" w:cs="Times New Roman"/>
                <w:bCs/>
                <w:szCs w:val="24"/>
                <w:lang w:eastAsia="tr-TR"/>
              </w:rPr>
            </w:pPr>
          </w:p>
        </w:tc>
        <w:tc>
          <w:tcPr>
            <w:tcW w:w="2693" w:type="dxa"/>
            <w:vAlign w:val="center"/>
          </w:tcPr>
          <w:p w14:paraId="30F41133" w14:textId="77777777" w:rsidR="007B5FD1" w:rsidRDefault="007B5FD1" w:rsidP="001A1A2D">
            <w:pPr>
              <w:pStyle w:val="ListeParagraf"/>
              <w:numPr>
                <w:ilvl w:val="0"/>
                <w:numId w:val="52"/>
              </w:numPr>
              <w:spacing w:after="0" w:line="240" w:lineRule="auto"/>
            </w:pPr>
            <w:r>
              <w:t>Oğmaç Çorbası*</w:t>
            </w:r>
          </w:p>
          <w:p w14:paraId="1E449CE9" w14:textId="77777777" w:rsidR="007B5FD1" w:rsidRPr="00C80A20" w:rsidRDefault="007B5FD1" w:rsidP="001A1A2D">
            <w:pPr>
              <w:pStyle w:val="ListeParagraf"/>
              <w:numPr>
                <w:ilvl w:val="0"/>
                <w:numId w:val="52"/>
              </w:numPr>
              <w:spacing w:after="0" w:line="240" w:lineRule="auto"/>
              <w:rPr>
                <w:bCs/>
                <w:shd w:val="clear" w:color="auto" w:fill="FFFFFF"/>
              </w:rPr>
            </w:pPr>
            <w:r w:rsidRPr="00C80A20">
              <w:rPr>
                <w:bCs/>
                <w:shd w:val="clear" w:color="auto" w:fill="FFFFFF"/>
              </w:rPr>
              <w:t>Höşmerim</w:t>
            </w:r>
          </w:p>
          <w:p w14:paraId="494456C8" w14:textId="77777777" w:rsidR="007B5FD1" w:rsidRPr="00C80A20" w:rsidRDefault="007B5FD1" w:rsidP="001A1A2D">
            <w:pPr>
              <w:pStyle w:val="ListeParagraf"/>
              <w:numPr>
                <w:ilvl w:val="0"/>
                <w:numId w:val="52"/>
              </w:numPr>
              <w:spacing w:after="0" w:line="240" w:lineRule="auto"/>
              <w:rPr>
                <w:bCs/>
                <w:shd w:val="clear" w:color="auto" w:fill="FFFFFF"/>
              </w:rPr>
            </w:pPr>
            <w:r w:rsidRPr="00C80A20">
              <w:rPr>
                <w:bCs/>
                <w:shd w:val="clear" w:color="auto" w:fill="FFFFFF"/>
              </w:rPr>
              <w:t>Çullu Börek</w:t>
            </w:r>
          </w:p>
          <w:p w14:paraId="5DC22313" w14:textId="77777777" w:rsidR="007B5FD1" w:rsidRPr="00C80A20" w:rsidRDefault="007B5FD1" w:rsidP="001A1A2D">
            <w:pPr>
              <w:pStyle w:val="ListeParagraf"/>
              <w:numPr>
                <w:ilvl w:val="0"/>
                <w:numId w:val="52"/>
              </w:numPr>
              <w:spacing w:after="0" w:line="240" w:lineRule="auto"/>
              <w:rPr>
                <w:rStyle w:val="Gl"/>
                <w:rFonts w:cs="Times New Roman"/>
                <w:b w:val="0"/>
                <w:szCs w:val="24"/>
              </w:rPr>
            </w:pPr>
            <w:r w:rsidRPr="00C80A20">
              <w:rPr>
                <w:rStyle w:val="Gl"/>
                <w:rFonts w:cs="Times New Roman"/>
                <w:b w:val="0"/>
                <w:szCs w:val="24"/>
              </w:rPr>
              <w:t>Cevizli Keşli*</w:t>
            </w:r>
          </w:p>
          <w:p w14:paraId="7BC889BB" w14:textId="77777777" w:rsidR="007B5FD1" w:rsidRPr="00C80A20" w:rsidRDefault="007B5FD1" w:rsidP="001A1A2D">
            <w:pPr>
              <w:pStyle w:val="ListeParagraf"/>
              <w:numPr>
                <w:ilvl w:val="0"/>
                <w:numId w:val="52"/>
              </w:numPr>
              <w:spacing w:after="0" w:line="240" w:lineRule="auto"/>
              <w:rPr>
                <w:rStyle w:val="Gl"/>
                <w:rFonts w:cs="Times New Roman"/>
                <w:b w:val="0"/>
                <w:szCs w:val="24"/>
              </w:rPr>
            </w:pPr>
            <w:r w:rsidRPr="00C80A20">
              <w:rPr>
                <w:rStyle w:val="Gl"/>
                <w:rFonts w:cs="Times New Roman"/>
                <w:b w:val="0"/>
                <w:szCs w:val="24"/>
              </w:rPr>
              <w:t>Dilme Pakla</w:t>
            </w:r>
          </w:p>
          <w:p w14:paraId="5758D879" w14:textId="77777777" w:rsidR="007B5FD1" w:rsidRPr="00C80A20" w:rsidRDefault="007B5FD1" w:rsidP="001A1A2D">
            <w:pPr>
              <w:pStyle w:val="ListeParagraf"/>
              <w:numPr>
                <w:ilvl w:val="0"/>
                <w:numId w:val="52"/>
              </w:numPr>
              <w:spacing w:after="0" w:line="240" w:lineRule="auto"/>
              <w:rPr>
                <w:rStyle w:val="Gl"/>
                <w:rFonts w:cs="Times New Roman"/>
                <w:b w:val="0"/>
                <w:szCs w:val="24"/>
              </w:rPr>
            </w:pPr>
            <w:r w:rsidRPr="00C80A20">
              <w:rPr>
                <w:rStyle w:val="Gl"/>
                <w:rFonts w:cs="Times New Roman"/>
                <w:b w:val="0"/>
                <w:szCs w:val="24"/>
              </w:rPr>
              <w:t>Perohi</w:t>
            </w:r>
          </w:p>
          <w:p w14:paraId="06757872" w14:textId="77777777" w:rsidR="007B5FD1" w:rsidRPr="00C80A20" w:rsidRDefault="007B5FD1" w:rsidP="001A1A2D">
            <w:pPr>
              <w:pStyle w:val="ListeParagraf"/>
              <w:numPr>
                <w:ilvl w:val="0"/>
                <w:numId w:val="52"/>
              </w:numPr>
              <w:spacing w:after="0" w:line="240" w:lineRule="auto"/>
              <w:rPr>
                <w:rStyle w:val="Gl"/>
                <w:rFonts w:cs="Times New Roman"/>
                <w:b w:val="0"/>
                <w:szCs w:val="24"/>
              </w:rPr>
            </w:pPr>
            <w:r w:rsidRPr="00C80A20">
              <w:rPr>
                <w:rStyle w:val="Gl"/>
                <w:rFonts w:cs="Times New Roman"/>
                <w:b w:val="0"/>
                <w:szCs w:val="24"/>
              </w:rPr>
              <w:t xml:space="preserve">Borana </w:t>
            </w:r>
          </w:p>
          <w:p w14:paraId="639A62C3" w14:textId="77777777" w:rsidR="007B5FD1" w:rsidRPr="00F56CD7" w:rsidRDefault="007B5FD1" w:rsidP="00EA1CED">
            <w:pPr>
              <w:spacing w:after="0" w:line="240" w:lineRule="auto"/>
              <w:contextualSpacing/>
              <w:jc w:val="both"/>
              <w:rPr>
                <w:rFonts w:cs="Times New Roman"/>
                <w:szCs w:val="24"/>
              </w:rPr>
            </w:pPr>
          </w:p>
        </w:tc>
        <w:tc>
          <w:tcPr>
            <w:tcW w:w="2268" w:type="dxa"/>
            <w:vAlign w:val="center"/>
          </w:tcPr>
          <w:p w14:paraId="34CBB945" w14:textId="77777777" w:rsidR="007B5FD1" w:rsidRPr="00F56CD7" w:rsidRDefault="007B5FD1" w:rsidP="00EA1CED">
            <w:pPr>
              <w:spacing w:after="0" w:line="240" w:lineRule="auto"/>
              <w:jc w:val="both"/>
              <w:rPr>
                <w:rFonts w:cs="Times New Roman"/>
                <w:b/>
                <w:szCs w:val="24"/>
              </w:rPr>
            </w:pPr>
            <w:r>
              <w:rPr>
                <w:rFonts w:cs="Times New Roman"/>
                <w:szCs w:val="24"/>
              </w:rPr>
              <w:t>Pesketaryen kişilere yönelik yöresel yemek bulunmamaktadır.</w:t>
            </w:r>
          </w:p>
        </w:tc>
      </w:tr>
      <w:tr w:rsidR="007B5FD1" w:rsidRPr="00F56CD7" w14:paraId="58E34192" w14:textId="77777777" w:rsidTr="007B5FD1">
        <w:trPr>
          <w:cantSplit/>
          <w:trHeight w:val="1833"/>
        </w:trPr>
        <w:tc>
          <w:tcPr>
            <w:tcW w:w="963" w:type="dxa"/>
            <w:textDirection w:val="btLr"/>
            <w:vAlign w:val="center"/>
          </w:tcPr>
          <w:p w14:paraId="4243151F" w14:textId="77777777" w:rsidR="007B5FD1" w:rsidRPr="00F56CD7" w:rsidRDefault="007B5FD1" w:rsidP="00EA1CED">
            <w:pPr>
              <w:spacing w:after="0" w:line="240" w:lineRule="auto"/>
              <w:jc w:val="center"/>
              <w:rPr>
                <w:rFonts w:cs="Times New Roman"/>
                <w:b/>
                <w:szCs w:val="24"/>
              </w:rPr>
            </w:pPr>
            <w:r>
              <w:rPr>
                <w:rFonts w:cs="Times New Roman"/>
                <w:b/>
                <w:szCs w:val="24"/>
              </w:rPr>
              <w:t>KASTAMONU</w:t>
            </w:r>
          </w:p>
        </w:tc>
        <w:tc>
          <w:tcPr>
            <w:tcW w:w="2576" w:type="dxa"/>
            <w:vAlign w:val="center"/>
          </w:tcPr>
          <w:p w14:paraId="228E2D11" w14:textId="77777777" w:rsidR="007B5FD1" w:rsidRDefault="007B5FD1" w:rsidP="001A1A2D">
            <w:pPr>
              <w:pStyle w:val="ListeParagraf"/>
              <w:numPr>
                <w:ilvl w:val="0"/>
                <w:numId w:val="51"/>
              </w:numPr>
              <w:spacing w:after="0" w:line="240" w:lineRule="auto"/>
              <w:rPr>
                <w:lang w:eastAsia="tr-TR"/>
              </w:rPr>
            </w:pPr>
            <w:bookmarkStart w:id="78" w:name="_Toc41244590"/>
            <w:r>
              <w:rPr>
                <w:lang w:eastAsia="tr-TR"/>
              </w:rPr>
              <w:t>Kül Çöreği</w:t>
            </w:r>
            <w:bookmarkEnd w:id="78"/>
          </w:p>
          <w:p w14:paraId="4363A0BE" w14:textId="77777777" w:rsidR="007B5FD1" w:rsidRDefault="007B5FD1" w:rsidP="001A1A2D">
            <w:pPr>
              <w:pStyle w:val="ListeParagraf"/>
              <w:numPr>
                <w:ilvl w:val="0"/>
                <w:numId w:val="51"/>
              </w:numPr>
              <w:spacing w:after="0" w:line="240" w:lineRule="auto"/>
              <w:rPr>
                <w:lang w:eastAsia="tr-TR"/>
              </w:rPr>
            </w:pPr>
            <w:bookmarkStart w:id="79" w:name="_Toc41244591"/>
            <w:r>
              <w:rPr>
                <w:lang w:eastAsia="tr-TR"/>
              </w:rPr>
              <w:t>Cırık Tatlısı</w:t>
            </w:r>
            <w:bookmarkEnd w:id="79"/>
          </w:p>
          <w:p w14:paraId="601A825F" w14:textId="77777777" w:rsidR="007B5FD1" w:rsidRDefault="007B5FD1" w:rsidP="001A1A2D">
            <w:pPr>
              <w:pStyle w:val="ListeParagraf"/>
              <w:numPr>
                <w:ilvl w:val="0"/>
                <w:numId w:val="51"/>
              </w:numPr>
              <w:spacing w:after="0" w:line="240" w:lineRule="auto"/>
              <w:rPr>
                <w:lang w:eastAsia="tr-TR"/>
              </w:rPr>
            </w:pPr>
            <w:r>
              <w:rPr>
                <w:lang w:eastAsia="tr-TR"/>
              </w:rPr>
              <w:t>Çekme Helva</w:t>
            </w:r>
          </w:p>
          <w:p w14:paraId="74085F2F" w14:textId="77777777" w:rsidR="007B5FD1" w:rsidRPr="00C824E7" w:rsidRDefault="007B5FD1" w:rsidP="00EA1CED">
            <w:pPr>
              <w:pStyle w:val="ListeParagraf"/>
              <w:shd w:val="clear" w:color="auto" w:fill="FFFFFF"/>
              <w:spacing w:after="0" w:line="240" w:lineRule="auto"/>
              <w:ind w:left="0"/>
              <w:jc w:val="both"/>
              <w:outlineLvl w:val="2"/>
              <w:rPr>
                <w:rFonts w:eastAsia="Times New Roman" w:cs="Times New Roman"/>
                <w:bCs/>
                <w:szCs w:val="24"/>
                <w:lang w:eastAsia="tr-TR"/>
              </w:rPr>
            </w:pPr>
          </w:p>
        </w:tc>
        <w:tc>
          <w:tcPr>
            <w:tcW w:w="2693" w:type="dxa"/>
            <w:vAlign w:val="center"/>
          </w:tcPr>
          <w:p w14:paraId="003884C4" w14:textId="77777777" w:rsidR="007B5FD1" w:rsidRDefault="007B5FD1" w:rsidP="001A1A2D">
            <w:pPr>
              <w:pStyle w:val="ListeParagraf"/>
              <w:numPr>
                <w:ilvl w:val="0"/>
                <w:numId w:val="51"/>
              </w:numPr>
              <w:spacing w:after="0" w:line="240" w:lineRule="auto"/>
            </w:pPr>
            <w:r>
              <w:t>Oğmaç Çorbası*</w:t>
            </w:r>
          </w:p>
          <w:p w14:paraId="1349FBE4" w14:textId="77777777" w:rsidR="007B5FD1" w:rsidRDefault="007B5FD1" w:rsidP="001A1A2D">
            <w:pPr>
              <w:pStyle w:val="ListeParagraf"/>
              <w:numPr>
                <w:ilvl w:val="0"/>
                <w:numId w:val="51"/>
              </w:numPr>
              <w:spacing w:after="0" w:line="240" w:lineRule="auto"/>
            </w:pPr>
            <w:r>
              <w:t>Ekşili Pilav</w:t>
            </w:r>
          </w:p>
          <w:p w14:paraId="18512583" w14:textId="77777777" w:rsidR="007B5FD1" w:rsidRDefault="007B5FD1" w:rsidP="001A1A2D">
            <w:pPr>
              <w:pStyle w:val="ListeParagraf"/>
              <w:numPr>
                <w:ilvl w:val="0"/>
                <w:numId w:val="51"/>
              </w:numPr>
              <w:spacing w:after="0" w:line="240" w:lineRule="auto"/>
            </w:pPr>
            <w:r>
              <w:t>Ecevit Çorbası</w:t>
            </w:r>
          </w:p>
          <w:p w14:paraId="7C18BF9A" w14:textId="77777777" w:rsidR="007B5FD1" w:rsidRDefault="007B5FD1" w:rsidP="001A1A2D">
            <w:pPr>
              <w:pStyle w:val="ListeParagraf"/>
              <w:numPr>
                <w:ilvl w:val="0"/>
                <w:numId w:val="51"/>
              </w:numPr>
              <w:spacing w:after="0" w:line="240" w:lineRule="auto"/>
            </w:pPr>
            <w:r>
              <w:t>Ispat Kavurması*</w:t>
            </w:r>
          </w:p>
          <w:p w14:paraId="5C7B5F00" w14:textId="77777777" w:rsidR="007B5FD1" w:rsidRPr="00107811" w:rsidRDefault="007B5FD1" w:rsidP="00EA1CED">
            <w:pPr>
              <w:pStyle w:val="ListeParagraf"/>
              <w:spacing w:after="0" w:line="240" w:lineRule="auto"/>
              <w:ind w:left="0"/>
              <w:jc w:val="both"/>
              <w:rPr>
                <w:rFonts w:cs="Times New Roman"/>
                <w:szCs w:val="24"/>
              </w:rPr>
            </w:pPr>
          </w:p>
        </w:tc>
        <w:tc>
          <w:tcPr>
            <w:tcW w:w="2268" w:type="dxa"/>
            <w:vAlign w:val="center"/>
          </w:tcPr>
          <w:p w14:paraId="03F8702D" w14:textId="77777777" w:rsidR="007B5FD1" w:rsidRPr="0061049F" w:rsidRDefault="007B5FD1" w:rsidP="001A1A2D">
            <w:pPr>
              <w:pStyle w:val="ListeParagraf"/>
              <w:numPr>
                <w:ilvl w:val="0"/>
                <w:numId w:val="51"/>
              </w:numPr>
              <w:spacing w:after="0" w:line="240" w:lineRule="auto"/>
            </w:pPr>
            <w:r w:rsidRPr="0061049F">
              <w:t>Hamsi Tava*</w:t>
            </w:r>
          </w:p>
          <w:p w14:paraId="6CF41469" w14:textId="77777777" w:rsidR="007B5FD1" w:rsidRPr="0061049F" w:rsidRDefault="007B5FD1" w:rsidP="001A1A2D">
            <w:pPr>
              <w:pStyle w:val="ListeParagraf"/>
              <w:numPr>
                <w:ilvl w:val="0"/>
                <w:numId w:val="51"/>
              </w:numPr>
              <w:spacing w:after="0" w:line="240" w:lineRule="auto"/>
            </w:pPr>
            <w:r>
              <w:t>Mezgit B</w:t>
            </w:r>
            <w:r w:rsidRPr="0061049F">
              <w:t>alığı*</w:t>
            </w:r>
          </w:p>
          <w:p w14:paraId="6ABFE479" w14:textId="77777777" w:rsidR="007B5FD1" w:rsidRPr="0061049F" w:rsidRDefault="007B5FD1" w:rsidP="001A1A2D">
            <w:pPr>
              <w:pStyle w:val="ListeParagraf"/>
              <w:numPr>
                <w:ilvl w:val="0"/>
                <w:numId w:val="51"/>
              </w:numPr>
              <w:spacing w:after="0" w:line="240" w:lineRule="auto"/>
            </w:pPr>
            <w:r>
              <w:t>Barbun Tava*</w:t>
            </w:r>
          </w:p>
          <w:p w14:paraId="5EACD830" w14:textId="77777777" w:rsidR="007B5FD1" w:rsidRPr="0061049F" w:rsidRDefault="007B5FD1" w:rsidP="001A1A2D">
            <w:pPr>
              <w:pStyle w:val="ListeParagraf"/>
              <w:numPr>
                <w:ilvl w:val="0"/>
                <w:numId w:val="51"/>
              </w:numPr>
              <w:spacing w:after="0" w:line="240" w:lineRule="auto"/>
            </w:pPr>
            <w:r w:rsidRPr="0061049F">
              <w:t>İstavrit Yemeği</w:t>
            </w:r>
          </w:p>
          <w:p w14:paraId="27EE884C" w14:textId="77777777" w:rsidR="007B5FD1" w:rsidRPr="0061049F" w:rsidRDefault="007B5FD1" w:rsidP="001A1A2D">
            <w:pPr>
              <w:pStyle w:val="ListeParagraf"/>
              <w:numPr>
                <w:ilvl w:val="0"/>
                <w:numId w:val="51"/>
              </w:numPr>
              <w:spacing w:after="0" w:line="240" w:lineRule="auto"/>
            </w:pPr>
            <w:r w:rsidRPr="0061049F">
              <w:t>Palamut</w:t>
            </w:r>
          </w:p>
          <w:p w14:paraId="04EFA3CE" w14:textId="77777777" w:rsidR="007B5FD1" w:rsidRPr="00C80A20" w:rsidRDefault="007B5FD1" w:rsidP="001A1A2D">
            <w:pPr>
              <w:pStyle w:val="ListeParagraf"/>
              <w:numPr>
                <w:ilvl w:val="0"/>
                <w:numId w:val="51"/>
              </w:numPr>
              <w:spacing w:after="0" w:line="240" w:lineRule="auto"/>
              <w:rPr>
                <w:b/>
              </w:rPr>
            </w:pPr>
            <w:r w:rsidRPr="0061049F">
              <w:t>Karalahana Yaprağında Hamsi</w:t>
            </w:r>
          </w:p>
          <w:p w14:paraId="786BC14B" w14:textId="77777777" w:rsidR="007B5FD1" w:rsidRPr="00C80A20" w:rsidRDefault="007B5FD1" w:rsidP="001A1A2D">
            <w:pPr>
              <w:pStyle w:val="ListeParagraf"/>
              <w:numPr>
                <w:ilvl w:val="0"/>
                <w:numId w:val="51"/>
              </w:numPr>
              <w:spacing w:after="0" w:line="240" w:lineRule="auto"/>
              <w:rPr>
                <w:b/>
              </w:rPr>
            </w:pPr>
            <w:r>
              <w:t>Kalkan Balığı Kızartması</w:t>
            </w:r>
          </w:p>
        </w:tc>
      </w:tr>
      <w:tr w:rsidR="007B5FD1" w:rsidRPr="00F56CD7" w14:paraId="4E042EF0" w14:textId="77777777" w:rsidTr="007B5FD1">
        <w:trPr>
          <w:cantSplit/>
          <w:trHeight w:val="3458"/>
        </w:trPr>
        <w:tc>
          <w:tcPr>
            <w:tcW w:w="963" w:type="dxa"/>
            <w:textDirection w:val="btLr"/>
            <w:vAlign w:val="center"/>
          </w:tcPr>
          <w:p w14:paraId="21576A76" w14:textId="77777777" w:rsidR="007B5FD1" w:rsidRPr="00F56CD7" w:rsidRDefault="007B5FD1" w:rsidP="00EA1CED">
            <w:pPr>
              <w:spacing w:after="0" w:line="240" w:lineRule="auto"/>
              <w:jc w:val="center"/>
              <w:rPr>
                <w:rFonts w:cs="Times New Roman"/>
                <w:b/>
                <w:szCs w:val="24"/>
              </w:rPr>
            </w:pPr>
            <w:r>
              <w:rPr>
                <w:rFonts w:cs="Times New Roman"/>
                <w:b/>
                <w:szCs w:val="24"/>
              </w:rPr>
              <w:t>ORDU</w:t>
            </w:r>
          </w:p>
        </w:tc>
        <w:tc>
          <w:tcPr>
            <w:tcW w:w="2576" w:type="dxa"/>
            <w:vAlign w:val="center"/>
          </w:tcPr>
          <w:p w14:paraId="319C0457" w14:textId="77777777" w:rsidR="007B5FD1" w:rsidRPr="0042595C" w:rsidRDefault="007B5FD1" w:rsidP="001A1A2D">
            <w:pPr>
              <w:pStyle w:val="ListeParagraf"/>
              <w:numPr>
                <w:ilvl w:val="0"/>
                <w:numId w:val="45"/>
              </w:numPr>
              <w:spacing w:after="0" w:line="240" w:lineRule="auto"/>
            </w:pPr>
            <w:r w:rsidRPr="0042595C">
              <w:t>Galdirik Kavurması</w:t>
            </w:r>
            <w:r>
              <w:t>*</w:t>
            </w:r>
          </w:p>
          <w:p w14:paraId="495F3E6B" w14:textId="77777777" w:rsidR="007B5FD1" w:rsidRPr="00EA1CED" w:rsidRDefault="007B5FD1" w:rsidP="001A1A2D">
            <w:pPr>
              <w:pStyle w:val="ListeParagraf"/>
              <w:numPr>
                <w:ilvl w:val="0"/>
                <w:numId w:val="45"/>
              </w:numPr>
              <w:spacing w:after="0" w:line="240" w:lineRule="auto"/>
              <w:rPr>
                <w:szCs w:val="24"/>
              </w:rPr>
            </w:pPr>
            <w:r w:rsidRPr="0042595C">
              <w:t>Pancar Döşemesi</w:t>
            </w:r>
          </w:p>
          <w:p w14:paraId="65EA6D47" w14:textId="77777777" w:rsidR="007B5FD1" w:rsidRPr="00EA1CED" w:rsidRDefault="007B5FD1" w:rsidP="001A1A2D">
            <w:pPr>
              <w:pStyle w:val="ListeParagraf"/>
              <w:numPr>
                <w:ilvl w:val="0"/>
                <w:numId w:val="45"/>
              </w:numPr>
              <w:spacing w:after="0" w:line="240" w:lineRule="auto"/>
              <w:rPr>
                <w:szCs w:val="24"/>
              </w:rPr>
            </w:pPr>
            <w:r>
              <w:t xml:space="preserve">Papa </w:t>
            </w:r>
          </w:p>
          <w:p w14:paraId="6D6F37E6" w14:textId="77777777" w:rsidR="007B5FD1" w:rsidRPr="00EA1CED" w:rsidRDefault="007B5FD1" w:rsidP="001A1A2D">
            <w:pPr>
              <w:pStyle w:val="ListeParagraf"/>
              <w:numPr>
                <w:ilvl w:val="0"/>
                <w:numId w:val="45"/>
              </w:numPr>
              <w:spacing w:after="0" w:line="240" w:lineRule="auto"/>
              <w:rPr>
                <w:szCs w:val="24"/>
              </w:rPr>
            </w:pPr>
            <w:r>
              <w:t>Kabak Tatlısı</w:t>
            </w:r>
          </w:p>
        </w:tc>
        <w:tc>
          <w:tcPr>
            <w:tcW w:w="2693" w:type="dxa"/>
            <w:vAlign w:val="center"/>
          </w:tcPr>
          <w:p w14:paraId="5EC05D1A" w14:textId="77777777" w:rsidR="007B5FD1" w:rsidRPr="0042595C" w:rsidRDefault="007B5FD1" w:rsidP="001A1A2D">
            <w:pPr>
              <w:pStyle w:val="ListeParagraf"/>
              <w:numPr>
                <w:ilvl w:val="0"/>
                <w:numId w:val="45"/>
              </w:numPr>
              <w:spacing w:after="0" w:line="240" w:lineRule="auto"/>
            </w:pPr>
            <w:r w:rsidRPr="0042595C">
              <w:t>Mısır Çorbası</w:t>
            </w:r>
            <w:r>
              <w:t>*</w:t>
            </w:r>
          </w:p>
          <w:p w14:paraId="14C093AD" w14:textId="77777777" w:rsidR="007B5FD1" w:rsidRPr="00EA1CED" w:rsidRDefault="007B5FD1" w:rsidP="001A1A2D">
            <w:pPr>
              <w:pStyle w:val="ListeParagraf"/>
              <w:numPr>
                <w:ilvl w:val="0"/>
                <w:numId w:val="45"/>
              </w:numPr>
              <w:spacing w:after="0" w:line="240" w:lineRule="auto"/>
              <w:rPr>
                <w:szCs w:val="24"/>
              </w:rPr>
            </w:pPr>
            <w:r w:rsidRPr="0042595C">
              <w:t>Kuymak/Mıhlama</w:t>
            </w:r>
            <w:r>
              <w:t>*</w:t>
            </w:r>
          </w:p>
          <w:p w14:paraId="3AEE1689" w14:textId="77777777" w:rsidR="007B5FD1" w:rsidRPr="00EA1CED" w:rsidRDefault="007B5FD1" w:rsidP="001A1A2D">
            <w:pPr>
              <w:pStyle w:val="ListeParagraf"/>
              <w:numPr>
                <w:ilvl w:val="0"/>
                <w:numId w:val="45"/>
              </w:numPr>
              <w:spacing w:after="0" w:line="240" w:lineRule="auto"/>
              <w:rPr>
                <w:szCs w:val="24"/>
              </w:rPr>
            </w:pPr>
            <w:r>
              <w:t>Fındıklı Burma Tatlısı</w:t>
            </w:r>
          </w:p>
          <w:p w14:paraId="5AE35292" w14:textId="77777777" w:rsidR="007B5FD1" w:rsidRPr="00EA1CED" w:rsidRDefault="007B5FD1" w:rsidP="001A1A2D">
            <w:pPr>
              <w:pStyle w:val="ListeParagraf"/>
              <w:numPr>
                <w:ilvl w:val="0"/>
                <w:numId w:val="45"/>
              </w:numPr>
              <w:spacing w:after="0" w:line="240" w:lineRule="auto"/>
              <w:rPr>
                <w:szCs w:val="24"/>
              </w:rPr>
            </w:pPr>
            <w:r>
              <w:t>Pekmez Tatlısı Yağlaşı</w:t>
            </w:r>
          </w:p>
        </w:tc>
        <w:tc>
          <w:tcPr>
            <w:tcW w:w="2268" w:type="dxa"/>
            <w:vAlign w:val="center"/>
          </w:tcPr>
          <w:p w14:paraId="5DE38BD8" w14:textId="77777777" w:rsidR="007B5FD1" w:rsidRPr="0042595C" w:rsidRDefault="007B5FD1" w:rsidP="001A1A2D">
            <w:pPr>
              <w:pStyle w:val="ListeParagraf"/>
              <w:numPr>
                <w:ilvl w:val="0"/>
                <w:numId w:val="45"/>
              </w:numPr>
              <w:spacing w:after="0" w:line="240" w:lineRule="auto"/>
            </w:pPr>
            <w:r w:rsidRPr="0042595C">
              <w:t>Hamsi Çorbası</w:t>
            </w:r>
            <w:r>
              <w:t>*</w:t>
            </w:r>
          </w:p>
          <w:p w14:paraId="7D78D161" w14:textId="77777777" w:rsidR="007B5FD1" w:rsidRPr="0042595C" w:rsidRDefault="007B5FD1" w:rsidP="001A1A2D">
            <w:pPr>
              <w:pStyle w:val="ListeParagraf"/>
              <w:numPr>
                <w:ilvl w:val="0"/>
                <w:numId w:val="45"/>
              </w:numPr>
              <w:spacing w:after="0" w:line="240" w:lineRule="auto"/>
            </w:pPr>
            <w:r w:rsidRPr="0042595C">
              <w:t>Hamsi Köftesi</w:t>
            </w:r>
            <w:r>
              <w:t>*</w:t>
            </w:r>
          </w:p>
          <w:p w14:paraId="1F05765E" w14:textId="77777777" w:rsidR="007B5FD1" w:rsidRPr="0042595C" w:rsidRDefault="007B5FD1" w:rsidP="001A1A2D">
            <w:pPr>
              <w:pStyle w:val="ListeParagraf"/>
              <w:numPr>
                <w:ilvl w:val="0"/>
                <w:numId w:val="45"/>
              </w:numPr>
              <w:spacing w:after="0" w:line="240" w:lineRule="auto"/>
            </w:pPr>
            <w:r w:rsidRPr="0042595C">
              <w:t>Hamsi Buğ</w:t>
            </w:r>
            <w:r>
              <w:t>u</w:t>
            </w:r>
            <w:r w:rsidRPr="0042595C">
              <w:t>lama</w:t>
            </w:r>
            <w:r>
              <w:t>*</w:t>
            </w:r>
          </w:p>
          <w:p w14:paraId="2F9ABF01" w14:textId="77777777" w:rsidR="007B5FD1" w:rsidRPr="0042595C" w:rsidRDefault="007B5FD1" w:rsidP="001A1A2D">
            <w:pPr>
              <w:pStyle w:val="ListeParagraf"/>
              <w:numPr>
                <w:ilvl w:val="0"/>
                <w:numId w:val="45"/>
              </w:numPr>
              <w:spacing w:after="0" w:line="240" w:lineRule="auto"/>
            </w:pPr>
            <w:r w:rsidRPr="0042595C">
              <w:t>Hamsi Pilav</w:t>
            </w:r>
            <w:r>
              <w:t>*</w:t>
            </w:r>
          </w:p>
          <w:p w14:paraId="5E9E4E72" w14:textId="77777777" w:rsidR="007B5FD1" w:rsidRPr="0042595C" w:rsidRDefault="007B5FD1" w:rsidP="001A1A2D">
            <w:pPr>
              <w:pStyle w:val="ListeParagraf"/>
              <w:numPr>
                <w:ilvl w:val="0"/>
                <w:numId w:val="45"/>
              </w:numPr>
              <w:spacing w:after="0" w:line="240" w:lineRule="auto"/>
            </w:pPr>
            <w:r w:rsidRPr="0042595C">
              <w:t>Hamsili Kaygana</w:t>
            </w:r>
            <w:r>
              <w:t>*</w:t>
            </w:r>
          </w:p>
          <w:p w14:paraId="7A345762" w14:textId="77777777" w:rsidR="007B5FD1" w:rsidRPr="0042595C" w:rsidRDefault="007B5FD1" w:rsidP="001A1A2D">
            <w:pPr>
              <w:pStyle w:val="ListeParagraf"/>
              <w:numPr>
                <w:ilvl w:val="0"/>
                <w:numId w:val="45"/>
              </w:numPr>
              <w:spacing w:after="0" w:line="240" w:lineRule="auto"/>
            </w:pPr>
            <w:r w:rsidRPr="0042595C">
              <w:t>Hamsi Tava</w:t>
            </w:r>
            <w:r>
              <w:t>*</w:t>
            </w:r>
          </w:p>
          <w:p w14:paraId="450940FD" w14:textId="77777777" w:rsidR="007B5FD1" w:rsidRPr="0042595C" w:rsidRDefault="007B5FD1" w:rsidP="001A1A2D">
            <w:pPr>
              <w:pStyle w:val="ListeParagraf"/>
              <w:numPr>
                <w:ilvl w:val="0"/>
                <w:numId w:val="45"/>
              </w:numPr>
              <w:spacing w:after="0" w:line="240" w:lineRule="auto"/>
            </w:pPr>
            <w:r w:rsidRPr="0042595C">
              <w:t>Levrek Buğ</w:t>
            </w:r>
            <w:r>
              <w:t>u</w:t>
            </w:r>
            <w:r w:rsidRPr="0042595C">
              <w:t>lama</w:t>
            </w:r>
            <w:r>
              <w:t>*</w:t>
            </w:r>
          </w:p>
          <w:p w14:paraId="0F0F0374" w14:textId="77777777" w:rsidR="007B5FD1" w:rsidRPr="00EA1CED" w:rsidRDefault="007B5FD1" w:rsidP="001A1A2D">
            <w:pPr>
              <w:pStyle w:val="ListeParagraf"/>
              <w:numPr>
                <w:ilvl w:val="0"/>
                <w:numId w:val="45"/>
              </w:numPr>
              <w:spacing w:after="0" w:line="240" w:lineRule="auto"/>
              <w:rPr>
                <w:b/>
              </w:rPr>
            </w:pPr>
            <w:r w:rsidRPr="0042595C">
              <w:t>Mezgit Buğ</w:t>
            </w:r>
            <w:r>
              <w:t>u</w:t>
            </w:r>
            <w:r w:rsidRPr="0042595C">
              <w:t>lama</w:t>
            </w:r>
            <w:r>
              <w:t>*</w:t>
            </w:r>
          </w:p>
        </w:tc>
      </w:tr>
      <w:tr w:rsidR="007B5FD1" w:rsidRPr="00F56CD7" w14:paraId="74A29B14" w14:textId="77777777" w:rsidTr="007B5FD1">
        <w:trPr>
          <w:cantSplit/>
          <w:trHeight w:val="1076"/>
        </w:trPr>
        <w:tc>
          <w:tcPr>
            <w:tcW w:w="963" w:type="dxa"/>
            <w:textDirection w:val="btLr"/>
            <w:vAlign w:val="center"/>
          </w:tcPr>
          <w:p w14:paraId="11899710" w14:textId="77777777" w:rsidR="007B5FD1" w:rsidRPr="00F56CD7" w:rsidRDefault="007B5FD1" w:rsidP="00EA1CED">
            <w:pPr>
              <w:spacing w:after="0" w:line="240" w:lineRule="auto"/>
              <w:jc w:val="center"/>
              <w:rPr>
                <w:rFonts w:cs="Times New Roman"/>
                <w:b/>
                <w:szCs w:val="24"/>
              </w:rPr>
            </w:pPr>
            <w:r>
              <w:rPr>
                <w:rFonts w:cs="Times New Roman"/>
                <w:b/>
                <w:szCs w:val="24"/>
              </w:rPr>
              <w:t>RİZE</w:t>
            </w:r>
          </w:p>
        </w:tc>
        <w:tc>
          <w:tcPr>
            <w:tcW w:w="2576" w:type="dxa"/>
            <w:vAlign w:val="center"/>
          </w:tcPr>
          <w:p w14:paraId="66750D89" w14:textId="77777777" w:rsidR="007B5FD1" w:rsidRPr="00EA1CED" w:rsidRDefault="007B5FD1" w:rsidP="001A1A2D">
            <w:pPr>
              <w:pStyle w:val="ListeParagraf"/>
              <w:numPr>
                <w:ilvl w:val="0"/>
                <w:numId w:val="42"/>
              </w:numPr>
              <w:spacing w:after="0" w:line="240" w:lineRule="auto"/>
              <w:jc w:val="both"/>
              <w:rPr>
                <w:rFonts w:cs="Times New Roman"/>
                <w:b/>
                <w:szCs w:val="24"/>
              </w:rPr>
            </w:pPr>
            <w:r w:rsidRPr="00EA1CED">
              <w:rPr>
                <w:rFonts w:cs="Times New Roman"/>
                <w:szCs w:val="24"/>
              </w:rPr>
              <w:t xml:space="preserve">Pepeçura </w:t>
            </w:r>
          </w:p>
          <w:p w14:paraId="339540F9" w14:textId="77777777" w:rsidR="007B5FD1" w:rsidRPr="00EA1CED" w:rsidRDefault="007B5FD1" w:rsidP="001A1A2D">
            <w:pPr>
              <w:pStyle w:val="ListeParagraf"/>
              <w:numPr>
                <w:ilvl w:val="0"/>
                <w:numId w:val="42"/>
              </w:numPr>
              <w:spacing w:after="0" w:line="240" w:lineRule="auto"/>
              <w:jc w:val="both"/>
              <w:rPr>
                <w:rFonts w:cs="Times New Roman"/>
                <w:b/>
                <w:szCs w:val="24"/>
              </w:rPr>
            </w:pPr>
            <w:r w:rsidRPr="00EA1CED">
              <w:rPr>
                <w:rFonts w:cs="Times New Roman"/>
                <w:szCs w:val="24"/>
              </w:rPr>
              <w:t>Pekmezli Kabak</w:t>
            </w:r>
          </w:p>
        </w:tc>
        <w:tc>
          <w:tcPr>
            <w:tcW w:w="2693" w:type="dxa"/>
            <w:vAlign w:val="center"/>
          </w:tcPr>
          <w:p w14:paraId="7FEA6220" w14:textId="77777777" w:rsidR="007B5FD1" w:rsidRPr="0042595C" w:rsidRDefault="007B5FD1" w:rsidP="001A1A2D">
            <w:pPr>
              <w:pStyle w:val="ListeParagraf"/>
              <w:numPr>
                <w:ilvl w:val="0"/>
                <w:numId w:val="42"/>
              </w:numPr>
              <w:spacing w:after="0" w:line="240" w:lineRule="auto"/>
            </w:pPr>
            <w:r w:rsidRPr="0042595C">
              <w:t>Isırganotu Çorbası</w:t>
            </w:r>
            <w:r>
              <w:t>*</w:t>
            </w:r>
          </w:p>
          <w:p w14:paraId="5DC36560" w14:textId="77777777" w:rsidR="007B5FD1" w:rsidRPr="0042595C" w:rsidRDefault="007B5FD1" w:rsidP="001A1A2D">
            <w:pPr>
              <w:pStyle w:val="ListeParagraf"/>
              <w:numPr>
                <w:ilvl w:val="0"/>
                <w:numId w:val="42"/>
              </w:numPr>
              <w:spacing w:after="0" w:line="240" w:lineRule="auto"/>
            </w:pPr>
            <w:r w:rsidRPr="0042595C">
              <w:t>Kuymak/Mıhlama</w:t>
            </w:r>
            <w:r>
              <w:t>*</w:t>
            </w:r>
          </w:p>
          <w:p w14:paraId="2C15088A" w14:textId="77777777" w:rsidR="007B5FD1" w:rsidRPr="0042595C" w:rsidRDefault="007B5FD1" w:rsidP="001A1A2D">
            <w:pPr>
              <w:pStyle w:val="ListeParagraf"/>
              <w:numPr>
                <w:ilvl w:val="0"/>
                <w:numId w:val="42"/>
              </w:numPr>
              <w:spacing w:after="0" w:line="240" w:lineRule="auto"/>
            </w:pPr>
            <w:r w:rsidRPr="0042595C">
              <w:t>Pazı Tavalası</w:t>
            </w:r>
          </w:p>
          <w:p w14:paraId="3DF568DB" w14:textId="77777777" w:rsidR="007B5FD1" w:rsidRDefault="007B5FD1" w:rsidP="001A1A2D">
            <w:pPr>
              <w:pStyle w:val="ListeParagraf"/>
              <w:numPr>
                <w:ilvl w:val="0"/>
                <w:numId w:val="42"/>
              </w:numPr>
              <w:spacing w:after="0" w:line="240" w:lineRule="auto"/>
            </w:pPr>
            <w:r w:rsidRPr="0042595C">
              <w:t>Korkoto Çorbası</w:t>
            </w:r>
          </w:p>
          <w:p w14:paraId="0AC4616B" w14:textId="77777777" w:rsidR="007B5FD1" w:rsidRDefault="007B5FD1" w:rsidP="001A1A2D">
            <w:pPr>
              <w:pStyle w:val="ListeParagraf"/>
              <w:numPr>
                <w:ilvl w:val="0"/>
                <w:numId w:val="42"/>
              </w:numPr>
              <w:spacing w:after="0" w:line="240" w:lineRule="auto"/>
            </w:pPr>
            <w:r>
              <w:t>Kocakarı Gerdanı</w:t>
            </w:r>
          </w:p>
          <w:p w14:paraId="2ADA00C4" w14:textId="77777777" w:rsidR="007B5FD1" w:rsidRDefault="007B5FD1" w:rsidP="001A1A2D">
            <w:pPr>
              <w:pStyle w:val="ListeParagraf"/>
              <w:numPr>
                <w:ilvl w:val="0"/>
                <w:numId w:val="42"/>
              </w:numPr>
              <w:spacing w:after="0" w:line="240" w:lineRule="auto"/>
            </w:pPr>
            <w:r>
              <w:t>Kabak Sütlacı</w:t>
            </w:r>
          </w:p>
          <w:p w14:paraId="085C3034" w14:textId="77777777" w:rsidR="007B5FD1" w:rsidRPr="0042595C" w:rsidRDefault="007B5FD1" w:rsidP="001A1A2D">
            <w:pPr>
              <w:pStyle w:val="ListeParagraf"/>
              <w:numPr>
                <w:ilvl w:val="0"/>
                <w:numId w:val="42"/>
              </w:numPr>
              <w:spacing w:after="0" w:line="240" w:lineRule="auto"/>
            </w:pPr>
            <w:r>
              <w:t>Laz Böreği*</w:t>
            </w:r>
          </w:p>
          <w:p w14:paraId="53B1FBED" w14:textId="77777777" w:rsidR="007B5FD1" w:rsidRPr="00F56CD7" w:rsidRDefault="007B5FD1" w:rsidP="00EA1CED">
            <w:pPr>
              <w:spacing w:after="0" w:line="240" w:lineRule="auto"/>
              <w:contextualSpacing/>
              <w:jc w:val="both"/>
              <w:rPr>
                <w:rFonts w:cs="Times New Roman"/>
                <w:szCs w:val="24"/>
              </w:rPr>
            </w:pPr>
          </w:p>
        </w:tc>
        <w:tc>
          <w:tcPr>
            <w:tcW w:w="2268" w:type="dxa"/>
            <w:vAlign w:val="center"/>
          </w:tcPr>
          <w:p w14:paraId="6E1AA669"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Hamsi Çorbası*</w:t>
            </w:r>
          </w:p>
          <w:p w14:paraId="0F6EF8E4"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Hamsi Köftesi*</w:t>
            </w:r>
          </w:p>
          <w:p w14:paraId="2F4F084A"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Hamsi Buğulama*</w:t>
            </w:r>
          </w:p>
          <w:p w14:paraId="05FDC0F9"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Hamsi Pilav*</w:t>
            </w:r>
          </w:p>
          <w:p w14:paraId="72E0CBDF"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Hamsili Kaygana*</w:t>
            </w:r>
          </w:p>
          <w:p w14:paraId="34FA2BCA"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Hamsi Tava*</w:t>
            </w:r>
          </w:p>
          <w:p w14:paraId="7C6EAEEF" w14:textId="77777777" w:rsidR="007B5FD1" w:rsidRPr="00EA1CED" w:rsidRDefault="007B5FD1" w:rsidP="001A1A2D">
            <w:pPr>
              <w:pStyle w:val="ListeParagraf"/>
              <w:numPr>
                <w:ilvl w:val="0"/>
                <w:numId w:val="42"/>
              </w:numPr>
              <w:spacing w:after="0" w:line="240" w:lineRule="auto"/>
              <w:jc w:val="both"/>
              <w:rPr>
                <w:rFonts w:cs="Times New Roman"/>
                <w:szCs w:val="24"/>
              </w:rPr>
            </w:pPr>
            <w:r w:rsidRPr="00EA1CED">
              <w:rPr>
                <w:rFonts w:cs="Times New Roman"/>
                <w:szCs w:val="24"/>
              </w:rPr>
              <w:t>Levrek Buğulama*</w:t>
            </w:r>
          </w:p>
          <w:p w14:paraId="3D39FCC3" w14:textId="77777777" w:rsidR="007B5FD1" w:rsidRPr="00EA1CED" w:rsidRDefault="007B5FD1" w:rsidP="001A1A2D">
            <w:pPr>
              <w:pStyle w:val="ListeParagraf"/>
              <w:numPr>
                <w:ilvl w:val="0"/>
                <w:numId w:val="42"/>
              </w:numPr>
              <w:spacing w:after="0" w:line="240" w:lineRule="auto"/>
              <w:jc w:val="both"/>
              <w:rPr>
                <w:rFonts w:cs="Times New Roman"/>
                <w:b/>
                <w:szCs w:val="24"/>
              </w:rPr>
            </w:pPr>
            <w:r w:rsidRPr="00EA1CED">
              <w:rPr>
                <w:rFonts w:cs="Times New Roman"/>
                <w:szCs w:val="24"/>
              </w:rPr>
              <w:t>Mezgit Buğulama*</w:t>
            </w:r>
          </w:p>
        </w:tc>
      </w:tr>
    </w:tbl>
    <w:p w14:paraId="69863D95" w14:textId="4F6DA9B2" w:rsidR="00782637" w:rsidRDefault="00782637"/>
    <w:p w14:paraId="5CAA84FE" w14:textId="00A8EF76" w:rsidR="00782637" w:rsidRDefault="00782637"/>
    <w:p w14:paraId="6BF73E8F" w14:textId="1D557480" w:rsidR="00782637" w:rsidRPr="00782637" w:rsidRDefault="00782637">
      <w:pPr>
        <w:rPr>
          <w:b/>
        </w:rPr>
      </w:pPr>
      <w:r w:rsidRPr="00782637">
        <w:rPr>
          <w:b/>
        </w:rPr>
        <w:lastRenderedPageBreak/>
        <w:t>Tablo 3. (Devam)</w:t>
      </w:r>
    </w:p>
    <w:tbl>
      <w:tblPr>
        <w:tblStyle w:val="TabloKlavuzu"/>
        <w:tblW w:w="8500" w:type="dxa"/>
        <w:tblLayout w:type="fixed"/>
        <w:tblLook w:val="04A0" w:firstRow="1" w:lastRow="0" w:firstColumn="1" w:lastColumn="0" w:noHBand="0" w:noVBand="1"/>
      </w:tblPr>
      <w:tblGrid>
        <w:gridCol w:w="963"/>
        <w:gridCol w:w="2576"/>
        <w:gridCol w:w="2693"/>
        <w:gridCol w:w="2268"/>
      </w:tblGrid>
      <w:tr w:rsidR="007B5FD1" w:rsidRPr="00F56CD7" w14:paraId="0245BC1C" w14:textId="77777777" w:rsidTr="007B5FD1">
        <w:trPr>
          <w:cantSplit/>
          <w:trHeight w:val="3110"/>
        </w:trPr>
        <w:tc>
          <w:tcPr>
            <w:tcW w:w="963" w:type="dxa"/>
            <w:textDirection w:val="btLr"/>
            <w:vAlign w:val="center"/>
          </w:tcPr>
          <w:p w14:paraId="1D245118" w14:textId="77777777" w:rsidR="007B5FD1" w:rsidRPr="00F56CD7" w:rsidRDefault="007B5FD1" w:rsidP="00EA1CED">
            <w:pPr>
              <w:spacing w:after="0" w:line="240" w:lineRule="auto"/>
              <w:jc w:val="center"/>
              <w:rPr>
                <w:rFonts w:cs="Times New Roman"/>
                <w:b/>
                <w:szCs w:val="24"/>
              </w:rPr>
            </w:pPr>
            <w:r>
              <w:rPr>
                <w:rFonts w:cs="Times New Roman"/>
                <w:b/>
                <w:szCs w:val="24"/>
              </w:rPr>
              <w:t>SAMSUN</w:t>
            </w:r>
          </w:p>
        </w:tc>
        <w:tc>
          <w:tcPr>
            <w:tcW w:w="2576" w:type="dxa"/>
            <w:vAlign w:val="center"/>
          </w:tcPr>
          <w:p w14:paraId="1547BEE4" w14:textId="77777777" w:rsidR="007B5FD1" w:rsidRPr="00D02B48" w:rsidRDefault="007B5FD1" w:rsidP="00EA1CED">
            <w:pPr>
              <w:pStyle w:val="ListeParagraf"/>
              <w:shd w:val="clear" w:color="auto" w:fill="FFFFFF"/>
              <w:spacing w:after="0" w:line="240" w:lineRule="auto"/>
              <w:ind w:left="0"/>
              <w:jc w:val="both"/>
              <w:outlineLvl w:val="2"/>
              <w:rPr>
                <w:rFonts w:eastAsia="Times New Roman" w:cs="Times New Roman"/>
                <w:bCs/>
                <w:szCs w:val="24"/>
                <w:lang w:eastAsia="tr-TR"/>
              </w:rPr>
            </w:pPr>
          </w:p>
          <w:p w14:paraId="7C72FB01" w14:textId="77777777" w:rsidR="007B5FD1" w:rsidRPr="00EA1CED" w:rsidRDefault="007B5FD1" w:rsidP="001A1A2D">
            <w:pPr>
              <w:pStyle w:val="ListeParagraf"/>
              <w:numPr>
                <w:ilvl w:val="0"/>
                <w:numId w:val="47"/>
              </w:numPr>
              <w:spacing w:after="0" w:line="240" w:lineRule="auto"/>
              <w:rPr>
                <w:bCs/>
                <w:lang w:eastAsia="tr-TR"/>
              </w:rPr>
            </w:pPr>
            <w:bookmarkStart w:id="80" w:name="_Toc41244580"/>
            <w:r w:rsidRPr="00A81EB4">
              <w:rPr>
                <w:lang w:eastAsia="tr-TR"/>
              </w:rPr>
              <w:t>Zeytinyağlı Yaprak Sarma</w:t>
            </w:r>
            <w:bookmarkEnd w:id="80"/>
          </w:p>
          <w:p w14:paraId="62144ED2" w14:textId="77777777" w:rsidR="007B5FD1" w:rsidRPr="00EA1CED" w:rsidRDefault="007B5FD1" w:rsidP="001A1A2D">
            <w:pPr>
              <w:pStyle w:val="ListeParagraf"/>
              <w:numPr>
                <w:ilvl w:val="0"/>
                <w:numId w:val="47"/>
              </w:numPr>
              <w:spacing w:after="0" w:line="240" w:lineRule="auto"/>
              <w:rPr>
                <w:bCs/>
                <w:lang w:eastAsia="tr-TR"/>
              </w:rPr>
            </w:pPr>
            <w:bookmarkStart w:id="81" w:name="_Toc41244581"/>
            <w:r w:rsidRPr="00A81EB4">
              <w:rPr>
                <w:lang w:eastAsia="tr-TR"/>
              </w:rPr>
              <w:t>Gürgüce</w:t>
            </w:r>
            <w:bookmarkEnd w:id="81"/>
          </w:p>
          <w:p w14:paraId="4020B910" w14:textId="77777777" w:rsidR="007B5FD1" w:rsidRPr="00EA1CED" w:rsidRDefault="007B5FD1" w:rsidP="001A1A2D">
            <w:pPr>
              <w:pStyle w:val="ListeParagraf"/>
              <w:numPr>
                <w:ilvl w:val="0"/>
                <w:numId w:val="47"/>
              </w:numPr>
              <w:spacing w:after="0" w:line="240" w:lineRule="auto"/>
              <w:rPr>
                <w:bCs/>
                <w:lang w:eastAsia="tr-TR"/>
              </w:rPr>
            </w:pPr>
            <w:bookmarkStart w:id="82" w:name="_Toc41244582"/>
            <w:r w:rsidRPr="00A81EB4">
              <w:rPr>
                <w:lang w:eastAsia="tr-TR"/>
              </w:rPr>
              <w:t>Pırasa Karması</w:t>
            </w:r>
            <w:bookmarkEnd w:id="82"/>
          </w:p>
          <w:p w14:paraId="42686E6F" w14:textId="77777777" w:rsidR="007B5FD1" w:rsidRPr="00EA1CED" w:rsidRDefault="007B5FD1" w:rsidP="001A1A2D">
            <w:pPr>
              <w:pStyle w:val="ListeParagraf"/>
              <w:numPr>
                <w:ilvl w:val="0"/>
                <w:numId w:val="47"/>
              </w:numPr>
              <w:spacing w:after="0" w:line="240" w:lineRule="auto"/>
              <w:rPr>
                <w:bCs/>
                <w:lang w:eastAsia="tr-TR"/>
              </w:rPr>
            </w:pPr>
            <w:bookmarkStart w:id="83" w:name="_Toc41244583"/>
            <w:r w:rsidRPr="00EA1CED">
              <w:rPr>
                <w:bCs/>
                <w:lang w:eastAsia="tr-TR"/>
              </w:rPr>
              <w:t>Kuru Barbunya Ezmesi</w:t>
            </w:r>
            <w:bookmarkEnd w:id="83"/>
          </w:p>
          <w:p w14:paraId="3B616713" w14:textId="77777777" w:rsidR="007B5FD1" w:rsidRPr="00EA1CED" w:rsidRDefault="007B5FD1" w:rsidP="001A1A2D">
            <w:pPr>
              <w:pStyle w:val="ListeParagraf"/>
              <w:numPr>
                <w:ilvl w:val="0"/>
                <w:numId w:val="47"/>
              </w:numPr>
              <w:spacing w:after="0" w:line="240" w:lineRule="auto"/>
              <w:rPr>
                <w:bCs/>
                <w:lang w:eastAsia="tr-TR"/>
              </w:rPr>
            </w:pPr>
            <w:bookmarkStart w:id="84" w:name="_Toc41244584"/>
            <w:r w:rsidRPr="00A81EB4">
              <w:t>Galdirik Kavurması*</w:t>
            </w:r>
            <w:bookmarkEnd w:id="84"/>
          </w:p>
          <w:p w14:paraId="22BC1A12" w14:textId="77777777" w:rsidR="007B5FD1" w:rsidRPr="00EA1CED" w:rsidRDefault="007B5FD1" w:rsidP="001A1A2D">
            <w:pPr>
              <w:pStyle w:val="ListeParagraf"/>
              <w:numPr>
                <w:ilvl w:val="0"/>
                <w:numId w:val="47"/>
              </w:numPr>
              <w:spacing w:after="0" w:line="240" w:lineRule="auto"/>
              <w:rPr>
                <w:bCs/>
                <w:lang w:eastAsia="tr-TR"/>
              </w:rPr>
            </w:pPr>
            <w:bookmarkStart w:id="85" w:name="_Toc41244585"/>
            <w:r w:rsidRPr="00A81EB4">
              <w:t>Fasulye Turşusu Kavurması</w:t>
            </w:r>
            <w:bookmarkEnd w:id="85"/>
          </w:p>
          <w:p w14:paraId="2540FA09" w14:textId="77777777" w:rsidR="007B5FD1" w:rsidRPr="00A81EB4" w:rsidRDefault="007B5FD1" w:rsidP="00EA1CED">
            <w:pPr>
              <w:shd w:val="clear" w:color="auto" w:fill="FFFFFF"/>
              <w:spacing w:after="0" w:line="240" w:lineRule="auto"/>
              <w:jc w:val="both"/>
              <w:outlineLvl w:val="2"/>
              <w:rPr>
                <w:rFonts w:eastAsia="Times New Roman" w:cs="Times New Roman"/>
                <w:bCs/>
                <w:szCs w:val="24"/>
                <w:lang w:eastAsia="tr-TR"/>
              </w:rPr>
            </w:pPr>
          </w:p>
        </w:tc>
        <w:tc>
          <w:tcPr>
            <w:tcW w:w="2693" w:type="dxa"/>
            <w:vAlign w:val="center"/>
          </w:tcPr>
          <w:p w14:paraId="48C4E869" w14:textId="77777777" w:rsidR="007B5FD1" w:rsidRDefault="007B5FD1" w:rsidP="001A1A2D">
            <w:pPr>
              <w:pStyle w:val="ListeParagraf"/>
              <w:numPr>
                <w:ilvl w:val="0"/>
                <w:numId w:val="47"/>
              </w:numPr>
              <w:spacing w:after="0" w:line="240" w:lineRule="auto"/>
            </w:pPr>
            <w:r>
              <w:t>Mısır Çorbası*</w:t>
            </w:r>
          </w:p>
          <w:p w14:paraId="4514E660" w14:textId="77777777" w:rsidR="007B5FD1" w:rsidRDefault="007B5FD1" w:rsidP="001A1A2D">
            <w:pPr>
              <w:pStyle w:val="ListeParagraf"/>
              <w:numPr>
                <w:ilvl w:val="0"/>
                <w:numId w:val="47"/>
              </w:numPr>
              <w:spacing w:after="0" w:line="240" w:lineRule="auto"/>
            </w:pPr>
            <w:r>
              <w:t>Arpa çorbası</w:t>
            </w:r>
          </w:p>
          <w:p w14:paraId="4DD6CFBC" w14:textId="77777777" w:rsidR="007B5FD1" w:rsidRDefault="007B5FD1" w:rsidP="001A1A2D">
            <w:pPr>
              <w:pStyle w:val="ListeParagraf"/>
              <w:numPr>
                <w:ilvl w:val="0"/>
                <w:numId w:val="47"/>
              </w:numPr>
              <w:spacing w:after="0" w:line="240" w:lineRule="auto"/>
            </w:pPr>
            <w:r>
              <w:t>Buğday Çorbası</w:t>
            </w:r>
          </w:p>
          <w:p w14:paraId="44EC377D" w14:textId="77777777" w:rsidR="007B5FD1" w:rsidRDefault="007B5FD1" w:rsidP="001A1A2D">
            <w:pPr>
              <w:pStyle w:val="ListeParagraf"/>
              <w:numPr>
                <w:ilvl w:val="0"/>
                <w:numId w:val="47"/>
              </w:numPr>
              <w:spacing w:after="0" w:line="240" w:lineRule="auto"/>
            </w:pPr>
            <w:r>
              <w:t>Dutmaca Aşı</w:t>
            </w:r>
          </w:p>
          <w:p w14:paraId="3519883C" w14:textId="77777777" w:rsidR="007B5FD1" w:rsidRDefault="007B5FD1" w:rsidP="001A1A2D">
            <w:pPr>
              <w:pStyle w:val="ListeParagraf"/>
              <w:numPr>
                <w:ilvl w:val="0"/>
                <w:numId w:val="47"/>
              </w:numPr>
              <w:spacing w:after="0" w:line="240" w:lineRule="auto"/>
            </w:pPr>
            <w:r>
              <w:t xml:space="preserve">Isırgan Yemeği* </w:t>
            </w:r>
          </w:p>
          <w:p w14:paraId="2F8C26C3" w14:textId="77777777" w:rsidR="007B5FD1" w:rsidRDefault="007B5FD1" w:rsidP="001A1A2D">
            <w:pPr>
              <w:pStyle w:val="ListeParagraf"/>
              <w:numPr>
                <w:ilvl w:val="0"/>
                <w:numId w:val="47"/>
              </w:numPr>
              <w:spacing w:after="0" w:line="240" w:lineRule="auto"/>
            </w:pPr>
            <w:r>
              <w:t>Kömeç Kavurması</w:t>
            </w:r>
          </w:p>
          <w:p w14:paraId="2EB7CCD3" w14:textId="77777777" w:rsidR="007B5FD1" w:rsidRPr="0042595C" w:rsidRDefault="007B5FD1" w:rsidP="001A1A2D">
            <w:pPr>
              <w:pStyle w:val="ListeParagraf"/>
              <w:numPr>
                <w:ilvl w:val="0"/>
                <w:numId w:val="47"/>
              </w:numPr>
              <w:spacing w:after="0" w:line="240" w:lineRule="auto"/>
            </w:pPr>
            <w:r w:rsidRPr="0042595C">
              <w:t>Fasulye Diblesi</w:t>
            </w:r>
            <w:r>
              <w:t>*</w:t>
            </w:r>
          </w:p>
          <w:p w14:paraId="5C398727" w14:textId="77777777" w:rsidR="007B5FD1" w:rsidRDefault="007B5FD1" w:rsidP="001A1A2D">
            <w:pPr>
              <w:pStyle w:val="ListeParagraf"/>
              <w:numPr>
                <w:ilvl w:val="0"/>
                <w:numId w:val="47"/>
              </w:numPr>
              <w:spacing w:after="0" w:line="240" w:lineRule="auto"/>
            </w:pPr>
            <w:r>
              <w:t>Mıhlama/Kuymak*</w:t>
            </w:r>
          </w:p>
          <w:p w14:paraId="2602CE78" w14:textId="77777777" w:rsidR="007B5FD1" w:rsidRDefault="007B5FD1" w:rsidP="001A1A2D">
            <w:pPr>
              <w:pStyle w:val="ListeParagraf"/>
              <w:numPr>
                <w:ilvl w:val="0"/>
                <w:numId w:val="47"/>
              </w:numPr>
              <w:spacing w:after="0" w:line="240" w:lineRule="auto"/>
            </w:pPr>
            <w:r>
              <w:t>Karalahana Diblesi*</w:t>
            </w:r>
          </w:p>
          <w:p w14:paraId="54B78944" w14:textId="77777777" w:rsidR="007B5FD1" w:rsidRDefault="007B5FD1" w:rsidP="001A1A2D">
            <w:pPr>
              <w:pStyle w:val="ListeParagraf"/>
              <w:numPr>
                <w:ilvl w:val="0"/>
                <w:numId w:val="47"/>
              </w:numPr>
              <w:spacing w:after="0" w:line="240" w:lineRule="auto"/>
            </w:pPr>
            <w:r>
              <w:t>Çarşamba Kıvratması</w:t>
            </w:r>
          </w:p>
          <w:p w14:paraId="2019CDF9" w14:textId="77777777" w:rsidR="007B5FD1" w:rsidRPr="00EA1CED" w:rsidRDefault="007B5FD1" w:rsidP="001A1A2D">
            <w:pPr>
              <w:pStyle w:val="ListeParagraf"/>
              <w:numPr>
                <w:ilvl w:val="0"/>
                <w:numId w:val="47"/>
              </w:numPr>
              <w:spacing w:after="0" w:line="240" w:lineRule="auto"/>
            </w:pPr>
            <w:r>
              <w:t>Bafra Nokulu</w:t>
            </w:r>
          </w:p>
        </w:tc>
        <w:tc>
          <w:tcPr>
            <w:tcW w:w="2268" w:type="dxa"/>
            <w:vAlign w:val="center"/>
          </w:tcPr>
          <w:p w14:paraId="18FF7BE3" w14:textId="77777777" w:rsidR="007B5FD1" w:rsidRPr="00D02B48" w:rsidRDefault="007B5FD1" w:rsidP="001A1A2D">
            <w:pPr>
              <w:pStyle w:val="ListeParagraf"/>
              <w:numPr>
                <w:ilvl w:val="0"/>
                <w:numId w:val="47"/>
              </w:numPr>
              <w:spacing w:after="0" w:line="240" w:lineRule="auto"/>
            </w:pPr>
            <w:r w:rsidRPr="00D02B48">
              <w:t xml:space="preserve">Hamsi </w:t>
            </w:r>
            <w:r>
              <w:t>B</w:t>
            </w:r>
            <w:r w:rsidRPr="00D02B48">
              <w:t>uğulama</w:t>
            </w:r>
            <w:r>
              <w:t>*</w:t>
            </w:r>
          </w:p>
          <w:p w14:paraId="1C40704F" w14:textId="77777777" w:rsidR="007B5FD1" w:rsidRPr="00D02B48" w:rsidRDefault="007B5FD1" w:rsidP="001A1A2D">
            <w:pPr>
              <w:pStyle w:val="ListeParagraf"/>
              <w:numPr>
                <w:ilvl w:val="0"/>
                <w:numId w:val="47"/>
              </w:numPr>
              <w:spacing w:after="0" w:line="240" w:lineRule="auto"/>
            </w:pPr>
            <w:r w:rsidRPr="00D02B48">
              <w:t xml:space="preserve">Hamsili </w:t>
            </w:r>
            <w:r>
              <w:t>P</w:t>
            </w:r>
            <w:r w:rsidRPr="00D02B48">
              <w:t>ilav</w:t>
            </w:r>
            <w:r>
              <w:t>*</w:t>
            </w:r>
          </w:p>
          <w:p w14:paraId="6F214D0E" w14:textId="77777777" w:rsidR="007B5FD1" w:rsidRPr="00D02B48" w:rsidRDefault="007B5FD1" w:rsidP="001A1A2D">
            <w:pPr>
              <w:pStyle w:val="ListeParagraf"/>
              <w:numPr>
                <w:ilvl w:val="0"/>
                <w:numId w:val="47"/>
              </w:numPr>
              <w:spacing w:after="0" w:line="240" w:lineRule="auto"/>
            </w:pPr>
            <w:r w:rsidRPr="00D02B48">
              <w:t>Hamsi Kuşu</w:t>
            </w:r>
          </w:p>
          <w:p w14:paraId="6B96016D" w14:textId="77777777" w:rsidR="007B5FD1" w:rsidRPr="00D02B48" w:rsidRDefault="007B5FD1" w:rsidP="001A1A2D">
            <w:pPr>
              <w:pStyle w:val="ListeParagraf"/>
              <w:numPr>
                <w:ilvl w:val="0"/>
                <w:numId w:val="47"/>
              </w:numPr>
              <w:spacing w:after="0" w:line="240" w:lineRule="auto"/>
            </w:pPr>
            <w:r w:rsidRPr="00D02B48">
              <w:t>Kefal Doldurması</w:t>
            </w:r>
          </w:p>
          <w:p w14:paraId="74C1AFCD" w14:textId="77777777" w:rsidR="007B5FD1" w:rsidRPr="00D02B48" w:rsidRDefault="007B5FD1" w:rsidP="001A1A2D">
            <w:pPr>
              <w:pStyle w:val="ListeParagraf"/>
              <w:numPr>
                <w:ilvl w:val="0"/>
                <w:numId w:val="47"/>
              </w:numPr>
              <w:spacing w:after="0" w:line="240" w:lineRule="auto"/>
            </w:pPr>
            <w:r w:rsidRPr="00D02B48">
              <w:t>Morina Izgara</w:t>
            </w:r>
          </w:p>
          <w:p w14:paraId="45823964" w14:textId="77777777" w:rsidR="007B5FD1" w:rsidRPr="00D02B48" w:rsidRDefault="007B5FD1" w:rsidP="001A1A2D">
            <w:pPr>
              <w:pStyle w:val="ListeParagraf"/>
              <w:numPr>
                <w:ilvl w:val="0"/>
                <w:numId w:val="47"/>
              </w:numPr>
              <w:spacing w:after="0" w:line="240" w:lineRule="auto"/>
            </w:pPr>
            <w:r w:rsidRPr="00D02B48">
              <w:t>Sebzeli Palamut</w:t>
            </w:r>
          </w:p>
          <w:p w14:paraId="2FE09D27" w14:textId="77777777" w:rsidR="007B5FD1" w:rsidRPr="00D02B48" w:rsidRDefault="007B5FD1" w:rsidP="001A1A2D">
            <w:pPr>
              <w:pStyle w:val="ListeParagraf"/>
              <w:numPr>
                <w:ilvl w:val="0"/>
                <w:numId w:val="47"/>
              </w:numPr>
              <w:spacing w:after="0" w:line="240" w:lineRule="auto"/>
            </w:pPr>
            <w:r w:rsidRPr="00D02B48">
              <w:t>Tahta Balığı</w:t>
            </w:r>
          </w:p>
          <w:p w14:paraId="56F9A341" w14:textId="77777777" w:rsidR="007B5FD1" w:rsidRPr="00D02B48" w:rsidRDefault="007B5FD1" w:rsidP="001A1A2D">
            <w:pPr>
              <w:pStyle w:val="ListeParagraf"/>
              <w:numPr>
                <w:ilvl w:val="0"/>
                <w:numId w:val="47"/>
              </w:numPr>
              <w:spacing w:after="0" w:line="240" w:lineRule="auto"/>
            </w:pPr>
            <w:r w:rsidRPr="00D02B48">
              <w:t>Tirsi Balığı Izgarası</w:t>
            </w:r>
          </w:p>
          <w:p w14:paraId="41F8D665" w14:textId="77777777" w:rsidR="007B5FD1" w:rsidRPr="00EA1CED" w:rsidRDefault="007B5FD1" w:rsidP="001A1A2D">
            <w:pPr>
              <w:pStyle w:val="ListeParagraf"/>
              <w:numPr>
                <w:ilvl w:val="0"/>
                <w:numId w:val="47"/>
              </w:numPr>
              <w:spacing w:after="0" w:line="240" w:lineRule="auto"/>
              <w:rPr>
                <w:b/>
              </w:rPr>
            </w:pPr>
            <w:r w:rsidRPr="00D02B48">
              <w:t>Tavada Kalkan</w:t>
            </w:r>
            <w:r w:rsidRPr="00EA1CED">
              <w:rPr>
                <w:b/>
              </w:rPr>
              <w:t xml:space="preserve"> </w:t>
            </w:r>
          </w:p>
        </w:tc>
      </w:tr>
      <w:tr w:rsidR="007B5FD1" w:rsidRPr="00F56CD7" w14:paraId="27A4FC30" w14:textId="77777777" w:rsidTr="007B5FD1">
        <w:trPr>
          <w:cantSplit/>
          <w:trHeight w:val="1477"/>
        </w:trPr>
        <w:tc>
          <w:tcPr>
            <w:tcW w:w="963" w:type="dxa"/>
            <w:textDirection w:val="btLr"/>
            <w:vAlign w:val="center"/>
          </w:tcPr>
          <w:p w14:paraId="484E225D" w14:textId="77777777" w:rsidR="007B5FD1" w:rsidRPr="00F56CD7" w:rsidRDefault="007B5FD1" w:rsidP="00EA1CED">
            <w:pPr>
              <w:spacing w:after="0" w:line="240" w:lineRule="auto"/>
              <w:jc w:val="center"/>
              <w:rPr>
                <w:rFonts w:cs="Times New Roman"/>
                <w:b/>
                <w:szCs w:val="24"/>
              </w:rPr>
            </w:pPr>
            <w:r>
              <w:rPr>
                <w:rFonts w:cs="Times New Roman"/>
                <w:b/>
                <w:szCs w:val="24"/>
              </w:rPr>
              <w:t>SİNOP</w:t>
            </w:r>
          </w:p>
        </w:tc>
        <w:tc>
          <w:tcPr>
            <w:tcW w:w="2576" w:type="dxa"/>
            <w:vAlign w:val="center"/>
          </w:tcPr>
          <w:p w14:paraId="7889195C" w14:textId="77777777" w:rsidR="007B5FD1" w:rsidRDefault="007B5FD1" w:rsidP="001A1A2D">
            <w:pPr>
              <w:pStyle w:val="ListeParagraf"/>
              <w:numPr>
                <w:ilvl w:val="0"/>
                <w:numId w:val="50"/>
              </w:numPr>
              <w:spacing w:after="0" w:line="240" w:lineRule="auto"/>
              <w:rPr>
                <w:lang w:eastAsia="tr-TR"/>
              </w:rPr>
            </w:pPr>
            <w:bookmarkStart w:id="86" w:name="_Toc41244589"/>
            <w:r>
              <w:rPr>
                <w:lang w:eastAsia="tr-TR"/>
              </w:rPr>
              <w:t>Zılbıt Yaprağı Dolması</w:t>
            </w:r>
            <w:bookmarkEnd w:id="86"/>
          </w:p>
          <w:p w14:paraId="3E9ECB85" w14:textId="77777777" w:rsidR="007B5FD1" w:rsidRPr="003E20BE" w:rsidRDefault="007B5FD1" w:rsidP="00EA1CED">
            <w:pPr>
              <w:pStyle w:val="ListeParagraf"/>
              <w:shd w:val="clear" w:color="auto" w:fill="FFFFFF"/>
              <w:spacing w:after="0" w:line="240" w:lineRule="auto"/>
              <w:ind w:left="0"/>
              <w:jc w:val="both"/>
              <w:outlineLvl w:val="2"/>
              <w:rPr>
                <w:rFonts w:eastAsia="Times New Roman" w:cs="Times New Roman"/>
                <w:bCs/>
                <w:szCs w:val="24"/>
                <w:lang w:eastAsia="tr-TR"/>
              </w:rPr>
            </w:pPr>
          </w:p>
        </w:tc>
        <w:tc>
          <w:tcPr>
            <w:tcW w:w="2693" w:type="dxa"/>
            <w:vAlign w:val="center"/>
          </w:tcPr>
          <w:p w14:paraId="6CF272C6" w14:textId="77777777" w:rsidR="007B5FD1" w:rsidRDefault="007B5FD1" w:rsidP="00E556CF">
            <w:pPr>
              <w:pStyle w:val="ListeParagraf"/>
              <w:numPr>
                <w:ilvl w:val="0"/>
                <w:numId w:val="50"/>
              </w:numPr>
              <w:spacing w:after="0" w:line="240" w:lineRule="auto"/>
              <w:ind w:left="325"/>
            </w:pPr>
            <w:r>
              <w:t>Mısır Çorbası*</w:t>
            </w:r>
          </w:p>
          <w:p w14:paraId="2C29FE62" w14:textId="77777777" w:rsidR="007B5FD1" w:rsidRDefault="007B5FD1" w:rsidP="00E556CF">
            <w:pPr>
              <w:pStyle w:val="ListeParagraf"/>
              <w:numPr>
                <w:ilvl w:val="0"/>
                <w:numId w:val="50"/>
              </w:numPr>
              <w:spacing w:after="0" w:line="240" w:lineRule="auto"/>
              <w:ind w:left="325"/>
            </w:pPr>
            <w:r>
              <w:t>Hamursuz Tatlısı</w:t>
            </w:r>
          </w:p>
          <w:p w14:paraId="6210B12B" w14:textId="77777777" w:rsidR="007B5FD1" w:rsidRDefault="007B5FD1" w:rsidP="00E556CF">
            <w:pPr>
              <w:pStyle w:val="ListeParagraf"/>
              <w:numPr>
                <w:ilvl w:val="0"/>
                <w:numId w:val="50"/>
              </w:numPr>
              <w:spacing w:after="0" w:line="240" w:lineRule="auto"/>
              <w:ind w:left="325"/>
            </w:pPr>
            <w:r>
              <w:t>Oğmaç Çorbası*</w:t>
            </w:r>
          </w:p>
          <w:p w14:paraId="3569A7F9" w14:textId="77777777" w:rsidR="007B5FD1" w:rsidRDefault="007B5FD1" w:rsidP="00E556CF">
            <w:pPr>
              <w:pStyle w:val="ListeParagraf"/>
              <w:numPr>
                <w:ilvl w:val="0"/>
                <w:numId w:val="50"/>
              </w:numPr>
              <w:spacing w:after="0" w:line="240" w:lineRule="auto"/>
              <w:ind w:left="325"/>
            </w:pPr>
            <w:r>
              <w:t>Hasuta*</w:t>
            </w:r>
          </w:p>
          <w:p w14:paraId="315DBDC5" w14:textId="77777777" w:rsidR="007B5FD1" w:rsidRDefault="007B5FD1" w:rsidP="00E556CF">
            <w:pPr>
              <w:pStyle w:val="ListeParagraf"/>
              <w:numPr>
                <w:ilvl w:val="0"/>
                <w:numId w:val="50"/>
              </w:numPr>
              <w:spacing w:after="0" w:line="240" w:lineRule="auto"/>
              <w:ind w:left="325"/>
            </w:pPr>
            <w:r>
              <w:t>Para (Hamur) Çorbası</w:t>
            </w:r>
          </w:p>
          <w:p w14:paraId="7445FEE3" w14:textId="77777777" w:rsidR="007B5FD1" w:rsidRDefault="007B5FD1" w:rsidP="00E556CF">
            <w:pPr>
              <w:pStyle w:val="ListeParagraf"/>
              <w:numPr>
                <w:ilvl w:val="0"/>
                <w:numId w:val="50"/>
              </w:numPr>
              <w:spacing w:after="0" w:line="240" w:lineRule="auto"/>
              <w:ind w:left="325"/>
            </w:pPr>
            <w:r>
              <w:t>Zılbıt Kavurması*</w:t>
            </w:r>
          </w:p>
          <w:p w14:paraId="3C503FE1" w14:textId="77777777" w:rsidR="007B5FD1" w:rsidRPr="00C80A20" w:rsidRDefault="007B5FD1" w:rsidP="00E556CF">
            <w:pPr>
              <w:pStyle w:val="ListeParagraf"/>
              <w:numPr>
                <w:ilvl w:val="0"/>
                <w:numId w:val="50"/>
              </w:numPr>
              <w:spacing w:after="0" w:line="240" w:lineRule="auto"/>
              <w:ind w:left="325"/>
            </w:pPr>
            <w:r>
              <w:t>Mamalika</w:t>
            </w:r>
          </w:p>
        </w:tc>
        <w:tc>
          <w:tcPr>
            <w:tcW w:w="2268" w:type="dxa"/>
            <w:vAlign w:val="center"/>
          </w:tcPr>
          <w:p w14:paraId="6DAF667D" w14:textId="77777777" w:rsidR="007B5FD1" w:rsidRPr="0078704B" w:rsidRDefault="007B5FD1" w:rsidP="001A1A2D">
            <w:pPr>
              <w:pStyle w:val="ListeParagraf"/>
              <w:numPr>
                <w:ilvl w:val="0"/>
                <w:numId w:val="50"/>
              </w:numPr>
              <w:spacing w:after="0" w:line="240" w:lineRule="auto"/>
            </w:pPr>
            <w:r w:rsidRPr="0078704B">
              <w:t>İçli Tava</w:t>
            </w:r>
          </w:p>
          <w:p w14:paraId="7CFBBBBF" w14:textId="77777777" w:rsidR="007B5FD1" w:rsidRPr="0078704B" w:rsidRDefault="007B5FD1" w:rsidP="001A1A2D">
            <w:pPr>
              <w:pStyle w:val="ListeParagraf"/>
              <w:numPr>
                <w:ilvl w:val="0"/>
                <w:numId w:val="50"/>
              </w:numPr>
              <w:spacing w:after="0" w:line="240" w:lineRule="auto"/>
            </w:pPr>
            <w:r w:rsidRPr="0078704B">
              <w:t>Balık Pilaki</w:t>
            </w:r>
          </w:p>
          <w:p w14:paraId="605E95C8" w14:textId="77777777" w:rsidR="007B5FD1" w:rsidRPr="00C80A20" w:rsidRDefault="007B5FD1" w:rsidP="001A1A2D">
            <w:pPr>
              <w:pStyle w:val="ListeParagraf"/>
              <w:numPr>
                <w:ilvl w:val="0"/>
                <w:numId w:val="50"/>
              </w:numPr>
              <w:spacing w:after="0" w:line="240" w:lineRule="auto"/>
              <w:rPr>
                <w:b/>
              </w:rPr>
            </w:pPr>
            <w:r w:rsidRPr="0078704B">
              <w:t>Hamsili Mısır Ekmeği</w:t>
            </w:r>
          </w:p>
        </w:tc>
      </w:tr>
      <w:tr w:rsidR="007B5FD1" w:rsidRPr="00F56CD7" w14:paraId="75F97DC7" w14:textId="77777777" w:rsidTr="007B5FD1">
        <w:trPr>
          <w:cantSplit/>
          <w:trHeight w:val="3822"/>
        </w:trPr>
        <w:tc>
          <w:tcPr>
            <w:tcW w:w="963" w:type="dxa"/>
            <w:textDirection w:val="btLr"/>
            <w:vAlign w:val="center"/>
          </w:tcPr>
          <w:p w14:paraId="7F6B91CE" w14:textId="77777777" w:rsidR="007B5FD1" w:rsidRPr="00F56CD7" w:rsidRDefault="007B5FD1" w:rsidP="00EA1CED">
            <w:pPr>
              <w:spacing w:after="0" w:line="240" w:lineRule="auto"/>
              <w:jc w:val="center"/>
              <w:rPr>
                <w:rFonts w:cs="Times New Roman"/>
                <w:b/>
                <w:szCs w:val="24"/>
              </w:rPr>
            </w:pPr>
            <w:r>
              <w:rPr>
                <w:rFonts w:cs="Times New Roman"/>
                <w:b/>
                <w:szCs w:val="24"/>
              </w:rPr>
              <w:t>TOKAT</w:t>
            </w:r>
          </w:p>
        </w:tc>
        <w:tc>
          <w:tcPr>
            <w:tcW w:w="2576" w:type="dxa"/>
            <w:vAlign w:val="center"/>
          </w:tcPr>
          <w:p w14:paraId="5CC579E7" w14:textId="77777777" w:rsidR="007B5FD1" w:rsidRPr="00EA1CED" w:rsidRDefault="007B5FD1" w:rsidP="001A1A2D">
            <w:pPr>
              <w:pStyle w:val="ListeParagraf"/>
              <w:numPr>
                <w:ilvl w:val="0"/>
                <w:numId w:val="46"/>
              </w:numPr>
              <w:spacing w:after="0" w:line="240" w:lineRule="auto"/>
              <w:rPr>
                <w:rStyle w:val="Gl"/>
                <w:b w:val="0"/>
              </w:rPr>
            </w:pPr>
            <w:r w:rsidRPr="00EA1CED">
              <w:rPr>
                <w:rStyle w:val="Gl"/>
                <w:b w:val="0"/>
              </w:rPr>
              <w:t>Tatlı Tarhana</w:t>
            </w:r>
          </w:p>
          <w:p w14:paraId="1EE28CAE" w14:textId="77777777" w:rsidR="007B5FD1" w:rsidRPr="00EA1CED" w:rsidRDefault="007B5FD1" w:rsidP="001A1A2D">
            <w:pPr>
              <w:pStyle w:val="ListeParagraf"/>
              <w:numPr>
                <w:ilvl w:val="0"/>
                <w:numId w:val="46"/>
              </w:numPr>
              <w:spacing w:after="0" w:line="240" w:lineRule="auto"/>
              <w:rPr>
                <w:szCs w:val="21"/>
              </w:rPr>
            </w:pPr>
            <w:r w:rsidRPr="00EA1CED">
              <w:rPr>
                <w:szCs w:val="21"/>
              </w:rPr>
              <w:t>Dolma İçi</w:t>
            </w:r>
          </w:p>
          <w:p w14:paraId="743BA90D" w14:textId="77777777" w:rsidR="007B5FD1" w:rsidRPr="00EA1CED" w:rsidRDefault="007B5FD1" w:rsidP="001A1A2D">
            <w:pPr>
              <w:pStyle w:val="ListeParagraf"/>
              <w:numPr>
                <w:ilvl w:val="0"/>
                <w:numId w:val="46"/>
              </w:numPr>
              <w:spacing w:after="0" w:line="240" w:lineRule="auto"/>
              <w:rPr>
                <w:szCs w:val="21"/>
              </w:rPr>
            </w:pPr>
            <w:r w:rsidRPr="00EA1CED">
              <w:rPr>
                <w:szCs w:val="21"/>
              </w:rPr>
              <w:t>İşkefe*</w:t>
            </w:r>
          </w:p>
          <w:p w14:paraId="2FD1609E" w14:textId="77777777" w:rsidR="007B5FD1" w:rsidRPr="00EA1CED" w:rsidRDefault="007B5FD1" w:rsidP="001A1A2D">
            <w:pPr>
              <w:pStyle w:val="ListeParagraf"/>
              <w:numPr>
                <w:ilvl w:val="0"/>
                <w:numId w:val="46"/>
              </w:numPr>
              <w:spacing w:after="0" w:line="240" w:lineRule="auto"/>
              <w:rPr>
                <w:szCs w:val="21"/>
              </w:rPr>
            </w:pPr>
            <w:r w:rsidRPr="00EA1CED">
              <w:rPr>
                <w:szCs w:val="21"/>
              </w:rPr>
              <w:t>Bat*</w:t>
            </w:r>
          </w:p>
        </w:tc>
        <w:tc>
          <w:tcPr>
            <w:tcW w:w="2693" w:type="dxa"/>
            <w:vAlign w:val="center"/>
          </w:tcPr>
          <w:p w14:paraId="0E7461D9"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Kabuk Kabuğu</w:t>
            </w:r>
          </w:p>
          <w:p w14:paraId="21DA6A25"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 xml:space="preserve">Çökelekli Katmer </w:t>
            </w:r>
          </w:p>
          <w:p w14:paraId="5326DCA4" w14:textId="77777777" w:rsidR="007B5FD1" w:rsidRPr="00EA1CED" w:rsidRDefault="007B5FD1" w:rsidP="001A1A2D">
            <w:pPr>
              <w:pStyle w:val="ListeParagraf"/>
              <w:numPr>
                <w:ilvl w:val="0"/>
                <w:numId w:val="46"/>
              </w:numPr>
              <w:spacing w:after="0" w:line="240" w:lineRule="auto"/>
              <w:rPr>
                <w:sz w:val="28"/>
              </w:rPr>
            </w:pPr>
            <w:r w:rsidRPr="00EA1CED">
              <w:rPr>
                <w:rStyle w:val="Gl"/>
                <w:b w:val="0"/>
                <w:szCs w:val="21"/>
              </w:rPr>
              <w:t xml:space="preserve">Efelik Dolması </w:t>
            </w:r>
          </w:p>
          <w:p w14:paraId="14EB5932"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Kayısı Çiri</w:t>
            </w:r>
          </w:p>
          <w:p w14:paraId="23C98FEF"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Bacaklı Çorba</w:t>
            </w:r>
          </w:p>
          <w:p w14:paraId="06A38338"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 xml:space="preserve">Erikli Yavan Dolma </w:t>
            </w:r>
          </w:p>
          <w:p w14:paraId="49EDA215"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 xml:space="preserve">Ispanak Mıhlaması </w:t>
            </w:r>
          </w:p>
          <w:p w14:paraId="3C6FD5F2"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 xml:space="preserve">Haşhaşlı ve Cevizli Parmak </w:t>
            </w:r>
          </w:p>
          <w:p w14:paraId="296F8858" w14:textId="77777777" w:rsidR="007B5FD1" w:rsidRPr="00FE6A0C" w:rsidRDefault="007B5FD1" w:rsidP="001A1A2D">
            <w:pPr>
              <w:pStyle w:val="ListeParagraf"/>
              <w:numPr>
                <w:ilvl w:val="0"/>
                <w:numId w:val="46"/>
              </w:numPr>
              <w:spacing w:after="0" w:line="240" w:lineRule="auto"/>
              <w:rPr>
                <w:lang w:eastAsia="tr-TR"/>
              </w:rPr>
            </w:pPr>
            <w:r w:rsidRPr="00FE6A0C">
              <w:rPr>
                <w:lang w:eastAsia="tr-TR"/>
              </w:rPr>
              <w:t xml:space="preserve">Pürpürüm Kavurması </w:t>
            </w:r>
          </w:p>
          <w:p w14:paraId="36CE733B" w14:textId="77777777" w:rsidR="007B5FD1" w:rsidRPr="00EA1CED" w:rsidRDefault="007B5FD1" w:rsidP="001A1A2D">
            <w:pPr>
              <w:pStyle w:val="ListeParagraf"/>
              <w:numPr>
                <w:ilvl w:val="0"/>
                <w:numId w:val="46"/>
              </w:numPr>
              <w:spacing w:after="0" w:line="240" w:lineRule="auto"/>
              <w:rPr>
                <w:rStyle w:val="Gl"/>
                <w:rFonts w:cs="Times New Roman"/>
                <w:b w:val="0"/>
                <w:szCs w:val="21"/>
              </w:rPr>
            </w:pPr>
            <w:r w:rsidRPr="00EA1CED">
              <w:rPr>
                <w:rStyle w:val="Gl"/>
                <w:rFonts w:cs="Times New Roman"/>
                <w:b w:val="0"/>
                <w:szCs w:val="21"/>
              </w:rPr>
              <w:t>Samsa</w:t>
            </w:r>
          </w:p>
          <w:p w14:paraId="2927816A" w14:textId="77777777" w:rsidR="007B5FD1" w:rsidRPr="00F56C9F" w:rsidRDefault="007B5FD1" w:rsidP="001A1A2D">
            <w:pPr>
              <w:pStyle w:val="ListeParagraf"/>
              <w:numPr>
                <w:ilvl w:val="0"/>
                <w:numId w:val="46"/>
              </w:numPr>
              <w:spacing w:after="0" w:line="240" w:lineRule="auto"/>
            </w:pPr>
            <w:r w:rsidRPr="00EA1CED">
              <w:rPr>
                <w:rStyle w:val="Gl"/>
                <w:b w:val="0"/>
                <w:szCs w:val="21"/>
              </w:rPr>
              <w:t>Fasulyeli Bulgur Pilavı</w:t>
            </w:r>
          </w:p>
          <w:p w14:paraId="6B9C9752" w14:textId="77777777" w:rsidR="007B5FD1" w:rsidRPr="00BC2699" w:rsidRDefault="007B5FD1" w:rsidP="001A1A2D">
            <w:pPr>
              <w:pStyle w:val="ListeParagraf"/>
              <w:numPr>
                <w:ilvl w:val="0"/>
                <w:numId w:val="46"/>
              </w:numPr>
              <w:spacing w:after="0" w:line="240" w:lineRule="auto"/>
              <w:rPr>
                <w:lang w:eastAsia="tr-TR"/>
              </w:rPr>
            </w:pPr>
            <w:r w:rsidRPr="00FE6A0C">
              <w:rPr>
                <w:lang w:eastAsia="tr-TR"/>
              </w:rPr>
              <w:t>Kabak Kızartması</w:t>
            </w:r>
          </w:p>
        </w:tc>
        <w:tc>
          <w:tcPr>
            <w:tcW w:w="2268" w:type="dxa"/>
            <w:vAlign w:val="center"/>
          </w:tcPr>
          <w:p w14:paraId="7166207E" w14:textId="77777777" w:rsidR="007B5FD1" w:rsidRPr="00F56CD7" w:rsidRDefault="007B5FD1" w:rsidP="00B2636D">
            <w:pPr>
              <w:spacing w:after="0" w:line="240" w:lineRule="auto"/>
              <w:rPr>
                <w:rFonts w:cs="Times New Roman"/>
                <w:b/>
                <w:szCs w:val="24"/>
              </w:rPr>
            </w:pPr>
            <w:r>
              <w:rPr>
                <w:rFonts w:cs="Times New Roman"/>
                <w:szCs w:val="24"/>
              </w:rPr>
              <w:t>Pesketaryen kişilere yönelik yöresel yemek bulunmamaktadır.</w:t>
            </w:r>
          </w:p>
        </w:tc>
      </w:tr>
      <w:tr w:rsidR="007B5FD1" w:rsidRPr="00F56CD7" w14:paraId="013B7ACE" w14:textId="77777777" w:rsidTr="007B5FD1">
        <w:trPr>
          <w:cantSplit/>
          <w:trHeight w:val="1440"/>
        </w:trPr>
        <w:tc>
          <w:tcPr>
            <w:tcW w:w="963" w:type="dxa"/>
            <w:textDirection w:val="btLr"/>
            <w:vAlign w:val="center"/>
          </w:tcPr>
          <w:p w14:paraId="7F5B2CCE" w14:textId="77777777" w:rsidR="007B5FD1" w:rsidRPr="00F56CD7" w:rsidRDefault="007B5FD1" w:rsidP="00EA1CED">
            <w:pPr>
              <w:spacing w:after="0" w:line="240" w:lineRule="auto"/>
              <w:jc w:val="center"/>
              <w:rPr>
                <w:rFonts w:cs="Times New Roman"/>
                <w:b/>
                <w:szCs w:val="24"/>
              </w:rPr>
            </w:pPr>
            <w:r>
              <w:rPr>
                <w:rFonts w:cs="Times New Roman"/>
                <w:b/>
                <w:szCs w:val="24"/>
              </w:rPr>
              <w:t>TRABZON</w:t>
            </w:r>
          </w:p>
        </w:tc>
        <w:tc>
          <w:tcPr>
            <w:tcW w:w="2576" w:type="dxa"/>
            <w:vAlign w:val="center"/>
          </w:tcPr>
          <w:p w14:paraId="67D2E23B" w14:textId="77777777" w:rsidR="007B5FD1" w:rsidRPr="00F56CD7" w:rsidRDefault="007B5FD1" w:rsidP="00B2636D">
            <w:pPr>
              <w:shd w:val="clear" w:color="auto" w:fill="FFFFFF"/>
              <w:spacing w:after="0" w:line="240" w:lineRule="auto"/>
              <w:outlineLvl w:val="2"/>
              <w:rPr>
                <w:rFonts w:eastAsia="Times New Roman" w:cs="Times New Roman"/>
                <w:bCs/>
                <w:szCs w:val="24"/>
                <w:lang w:eastAsia="tr-TR"/>
              </w:rPr>
            </w:pPr>
          </w:p>
          <w:p w14:paraId="203DD3F7" w14:textId="77777777" w:rsidR="007B5FD1" w:rsidRPr="00F56CD7" w:rsidRDefault="007B5FD1" w:rsidP="00B2636D">
            <w:pPr>
              <w:spacing w:after="0" w:line="240" w:lineRule="auto"/>
              <w:rPr>
                <w:rFonts w:cs="Times New Roman"/>
                <w:szCs w:val="24"/>
              </w:rPr>
            </w:pPr>
            <w:r>
              <w:rPr>
                <w:rFonts w:cs="Times New Roman"/>
                <w:szCs w:val="24"/>
              </w:rPr>
              <w:t>Vegan kişilere yönelik yöresel yemek bulunmamaktadır.</w:t>
            </w:r>
          </w:p>
        </w:tc>
        <w:tc>
          <w:tcPr>
            <w:tcW w:w="2693" w:type="dxa"/>
            <w:vAlign w:val="center"/>
          </w:tcPr>
          <w:p w14:paraId="7EF97F19" w14:textId="77777777" w:rsidR="007B5FD1" w:rsidRPr="0042595C" w:rsidRDefault="007B5FD1" w:rsidP="001A1A2D">
            <w:pPr>
              <w:pStyle w:val="ListeParagraf"/>
              <w:numPr>
                <w:ilvl w:val="0"/>
                <w:numId w:val="43"/>
              </w:numPr>
              <w:spacing w:after="0" w:line="240" w:lineRule="auto"/>
            </w:pPr>
            <w:r w:rsidRPr="0042595C">
              <w:t>Isırganotu Çorbası</w:t>
            </w:r>
            <w:r>
              <w:t>*</w:t>
            </w:r>
          </w:p>
          <w:p w14:paraId="448DD027" w14:textId="77777777" w:rsidR="007B5FD1" w:rsidRPr="0042595C" w:rsidRDefault="007B5FD1" w:rsidP="001A1A2D">
            <w:pPr>
              <w:pStyle w:val="ListeParagraf"/>
              <w:numPr>
                <w:ilvl w:val="0"/>
                <w:numId w:val="43"/>
              </w:numPr>
              <w:spacing w:after="0" w:line="240" w:lineRule="auto"/>
            </w:pPr>
            <w:r w:rsidRPr="0042595C">
              <w:t>Karalahana Çorbası</w:t>
            </w:r>
            <w:r>
              <w:t>*</w:t>
            </w:r>
          </w:p>
          <w:p w14:paraId="0F773B91" w14:textId="77777777" w:rsidR="007B5FD1" w:rsidRPr="0042595C" w:rsidRDefault="007B5FD1" w:rsidP="001A1A2D">
            <w:pPr>
              <w:pStyle w:val="ListeParagraf"/>
              <w:numPr>
                <w:ilvl w:val="0"/>
                <w:numId w:val="43"/>
              </w:numPr>
              <w:spacing w:after="0" w:line="240" w:lineRule="auto"/>
            </w:pPr>
            <w:r w:rsidRPr="0042595C">
              <w:t>Kuymak/Mıhlama</w:t>
            </w:r>
            <w:r>
              <w:t>*</w:t>
            </w:r>
          </w:p>
          <w:p w14:paraId="6C34E385" w14:textId="77777777" w:rsidR="007B5FD1" w:rsidRDefault="007B5FD1" w:rsidP="001A1A2D">
            <w:pPr>
              <w:pStyle w:val="ListeParagraf"/>
              <w:numPr>
                <w:ilvl w:val="0"/>
                <w:numId w:val="43"/>
              </w:numPr>
              <w:spacing w:after="0" w:line="240" w:lineRule="auto"/>
            </w:pPr>
            <w:r w:rsidRPr="0042595C">
              <w:t>Guliya</w:t>
            </w:r>
          </w:p>
          <w:p w14:paraId="440947D9" w14:textId="77777777" w:rsidR="007B5FD1" w:rsidRPr="009B54A9" w:rsidRDefault="007B5FD1" w:rsidP="001A1A2D">
            <w:pPr>
              <w:pStyle w:val="ListeParagraf"/>
              <w:numPr>
                <w:ilvl w:val="0"/>
                <w:numId w:val="43"/>
              </w:numPr>
              <w:spacing w:after="0" w:line="240" w:lineRule="auto"/>
            </w:pPr>
            <w:r>
              <w:t>Laz Böreği*</w:t>
            </w:r>
          </w:p>
        </w:tc>
        <w:tc>
          <w:tcPr>
            <w:tcW w:w="2268" w:type="dxa"/>
            <w:vAlign w:val="center"/>
          </w:tcPr>
          <w:p w14:paraId="33162447" w14:textId="77777777" w:rsidR="007B5FD1" w:rsidRPr="00A06862" w:rsidRDefault="007B5FD1" w:rsidP="001A1A2D">
            <w:pPr>
              <w:pStyle w:val="ListeParagraf"/>
              <w:numPr>
                <w:ilvl w:val="0"/>
                <w:numId w:val="43"/>
              </w:numPr>
              <w:spacing w:after="0" w:line="240" w:lineRule="auto"/>
            </w:pPr>
            <w:r w:rsidRPr="00A06862">
              <w:t>Hamsi Çorbası</w:t>
            </w:r>
            <w:r>
              <w:t>*</w:t>
            </w:r>
          </w:p>
          <w:p w14:paraId="737A8677" w14:textId="77777777" w:rsidR="007B5FD1" w:rsidRPr="00A06862" w:rsidRDefault="007B5FD1" w:rsidP="001A1A2D">
            <w:pPr>
              <w:pStyle w:val="ListeParagraf"/>
              <w:numPr>
                <w:ilvl w:val="0"/>
                <w:numId w:val="43"/>
              </w:numPr>
              <w:spacing w:after="0" w:line="240" w:lineRule="auto"/>
            </w:pPr>
            <w:r w:rsidRPr="00A06862">
              <w:t>Hamsi Köftesi</w:t>
            </w:r>
            <w:r>
              <w:t>*</w:t>
            </w:r>
          </w:p>
          <w:p w14:paraId="3E8578CB" w14:textId="77777777" w:rsidR="007B5FD1" w:rsidRPr="00A06862" w:rsidRDefault="007B5FD1" w:rsidP="001A1A2D">
            <w:pPr>
              <w:pStyle w:val="ListeParagraf"/>
              <w:numPr>
                <w:ilvl w:val="0"/>
                <w:numId w:val="43"/>
              </w:numPr>
              <w:spacing w:after="0" w:line="240" w:lineRule="auto"/>
            </w:pPr>
            <w:r w:rsidRPr="00A06862">
              <w:t>Hamsi Buğ</w:t>
            </w:r>
            <w:r>
              <w:t>u</w:t>
            </w:r>
            <w:r w:rsidRPr="00A06862">
              <w:t>lama</w:t>
            </w:r>
            <w:r>
              <w:t>*</w:t>
            </w:r>
          </w:p>
          <w:p w14:paraId="2177DD70" w14:textId="77777777" w:rsidR="007B5FD1" w:rsidRPr="00A06862" w:rsidRDefault="007B5FD1" w:rsidP="001A1A2D">
            <w:pPr>
              <w:pStyle w:val="ListeParagraf"/>
              <w:numPr>
                <w:ilvl w:val="0"/>
                <w:numId w:val="43"/>
              </w:numPr>
              <w:spacing w:after="0" w:line="240" w:lineRule="auto"/>
            </w:pPr>
            <w:r w:rsidRPr="00A06862">
              <w:t>Hamsi Pilav</w:t>
            </w:r>
            <w:r>
              <w:t>*</w:t>
            </w:r>
          </w:p>
          <w:p w14:paraId="0E76D56D" w14:textId="77777777" w:rsidR="007B5FD1" w:rsidRPr="00A06862" w:rsidRDefault="007B5FD1" w:rsidP="001A1A2D">
            <w:pPr>
              <w:pStyle w:val="ListeParagraf"/>
              <w:numPr>
                <w:ilvl w:val="0"/>
                <w:numId w:val="43"/>
              </w:numPr>
              <w:spacing w:after="0" w:line="240" w:lineRule="auto"/>
            </w:pPr>
            <w:r w:rsidRPr="00A06862">
              <w:t>Hamsili Kaygana</w:t>
            </w:r>
            <w:r>
              <w:t>*</w:t>
            </w:r>
          </w:p>
          <w:p w14:paraId="7FE671DD" w14:textId="77777777" w:rsidR="007B5FD1" w:rsidRPr="00A06862" w:rsidRDefault="007B5FD1" w:rsidP="001A1A2D">
            <w:pPr>
              <w:pStyle w:val="ListeParagraf"/>
              <w:numPr>
                <w:ilvl w:val="0"/>
                <w:numId w:val="43"/>
              </w:numPr>
              <w:spacing w:after="0" w:line="240" w:lineRule="auto"/>
            </w:pPr>
            <w:r w:rsidRPr="00A06862">
              <w:t>Hamsi Tava</w:t>
            </w:r>
            <w:r>
              <w:t>*</w:t>
            </w:r>
          </w:p>
          <w:p w14:paraId="46AB1F20" w14:textId="77777777" w:rsidR="007B5FD1" w:rsidRPr="00A06862" w:rsidRDefault="007B5FD1" w:rsidP="001A1A2D">
            <w:pPr>
              <w:pStyle w:val="ListeParagraf"/>
              <w:numPr>
                <w:ilvl w:val="0"/>
                <w:numId w:val="43"/>
              </w:numPr>
              <w:spacing w:after="0" w:line="240" w:lineRule="auto"/>
            </w:pPr>
            <w:r w:rsidRPr="00A06862">
              <w:t>Levrek Buğ</w:t>
            </w:r>
            <w:r>
              <w:t>u</w:t>
            </w:r>
            <w:r w:rsidRPr="00A06862">
              <w:t>lama</w:t>
            </w:r>
            <w:r>
              <w:t>*</w:t>
            </w:r>
          </w:p>
          <w:p w14:paraId="2DD5E192" w14:textId="77777777" w:rsidR="007B5FD1" w:rsidRPr="00EA1CED" w:rsidRDefault="007B5FD1" w:rsidP="001A1A2D">
            <w:pPr>
              <w:pStyle w:val="ListeParagraf"/>
              <w:numPr>
                <w:ilvl w:val="0"/>
                <w:numId w:val="43"/>
              </w:numPr>
              <w:spacing w:after="0" w:line="240" w:lineRule="auto"/>
              <w:rPr>
                <w:b/>
              </w:rPr>
            </w:pPr>
            <w:r w:rsidRPr="00A06862">
              <w:t>Mezgit Buğ</w:t>
            </w:r>
            <w:r>
              <w:t>u</w:t>
            </w:r>
            <w:r w:rsidRPr="00A06862">
              <w:t>lama</w:t>
            </w:r>
            <w:r>
              <w:t>*</w:t>
            </w:r>
          </w:p>
        </w:tc>
      </w:tr>
    </w:tbl>
    <w:p w14:paraId="617CCE5A" w14:textId="77777777" w:rsidR="00E556CF" w:rsidRDefault="00E556CF">
      <w:pPr>
        <w:rPr>
          <w:b/>
        </w:rPr>
      </w:pPr>
    </w:p>
    <w:p w14:paraId="1FD22E47" w14:textId="277F80CC" w:rsidR="00782637" w:rsidRPr="00782637" w:rsidRDefault="00782637">
      <w:pPr>
        <w:rPr>
          <w:b/>
        </w:rPr>
      </w:pPr>
      <w:r w:rsidRPr="00782637">
        <w:rPr>
          <w:b/>
        </w:rPr>
        <w:lastRenderedPageBreak/>
        <w:t>Tablo 3. (Devam)</w:t>
      </w:r>
    </w:p>
    <w:tbl>
      <w:tblPr>
        <w:tblStyle w:val="TabloKlavuzu"/>
        <w:tblW w:w="8500" w:type="dxa"/>
        <w:tblLayout w:type="fixed"/>
        <w:tblLook w:val="04A0" w:firstRow="1" w:lastRow="0" w:firstColumn="1" w:lastColumn="0" w:noHBand="0" w:noVBand="1"/>
      </w:tblPr>
      <w:tblGrid>
        <w:gridCol w:w="963"/>
        <w:gridCol w:w="2576"/>
        <w:gridCol w:w="2693"/>
        <w:gridCol w:w="2268"/>
      </w:tblGrid>
      <w:tr w:rsidR="007B5FD1" w:rsidRPr="00F56CD7" w14:paraId="68A48E46" w14:textId="77777777" w:rsidTr="007B5FD1">
        <w:trPr>
          <w:cantSplit/>
          <w:trHeight w:val="3538"/>
        </w:trPr>
        <w:tc>
          <w:tcPr>
            <w:tcW w:w="963" w:type="dxa"/>
            <w:textDirection w:val="btLr"/>
            <w:vAlign w:val="center"/>
          </w:tcPr>
          <w:p w14:paraId="61E2DF5D" w14:textId="77777777" w:rsidR="007B5FD1" w:rsidRPr="00F56CD7" w:rsidRDefault="007B5FD1" w:rsidP="00EA1CED">
            <w:pPr>
              <w:spacing w:after="0" w:line="240" w:lineRule="auto"/>
              <w:jc w:val="center"/>
              <w:rPr>
                <w:rFonts w:cs="Times New Roman"/>
                <w:b/>
                <w:szCs w:val="24"/>
              </w:rPr>
            </w:pPr>
            <w:r>
              <w:rPr>
                <w:rFonts w:cs="Times New Roman"/>
                <w:b/>
                <w:szCs w:val="24"/>
              </w:rPr>
              <w:t>ZONGULDAK</w:t>
            </w:r>
          </w:p>
        </w:tc>
        <w:tc>
          <w:tcPr>
            <w:tcW w:w="2576" w:type="dxa"/>
            <w:vAlign w:val="center"/>
          </w:tcPr>
          <w:p w14:paraId="579FEB45" w14:textId="77777777" w:rsidR="007B5FD1" w:rsidRDefault="007B5FD1" w:rsidP="001A1A2D">
            <w:pPr>
              <w:pStyle w:val="ListeParagraf"/>
              <w:numPr>
                <w:ilvl w:val="0"/>
                <w:numId w:val="54"/>
              </w:numPr>
              <w:spacing w:after="0" w:line="240" w:lineRule="auto"/>
              <w:rPr>
                <w:lang w:eastAsia="tr-TR"/>
              </w:rPr>
            </w:pPr>
            <w:bookmarkStart w:id="87" w:name="_Toc41244592"/>
            <w:r>
              <w:rPr>
                <w:lang w:eastAsia="tr-TR"/>
              </w:rPr>
              <w:t>Kabuklu Fasulye</w:t>
            </w:r>
            <w:bookmarkEnd w:id="87"/>
            <w:r>
              <w:rPr>
                <w:lang w:eastAsia="tr-TR"/>
              </w:rPr>
              <w:t xml:space="preserve"> </w:t>
            </w:r>
          </w:p>
          <w:p w14:paraId="2D119E5E" w14:textId="77777777" w:rsidR="007B5FD1" w:rsidRDefault="007B5FD1" w:rsidP="001A1A2D">
            <w:pPr>
              <w:pStyle w:val="ListeParagraf"/>
              <w:numPr>
                <w:ilvl w:val="0"/>
                <w:numId w:val="54"/>
              </w:numPr>
              <w:spacing w:after="0" w:line="240" w:lineRule="auto"/>
              <w:rPr>
                <w:lang w:eastAsia="tr-TR"/>
              </w:rPr>
            </w:pPr>
            <w:bookmarkStart w:id="88" w:name="_Toc41244593"/>
            <w:r>
              <w:rPr>
                <w:lang w:eastAsia="tr-TR"/>
              </w:rPr>
              <w:t>Doruk</w:t>
            </w:r>
            <w:bookmarkEnd w:id="88"/>
          </w:p>
          <w:p w14:paraId="17F54FFF" w14:textId="77777777" w:rsidR="007B5FD1" w:rsidRPr="00E03E92" w:rsidRDefault="007B5FD1" w:rsidP="001A1A2D">
            <w:pPr>
              <w:pStyle w:val="ListeParagraf"/>
              <w:numPr>
                <w:ilvl w:val="0"/>
                <w:numId w:val="54"/>
              </w:numPr>
              <w:spacing w:after="0" w:line="240" w:lineRule="auto"/>
              <w:rPr>
                <w:lang w:eastAsia="tr-TR"/>
              </w:rPr>
            </w:pPr>
            <w:bookmarkStart w:id="89" w:name="_Toc41244594"/>
            <w:r>
              <w:rPr>
                <w:lang w:eastAsia="tr-TR"/>
              </w:rPr>
              <w:t>Kızılcık Çorbası</w:t>
            </w:r>
            <w:bookmarkEnd w:id="89"/>
          </w:p>
        </w:tc>
        <w:tc>
          <w:tcPr>
            <w:tcW w:w="2693" w:type="dxa"/>
            <w:vAlign w:val="center"/>
          </w:tcPr>
          <w:p w14:paraId="390AA6EE" w14:textId="77777777" w:rsidR="007B5FD1" w:rsidRPr="004238C1" w:rsidRDefault="007B5FD1" w:rsidP="001A1A2D">
            <w:pPr>
              <w:pStyle w:val="ListeParagraf"/>
              <w:numPr>
                <w:ilvl w:val="0"/>
                <w:numId w:val="54"/>
              </w:numPr>
              <w:spacing w:after="0" w:line="240" w:lineRule="auto"/>
            </w:pPr>
            <w:r w:rsidRPr="004238C1">
              <w:t>Zılbıt Kavurması*</w:t>
            </w:r>
          </w:p>
          <w:p w14:paraId="68B2C243" w14:textId="77777777" w:rsidR="007B5FD1" w:rsidRPr="004238C1" w:rsidRDefault="007B5FD1" w:rsidP="001A1A2D">
            <w:pPr>
              <w:pStyle w:val="ListeParagraf"/>
              <w:numPr>
                <w:ilvl w:val="0"/>
                <w:numId w:val="54"/>
              </w:numPr>
              <w:spacing w:after="0" w:line="240" w:lineRule="auto"/>
            </w:pPr>
            <w:r w:rsidRPr="004238C1">
              <w:t>Isırgan Yemeği*</w:t>
            </w:r>
          </w:p>
          <w:p w14:paraId="2CD38152" w14:textId="77777777" w:rsidR="007B5FD1" w:rsidRPr="004238C1" w:rsidRDefault="007B5FD1" w:rsidP="001A1A2D">
            <w:pPr>
              <w:pStyle w:val="ListeParagraf"/>
              <w:numPr>
                <w:ilvl w:val="0"/>
                <w:numId w:val="54"/>
              </w:numPr>
              <w:spacing w:after="0" w:line="240" w:lineRule="auto"/>
            </w:pPr>
            <w:r w:rsidRPr="004238C1">
              <w:t>Malay</w:t>
            </w:r>
          </w:p>
          <w:p w14:paraId="4914FFBB" w14:textId="77777777" w:rsidR="007B5FD1" w:rsidRPr="004238C1" w:rsidRDefault="007B5FD1" w:rsidP="001A1A2D">
            <w:pPr>
              <w:pStyle w:val="ListeParagraf"/>
              <w:numPr>
                <w:ilvl w:val="0"/>
                <w:numId w:val="54"/>
              </w:numPr>
              <w:spacing w:after="0" w:line="240" w:lineRule="auto"/>
            </w:pPr>
            <w:r w:rsidRPr="004238C1">
              <w:t>Uğmaç Çorbası</w:t>
            </w:r>
          </w:p>
          <w:p w14:paraId="45A373B6" w14:textId="77777777" w:rsidR="007B5FD1" w:rsidRPr="004238C1" w:rsidRDefault="007B5FD1" w:rsidP="001A1A2D">
            <w:pPr>
              <w:pStyle w:val="ListeParagraf"/>
              <w:numPr>
                <w:ilvl w:val="0"/>
                <w:numId w:val="54"/>
              </w:numPr>
              <w:spacing w:after="0" w:line="240" w:lineRule="auto"/>
            </w:pPr>
            <w:r w:rsidRPr="004238C1">
              <w:t>Çöpele</w:t>
            </w:r>
          </w:p>
          <w:p w14:paraId="2A9AF199" w14:textId="77777777" w:rsidR="007B5FD1" w:rsidRDefault="007B5FD1" w:rsidP="001A1A2D">
            <w:pPr>
              <w:pStyle w:val="ListeParagraf"/>
              <w:numPr>
                <w:ilvl w:val="0"/>
                <w:numId w:val="54"/>
              </w:numPr>
              <w:spacing w:after="0" w:line="240" w:lineRule="auto"/>
            </w:pPr>
            <w:r w:rsidRPr="004238C1">
              <w:t>Höttürme</w:t>
            </w:r>
          </w:p>
          <w:p w14:paraId="15334450" w14:textId="77777777" w:rsidR="007B5FD1" w:rsidRDefault="007B5FD1" w:rsidP="001A1A2D">
            <w:pPr>
              <w:pStyle w:val="ListeParagraf"/>
              <w:numPr>
                <w:ilvl w:val="0"/>
                <w:numId w:val="54"/>
              </w:numPr>
              <w:spacing w:after="0" w:line="240" w:lineRule="auto"/>
            </w:pPr>
            <w:r>
              <w:t>Pırasa Çorbası</w:t>
            </w:r>
          </w:p>
          <w:p w14:paraId="6AD080B6" w14:textId="77777777" w:rsidR="007B5FD1" w:rsidRDefault="007B5FD1" w:rsidP="001A1A2D">
            <w:pPr>
              <w:pStyle w:val="ListeParagraf"/>
              <w:numPr>
                <w:ilvl w:val="0"/>
                <w:numId w:val="54"/>
              </w:numPr>
              <w:spacing w:after="0" w:line="240" w:lineRule="auto"/>
            </w:pPr>
            <w:r>
              <w:t>Beyaz Baklava*</w:t>
            </w:r>
          </w:p>
          <w:p w14:paraId="5BE6A32D" w14:textId="77777777" w:rsidR="007B5FD1" w:rsidRPr="00E03E92" w:rsidRDefault="007B5FD1" w:rsidP="001A1A2D">
            <w:pPr>
              <w:pStyle w:val="ListeParagraf"/>
              <w:numPr>
                <w:ilvl w:val="0"/>
                <w:numId w:val="54"/>
              </w:numPr>
              <w:spacing w:after="0" w:line="240" w:lineRule="auto"/>
            </w:pPr>
            <w:r>
              <w:t>Sütlü Kabak</w:t>
            </w:r>
          </w:p>
        </w:tc>
        <w:tc>
          <w:tcPr>
            <w:tcW w:w="2268" w:type="dxa"/>
            <w:vAlign w:val="center"/>
          </w:tcPr>
          <w:p w14:paraId="3A0EE644" w14:textId="77777777" w:rsidR="007B5FD1" w:rsidRPr="00F56CD7" w:rsidRDefault="007B5FD1" w:rsidP="00EA1CED">
            <w:pPr>
              <w:spacing w:after="0" w:line="240" w:lineRule="auto"/>
              <w:jc w:val="both"/>
              <w:rPr>
                <w:rFonts w:cs="Times New Roman"/>
                <w:b/>
                <w:szCs w:val="24"/>
              </w:rPr>
            </w:pPr>
            <w:r>
              <w:rPr>
                <w:rFonts w:cs="Times New Roman"/>
                <w:szCs w:val="24"/>
              </w:rPr>
              <w:t>Pesketaryen kişilere yönelik yöresel yemek bulunmamaktadır.</w:t>
            </w:r>
          </w:p>
        </w:tc>
      </w:tr>
    </w:tbl>
    <w:p w14:paraId="56BB84FC" w14:textId="3B74DE54" w:rsidR="000A0F29" w:rsidRDefault="000A0F29" w:rsidP="00C80A20">
      <w:pPr>
        <w:spacing w:after="0" w:line="360" w:lineRule="auto"/>
        <w:rPr>
          <w:rFonts w:cs="Times New Roman"/>
          <w:szCs w:val="24"/>
        </w:rPr>
      </w:pPr>
      <w:r w:rsidRPr="00F56CD7">
        <w:rPr>
          <w:rFonts w:cs="Times New Roman"/>
          <w:szCs w:val="24"/>
        </w:rPr>
        <w:t>*Diğer illerde de benzer yemek olduğunu göstermektedir</w:t>
      </w:r>
      <w:r>
        <w:rPr>
          <w:rFonts w:cs="Times New Roman"/>
          <w:szCs w:val="24"/>
        </w:rPr>
        <w:t>.</w:t>
      </w:r>
    </w:p>
    <w:p w14:paraId="0D820F8A" w14:textId="77777777" w:rsidR="00B83F99" w:rsidRDefault="00B83F99" w:rsidP="00C80A20">
      <w:pPr>
        <w:spacing w:after="0" w:line="360" w:lineRule="auto"/>
        <w:rPr>
          <w:rFonts w:cs="Times New Roman"/>
          <w:szCs w:val="24"/>
        </w:rPr>
      </w:pPr>
    </w:p>
    <w:p w14:paraId="72E9962E" w14:textId="41396560" w:rsidR="000A0F29" w:rsidRDefault="00D34A18" w:rsidP="00C80A20">
      <w:pPr>
        <w:spacing w:after="0" w:line="360" w:lineRule="auto"/>
        <w:ind w:firstLine="709"/>
        <w:jc w:val="both"/>
      </w:pPr>
      <w:r>
        <w:rPr>
          <w:rFonts w:cs="Times New Roman"/>
          <w:szCs w:val="24"/>
        </w:rPr>
        <w:t xml:space="preserve">Tablo 3 Karadeniz Bölgesi’nde bulunan on sekiz ile ait vegan, vejetaryen ve pesketaryen yöresel yemekleri göstermektedir. </w:t>
      </w:r>
      <w:r w:rsidRPr="00D34A18">
        <w:t xml:space="preserve">Karadeniz Bölgesi’nde vegan, vejetaryen, pesketaryen yöresel yemekler kapsamında toplam 45 vegan, 98 vejetaryen ve 25 tane pesketaryen yöresel yemek bulunmaktadır. Bölgede en fazla vegan yemeği Samsun ve Bartın illerinde yer </w:t>
      </w:r>
      <w:r w:rsidRPr="006C0C3B">
        <w:t xml:space="preserve">almasına rağmen Gümüşhane, Trabzon ve Giresun illerinde vegan yemeği bulunmamaktadır. </w:t>
      </w:r>
      <w:r w:rsidR="006C0C3B" w:rsidRPr="006C0C3B">
        <w:t>Karadeniz Bölgesi’ndeki illerin birbirine yakın olmasında</w:t>
      </w:r>
      <w:r w:rsidR="00E23AC2">
        <w:t>n</w:t>
      </w:r>
      <w:r w:rsidR="006C0C3B" w:rsidRPr="006C0C3B">
        <w:t xml:space="preserve"> kaynaklı birçok ortak yöresel yemek vardır. </w:t>
      </w:r>
      <w:r w:rsidR="006C0C3B">
        <w:t>Bu y</w:t>
      </w:r>
      <w:r>
        <w:t>emeklerin içerikleri detaylı bir şekilde incelenerek aşağıda özetle açıklanmaktadır.</w:t>
      </w:r>
    </w:p>
    <w:p w14:paraId="306A91D6" w14:textId="77777777" w:rsidR="00C80A20" w:rsidRDefault="00C80A20" w:rsidP="00C80A20">
      <w:pPr>
        <w:spacing w:after="0" w:line="360" w:lineRule="auto"/>
        <w:ind w:firstLine="709"/>
        <w:jc w:val="both"/>
        <w:rPr>
          <w:rFonts w:cs="Times New Roman"/>
          <w:szCs w:val="24"/>
        </w:rPr>
      </w:pPr>
    </w:p>
    <w:p w14:paraId="06334C5D" w14:textId="261D26D1" w:rsidR="000A0F29" w:rsidRPr="00D34A18" w:rsidRDefault="000A0F29" w:rsidP="00C80A20">
      <w:pPr>
        <w:shd w:val="clear" w:color="auto" w:fill="FFFFFF"/>
        <w:spacing w:after="0" w:line="360" w:lineRule="auto"/>
        <w:ind w:firstLine="709"/>
        <w:jc w:val="both"/>
        <w:rPr>
          <w:rFonts w:cs="Times New Roman"/>
          <w:szCs w:val="24"/>
        </w:rPr>
      </w:pPr>
      <w:r w:rsidRPr="00D34A18">
        <w:rPr>
          <w:rFonts w:eastAsia="Times New Roman" w:cs="Times New Roman"/>
          <w:b/>
          <w:bCs/>
          <w:szCs w:val="24"/>
          <w:lang w:eastAsia="tr-TR"/>
        </w:rPr>
        <w:t>Bat:</w:t>
      </w:r>
      <w:r w:rsidRPr="00D34A18">
        <w:rPr>
          <w:rFonts w:eastAsia="Times New Roman" w:cs="Times New Roman"/>
          <w:bCs/>
          <w:szCs w:val="24"/>
          <w:lang w:eastAsia="tr-TR"/>
        </w:rPr>
        <w:t xml:space="preserve"> Tokat ilinin meşhur yemekleri arasında yer almaktadır. Yeme şeklinde</w:t>
      </w:r>
      <w:r w:rsidR="00E23AC2">
        <w:rPr>
          <w:rFonts w:eastAsia="Times New Roman" w:cs="Times New Roman"/>
          <w:bCs/>
          <w:szCs w:val="24"/>
          <w:lang w:eastAsia="tr-TR"/>
        </w:rPr>
        <w:t>n</w:t>
      </w:r>
      <w:r w:rsidRPr="00D34A18">
        <w:rPr>
          <w:rFonts w:eastAsia="Times New Roman" w:cs="Times New Roman"/>
          <w:bCs/>
          <w:szCs w:val="24"/>
          <w:lang w:eastAsia="tr-TR"/>
        </w:rPr>
        <w:t xml:space="preserve"> dolayı “</w:t>
      </w:r>
      <w:r w:rsidRPr="00D34A18">
        <w:rPr>
          <w:rFonts w:eastAsia="Times New Roman" w:cs="Times New Roman"/>
          <w:bCs/>
          <w:i/>
          <w:szCs w:val="24"/>
          <w:lang w:eastAsia="tr-TR"/>
        </w:rPr>
        <w:t>Bat</w:t>
      </w:r>
      <w:r w:rsidRPr="00D34A18">
        <w:rPr>
          <w:rFonts w:eastAsia="Times New Roman" w:cs="Times New Roman"/>
          <w:bCs/>
          <w:szCs w:val="24"/>
          <w:lang w:eastAsia="tr-TR"/>
        </w:rPr>
        <w:t>” olarak adlandırılmıştır. Sulu bir yemek olması ve ekmeğin batırılarak yenmesinden dolayı yöre halkı tarafından yemeğin ismi bat olarak kullanılmıştır. Bazı ilçelerde “Bat” yerine “Bad” olarak da ifade edilmektedir. Yemeğin ortaya çıkışındaki rivayet ise hamile bir kadının canı mercimekli, yeşillikli ve baharatlı bir şeyler çekmiş ve evi</w:t>
      </w:r>
      <w:r w:rsidR="00E23AC2">
        <w:rPr>
          <w:rFonts w:eastAsia="Times New Roman" w:cs="Times New Roman"/>
          <w:bCs/>
          <w:szCs w:val="24"/>
          <w:lang w:eastAsia="tr-TR"/>
        </w:rPr>
        <w:t>nde olan malzemelerden bu yemeği</w:t>
      </w:r>
      <w:r w:rsidRPr="00D34A18">
        <w:rPr>
          <w:rFonts w:eastAsia="Times New Roman" w:cs="Times New Roman"/>
          <w:bCs/>
          <w:szCs w:val="24"/>
          <w:lang w:eastAsia="tr-TR"/>
        </w:rPr>
        <w:t xml:space="preserve"> yaparak yemiştir. O günden itibaren bat</w:t>
      </w:r>
      <w:r w:rsidR="00E23AC2">
        <w:rPr>
          <w:rFonts w:eastAsia="Times New Roman" w:cs="Times New Roman"/>
          <w:bCs/>
          <w:szCs w:val="24"/>
          <w:lang w:eastAsia="tr-TR"/>
        </w:rPr>
        <w:t xml:space="preserve"> yemeği T</w:t>
      </w:r>
      <w:r w:rsidRPr="00D34A18">
        <w:rPr>
          <w:rFonts w:eastAsia="Times New Roman" w:cs="Times New Roman"/>
          <w:bCs/>
          <w:szCs w:val="24"/>
          <w:lang w:eastAsia="tr-TR"/>
        </w:rPr>
        <w:t xml:space="preserve">okat ilinde yapılmaya devam etmektedir. Malzeme olarak, mercimek, salça, yeşilbiber, soğan, dereotu, maydanoz, ceviz, domates, üzüm yaprağı, ekmek ve baharatlar kullanılmaktadır </w:t>
      </w:r>
      <w:r w:rsidRPr="00D34A18">
        <w:rPr>
          <w:rFonts w:cs="Times New Roman"/>
          <w:szCs w:val="24"/>
        </w:rPr>
        <w:t>(Tokat İl Kültür ve Turizm Müdürlüğü</w:t>
      </w:r>
      <w:r w:rsidR="00E23AC2">
        <w:rPr>
          <w:rFonts w:cs="Times New Roman"/>
          <w:szCs w:val="24"/>
        </w:rPr>
        <w:t>, 2020</w:t>
      </w:r>
      <w:r w:rsidRPr="00D34A18">
        <w:rPr>
          <w:rFonts w:cs="Times New Roman"/>
          <w:szCs w:val="24"/>
        </w:rPr>
        <w:t>).</w:t>
      </w:r>
    </w:p>
    <w:p w14:paraId="790543C1" w14:textId="3540AE34"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Kalkan Balığı Kızartması:</w:t>
      </w:r>
      <w:r w:rsidRPr="00D34A18">
        <w:rPr>
          <w:rFonts w:cs="Times New Roman"/>
          <w:szCs w:val="24"/>
        </w:rPr>
        <w:t xml:space="preserve"> Kalkan balığının tanesinin ağırlığı 15-17 kiloya kadar ulaşmaktadır. Tüm Karadeniz Bölgesinde Ocak, Şubat, Mart, Nisan aylarında tutulmaktadır. Kalkan balığı kız</w:t>
      </w:r>
      <w:r w:rsidR="00573D05">
        <w:rPr>
          <w:rFonts w:cs="Times New Roman"/>
          <w:szCs w:val="24"/>
        </w:rPr>
        <w:t>artmasında un, yumurta, sıvıyağ</w:t>
      </w:r>
      <w:r w:rsidRPr="00D34A18">
        <w:rPr>
          <w:rFonts w:cs="Times New Roman"/>
          <w:szCs w:val="24"/>
        </w:rPr>
        <w:t xml:space="preserve"> ve tuz kullanılmaktadır.  </w:t>
      </w:r>
      <w:r w:rsidRPr="00D34A18">
        <w:rPr>
          <w:rFonts w:cs="Times New Roman"/>
          <w:szCs w:val="24"/>
        </w:rPr>
        <w:lastRenderedPageBreak/>
        <w:t xml:space="preserve">Kalkan balığı temizlenerek ortadan ikiye ayrılır. Yumurtalı una bulanarak kızartılır </w:t>
      </w:r>
      <w:r w:rsidRPr="00D34A18">
        <w:rPr>
          <w:rFonts w:cs="Times New Roman"/>
          <w:color w:val="000000" w:themeColor="text1"/>
          <w:szCs w:val="24"/>
        </w:rPr>
        <w:t>(Mısırlı, 2019).</w:t>
      </w:r>
    </w:p>
    <w:p w14:paraId="5A053740"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bCs/>
          <w:szCs w:val="24"/>
          <w:lang w:eastAsia="tr-TR"/>
        </w:rPr>
        <w:t>Dolma İçi:</w:t>
      </w:r>
      <w:r w:rsidRPr="00D34A18">
        <w:rPr>
          <w:rFonts w:eastAsia="Times New Roman" w:cs="Times New Roman"/>
          <w:bCs/>
          <w:szCs w:val="24"/>
          <w:lang w:eastAsia="tr-TR"/>
        </w:rPr>
        <w:t xml:space="preserve"> Tokat ilinin yöresel yemekleri arasında yer almaktadır. Dolma içinde malzeme olarak ince bulgur, soğan, kuru bakla veya patates, yeşilbiber, domates, salça, kırmızıbiber ve reyhan kullanılmaktadır.  Yapım aşamasında öncelikli olarak soğan, biber ve patatesler kavrulur. Salça, domates ve su eklenerek kaynatılır. Devamında ince bulgurlar ilave edilir. Baharatlarda eklenerek pişirilir (Kültür Portalı, 2020).</w:t>
      </w:r>
    </w:p>
    <w:p w14:paraId="15258112"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Pekmezli Kabak</w:t>
      </w:r>
      <w:r w:rsidRPr="00D34A18">
        <w:rPr>
          <w:rFonts w:cs="Times New Roman"/>
          <w:szCs w:val="24"/>
        </w:rPr>
        <w:t>: Rize ilinde yapılmakta olan Pekmezli Kabak tatlısında öncelikli olarak pekmez kaynatılır ardından içine kesilen kabaklar atılarak pişirilmeye devam edilir (Kültür Portalı, 2020).</w:t>
      </w:r>
    </w:p>
    <w:p w14:paraId="5AD55BD1" w14:textId="1BEA34D8"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Style w:val="Gl"/>
          <w:rFonts w:cs="Times New Roman"/>
          <w:szCs w:val="24"/>
        </w:rPr>
        <w:t>Tatlı Tarhana</w:t>
      </w:r>
      <w:r w:rsidRPr="00D34A18">
        <w:rPr>
          <w:rStyle w:val="Gl"/>
          <w:rFonts w:eastAsia="Times New Roman" w:cs="Times New Roman"/>
          <w:szCs w:val="24"/>
          <w:lang w:eastAsia="tr-TR"/>
        </w:rPr>
        <w:t xml:space="preserve">: </w:t>
      </w:r>
      <w:r w:rsidRPr="00D34A18">
        <w:rPr>
          <w:rFonts w:eastAsia="Times New Roman" w:cs="Times New Roman"/>
          <w:bCs/>
          <w:szCs w:val="24"/>
          <w:lang w:eastAsia="tr-TR"/>
        </w:rPr>
        <w:t>Karadeniz Bölgesi sınırları içerisinde yer alan Tokat ilinde tüketilen yemek çeşididir. Malzeme olarak yarma düğüsü ve şıra kullanılmaktadır. Yapım aşamasında yarmalar şıra ile pişirilir. Kıvamını anlamak için tabağa yapışıp yap</w:t>
      </w:r>
      <w:r w:rsidR="00E23AC2">
        <w:rPr>
          <w:rFonts w:eastAsia="Times New Roman" w:cs="Times New Roman"/>
          <w:bCs/>
          <w:szCs w:val="24"/>
          <w:lang w:eastAsia="tr-TR"/>
        </w:rPr>
        <w:t>ışmadığına bakılmaktadır. Baklav</w:t>
      </w:r>
      <w:r w:rsidRPr="00D34A18">
        <w:rPr>
          <w:rFonts w:eastAsia="Times New Roman" w:cs="Times New Roman"/>
          <w:bCs/>
          <w:szCs w:val="24"/>
          <w:lang w:eastAsia="tr-TR"/>
        </w:rPr>
        <w:t xml:space="preserve">a dilimleri şeklinde kesilerek kuruması için beklenir. Tatlı tarhana yanında ceviz ile servis edilmektedir </w:t>
      </w:r>
      <w:r w:rsidRPr="00D34A18">
        <w:rPr>
          <w:rFonts w:cs="Times New Roman"/>
          <w:szCs w:val="24"/>
        </w:rPr>
        <w:t>(Tokat İl Kültür ve Turizm Müdürlüğü).</w:t>
      </w:r>
    </w:p>
    <w:p w14:paraId="46303751" w14:textId="111110A0" w:rsidR="000A0F29" w:rsidRPr="00D526BA" w:rsidRDefault="000A0F29" w:rsidP="00C80A20">
      <w:pPr>
        <w:pStyle w:val="NormalWeb"/>
        <w:spacing w:before="0" w:beforeAutospacing="0" w:after="0" w:afterAutospacing="0" w:line="360" w:lineRule="auto"/>
        <w:ind w:firstLine="709"/>
        <w:jc w:val="both"/>
        <w:rPr>
          <w:b/>
          <w:bCs/>
        </w:rPr>
      </w:pPr>
      <w:r w:rsidRPr="00D526BA">
        <w:rPr>
          <w:b/>
          <w:bCs/>
        </w:rPr>
        <w:t>Kabak Kabuğu:</w:t>
      </w:r>
      <w:r w:rsidRPr="00D526BA">
        <w:rPr>
          <w:bCs/>
        </w:rPr>
        <w:t xml:space="preserve"> Kabak </w:t>
      </w:r>
      <w:r>
        <w:rPr>
          <w:bCs/>
        </w:rPr>
        <w:t>K</w:t>
      </w:r>
      <w:r w:rsidRPr="00D526BA">
        <w:rPr>
          <w:bCs/>
        </w:rPr>
        <w:t>abuğu</w:t>
      </w:r>
      <w:r>
        <w:rPr>
          <w:bCs/>
        </w:rPr>
        <w:t>,</w:t>
      </w:r>
      <w:r w:rsidRPr="00D526BA">
        <w:rPr>
          <w:bCs/>
        </w:rPr>
        <w:t xml:space="preserve"> Tokat iline özgü bir yemektir. Yemeğin yapımında malzeme olarak kabak, bulgur, domates, soğan, tereyağı, salça ve baharatlar kullanılmaktadır. Sıcak servis edilen bir yemek çeşididir.  İlk önce kabaklar temizlenerek soyulur ve doğranır. Soğanlar yağda salça ile birlikte kavrulur, kabak kabukları ve bulgur eklenerek suyu çekene kadar pişirilir</w:t>
      </w:r>
      <w:r>
        <w:rPr>
          <w:b/>
          <w:bCs/>
        </w:rPr>
        <w:t xml:space="preserve"> </w:t>
      </w:r>
      <w:r w:rsidRPr="00D526BA">
        <w:t>(Tokat İl Kültür ve Turizm Müdürlüğü</w:t>
      </w:r>
      <w:r w:rsidR="00E23AC2">
        <w:t>, 2020</w:t>
      </w:r>
      <w:r w:rsidRPr="00D526BA">
        <w:t>).</w:t>
      </w:r>
    </w:p>
    <w:p w14:paraId="42C708D3" w14:textId="77777777" w:rsidR="000A0F29" w:rsidRPr="00D34A18" w:rsidRDefault="000A0F29" w:rsidP="00C80A20">
      <w:pPr>
        <w:spacing w:after="0" w:line="360" w:lineRule="auto"/>
        <w:ind w:firstLine="709"/>
        <w:jc w:val="both"/>
        <w:rPr>
          <w:rFonts w:cs="Times New Roman"/>
          <w:b/>
          <w:iCs/>
          <w:szCs w:val="24"/>
        </w:rPr>
      </w:pPr>
      <w:r w:rsidRPr="00D34A18">
        <w:rPr>
          <w:rFonts w:cs="Times New Roman"/>
          <w:b/>
          <w:szCs w:val="24"/>
        </w:rPr>
        <w:t>Pancar Döşemesi</w:t>
      </w:r>
      <w:r w:rsidRPr="00D34A18">
        <w:rPr>
          <w:rFonts w:cs="Times New Roman"/>
          <w:b/>
          <w:iCs/>
          <w:szCs w:val="24"/>
        </w:rPr>
        <w:t>:</w:t>
      </w:r>
      <w:r w:rsidRPr="00D34A18">
        <w:rPr>
          <w:rFonts w:cs="Times New Roman"/>
          <w:iCs/>
          <w:szCs w:val="24"/>
        </w:rPr>
        <w:t xml:space="preserve"> Karalahana ile yapılan Ordu yöresine ait yöresel yemekler arasında yer almaktadır. Yapımında karalahanalar temizlenerek sap kısımları doğranır ve suda haşlanır. Diğer malzemeler bulgur, mısır, yarması, sıvıyağ, tuz eklenerek pişirilir (Akdu ve Tabu, 2019: 561).</w:t>
      </w:r>
    </w:p>
    <w:p w14:paraId="68AA5DCB" w14:textId="54B7DADC"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Papa:</w:t>
      </w:r>
      <w:r w:rsidRPr="00D34A18">
        <w:rPr>
          <w:rFonts w:cs="Times New Roman"/>
          <w:szCs w:val="24"/>
        </w:rPr>
        <w:t xml:space="preserve"> Ordu ilinde siyah üzüm ile yapılmaktadır. Üzüm suyu ve toz şeker karıştırılır, nişasta da ilave edilerek muhallebi kıvamına gelene kadar pişirilir. Üzerine çekilmiş </w:t>
      </w:r>
      <w:r w:rsidR="00E23AC2">
        <w:rPr>
          <w:rFonts w:cs="Times New Roman"/>
          <w:szCs w:val="24"/>
        </w:rPr>
        <w:t xml:space="preserve">fındık </w:t>
      </w:r>
      <w:r w:rsidRPr="00D34A18">
        <w:rPr>
          <w:rFonts w:cs="Times New Roman"/>
          <w:szCs w:val="24"/>
        </w:rPr>
        <w:t>dökülerek servis edilir (Kültür Portalı, 2020).</w:t>
      </w:r>
    </w:p>
    <w:p w14:paraId="6ADD1819" w14:textId="2177032A" w:rsidR="000A0F29" w:rsidRPr="00AD151C" w:rsidRDefault="000A0F29" w:rsidP="00C80A20">
      <w:pPr>
        <w:pStyle w:val="NormalWeb"/>
        <w:spacing w:before="0" w:beforeAutospacing="0" w:after="0" w:afterAutospacing="0" w:line="360" w:lineRule="auto"/>
        <w:ind w:firstLine="709"/>
        <w:jc w:val="both"/>
      </w:pPr>
      <w:r w:rsidRPr="00D526BA">
        <w:rPr>
          <w:b/>
          <w:bCs/>
        </w:rPr>
        <w:t>Çökelekli Katmer</w:t>
      </w:r>
      <w:r w:rsidRPr="00D526BA">
        <w:rPr>
          <w:bCs/>
        </w:rPr>
        <w:t xml:space="preserve">: Tokat ilinde yapılmaktadır. Yemeğin özelliğinde çökeleklerin sıcak olması gerekmektedir. Çökelekli katmer yapımında kullanılan malzemeler; su, un, çökelek, tereyağı, maydanoz, yeşil soğan ve tuzdur.  Yapım aşamasında öncelikli olarak tuz, tuz ve un karışımında hamur elde edilir. Hamur parçalara ayrılarak enine ve boyuna </w:t>
      </w:r>
      <w:r w:rsidRPr="00D526BA">
        <w:rPr>
          <w:bCs/>
        </w:rPr>
        <w:lastRenderedPageBreak/>
        <w:t>olmak üzere üçe katlanır. Hamurun yarısına çökelek, maydanoz, tuz ve yeşil soğan karıştırılır.  Hamurlar</w:t>
      </w:r>
      <w:r>
        <w:rPr>
          <w:bCs/>
        </w:rPr>
        <w:t xml:space="preserve"> katmer şeklinde yapılmaktadır </w:t>
      </w:r>
      <w:r w:rsidRPr="00D526BA">
        <w:t>(Tokat İl Kültür ve Turizm Müdürlüğü</w:t>
      </w:r>
      <w:r w:rsidR="00E23AC2">
        <w:t>, 2020</w:t>
      </w:r>
      <w:r w:rsidRPr="00D526BA">
        <w:t>).</w:t>
      </w:r>
    </w:p>
    <w:p w14:paraId="3EF271BD"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Fındıklı Burma Tatlısı:</w:t>
      </w:r>
      <w:r w:rsidRPr="00D34A18">
        <w:rPr>
          <w:rFonts w:cs="Times New Roman"/>
          <w:szCs w:val="24"/>
        </w:rPr>
        <w:t xml:space="preserve"> Ordu ilinde yapılan Fındıklı Burma tatlısında hamur hazırlanarak yufka şeklinde açılır içine fındık serpilerek oklavaya büzülür ve üzerine tereyağı gezdirerek pişirilir. Üzerine şerbet dökülerek servis edilir (Kültür Portalı, 2020).</w:t>
      </w:r>
    </w:p>
    <w:p w14:paraId="760246D5"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Pekmez Tatlısı Yağlaşı</w:t>
      </w:r>
      <w:r w:rsidRPr="00D34A18">
        <w:rPr>
          <w:rFonts w:cs="Times New Roman"/>
          <w:szCs w:val="24"/>
        </w:rPr>
        <w:t>: Ordu ilinde yapılmaktadır. Üzüm pekmezi, mısır unu ve kaymak kullanılmaktadır. Pekmez mısır unu ile birlikte pişirilir. Muhallebi kıvamına geldikten sonra üzerine kaymak koyularak servis edilir (Kültür Portalı, 2020).</w:t>
      </w:r>
    </w:p>
    <w:p w14:paraId="50645E27" w14:textId="77777777" w:rsidR="000A0F29" w:rsidRPr="00D526BA" w:rsidRDefault="000A0F29" w:rsidP="00C80A20">
      <w:pPr>
        <w:pStyle w:val="NormalWeb"/>
        <w:spacing w:before="0" w:beforeAutospacing="0" w:after="0" w:afterAutospacing="0" w:line="360" w:lineRule="auto"/>
        <w:ind w:firstLine="709"/>
        <w:jc w:val="both"/>
      </w:pPr>
      <w:r w:rsidRPr="00D526BA">
        <w:rPr>
          <w:rStyle w:val="Gl"/>
          <w:rFonts w:eastAsiaTheme="majorEastAsia"/>
        </w:rPr>
        <w:t xml:space="preserve">Efelik Dolması:  </w:t>
      </w:r>
      <w:r w:rsidRPr="00D526BA">
        <w:rPr>
          <w:rStyle w:val="Gl"/>
          <w:rFonts w:eastAsiaTheme="majorEastAsia"/>
          <w:b w:val="0"/>
        </w:rPr>
        <w:t>Tokat ilinin yöresel yemekleri içerisinde yer almaktadır. Efelik dolması yapımında efelik, soğan, bulgur, salça, su, tereyağı ve baharatlar kullanılmaktadır. Yemeğin yapım aşamasında öncelikli olarak soğanlar salça ve bulgur eklenerek kavr</w:t>
      </w:r>
      <w:r>
        <w:rPr>
          <w:rStyle w:val="Gl"/>
          <w:rFonts w:eastAsiaTheme="majorEastAsia"/>
          <w:b w:val="0"/>
        </w:rPr>
        <w:t>ulur. Su ve baharatlar ilave edilerek</w:t>
      </w:r>
      <w:r w:rsidRPr="00D526BA">
        <w:rPr>
          <w:rStyle w:val="Gl"/>
          <w:rFonts w:eastAsiaTheme="majorEastAsia"/>
          <w:b w:val="0"/>
        </w:rPr>
        <w:t xml:space="preserve"> harç oluşturulur. Oluşan iç ha</w:t>
      </w:r>
      <w:r>
        <w:rPr>
          <w:rStyle w:val="Gl"/>
          <w:rFonts w:eastAsiaTheme="majorEastAsia"/>
          <w:b w:val="0"/>
        </w:rPr>
        <w:t>rç efeliğe sarılarak pişirilir. Y</w:t>
      </w:r>
      <w:r w:rsidRPr="00D526BA">
        <w:rPr>
          <w:rStyle w:val="Gl"/>
          <w:rFonts w:eastAsiaTheme="majorEastAsia"/>
          <w:b w:val="0"/>
        </w:rPr>
        <w:t>oğurt ile servis edilmektedir</w:t>
      </w:r>
      <w:r>
        <w:t xml:space="preserve"> (Tokat </w:t>
      </w:r>
      <w:r w:rsidRPr="00D526BA">
        <w:t>Valiliği, 2020).</w:t>
      </w:r>
    </w:p>
    <w:p w14:paraId="357CD2EA" w14:textId="77777777" w:rsidR="000A0F29" w:rsidRPr="00D526BA" w:rsidRDefault="000A0F29" w:rsidP="00C80A20">
      <w:pPr>
        <w:pStyle w:val="NormalWeb"/>
        <w:spacing w:before="0" w:beforeAutospacing="0" w:after="0" w:afterAutospacing="0" w:line="360" w:lineRule="auto"/>
        <w:ind w:firstLine="709"/>
        <w:jc w:val="both"/>
        <w:rPr>
          <w:bCs/>
        </w:rPr>
      </w:pPr>
      <w:r w:rsidRPr="00D526BA">
        <w:rPr>
          <w:b/>
          <w:bCs/>
        </w:rPr>
        <w:t xml:space="preserve">Kayısı Çiri: </w:t>
      </w:r>
      <w:r>
        <w:rPr>
          <w:bCs/>
        </w:rPr>
        <w:t>K</w:t>
      </w:r>
      <w:r w:rsidRPr="00D526BA">
        <w:rPr>
          <w:bCs/>
        </w:rPr>
        <w:t>ayısı kurusu “</w:t>
      </w:r>
      <w:r w:rsidRPr="00B179D7">
        <w:rPr>
          <w:bCs/>
          <w:i/>
        </w:rPr>
        <w:t>Çir</w:t>
      </w:r>
      <w:r w:rsidRPr="00D526BA">
        <w:rPr>
          <w:bCs/>
        </w:rPr>
        <w:t>” olarak da a</w:t>
      </w:r>
      <w:r>
        <w:rPr>
          <w:bCs/>
        </w:rPr>
        <w:t>dlandırılmaktadır. Kayısı çiri, T</w:t>
      </w:r>
      <w:r w:rsidRPr="00D526BA">
        <w:rPr>
          <w:bCs/>
        </w:rPr>
        <w:t>okat iline özgüdür. Kuru erikle yapımı da mevcuttur. Malzeme olarak kayısı kurusu, tereyağı, şeker ve su kullanılmaktadır. Yapılış aşamasında öncelikli olarak kayısılar bir gün önce ıslatılır ve daha sonra tereyağıyla birlikte kavrulur. Suyu ve şekeri de eklenerek kaynatılmaktadır. Sıcak veya soğuk olmak üzere iki şekilde de servis edilmektedi</w:t>
      </w:r>
      <w:r>
        <w:rPr>
          <w:bCs/>
        </w:rPr>
        <w:t>r (Kültür Portalı, 2020).</w:t>
      </w:r>
    </w:p>
    <w:p w14:paraId="10B41F32"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Puçuko:</w:t>
      </w:r>
      <w:r w:rsidRPr="00D34A18">
        <w:rPr>
          <w:rFonts w:cs="Times New Roman"/>
          <w:iCs/>
          <w:szCs w:val="24"/>
        </w:rPr>
        <w:t xml:space="preserve"> İpsiz taze fasulye güneşte kurutularak yapılan Artvin iline ait yöresel bir yemektir. Genellikle kış aylarında yapılmaktadır. İçerisine bulgur ve salça koyularak pişirilmektedir (Akdu ve Tabu, 2019: 561).</w:t>
      </w:r>
    </w:p>
    <w:p w14:paraId="691D7FE0" w14:textId="63879A51" w:rsidR="000A0F29" w:rsidRPr="00D34A18" w:rsidRDefault="000A0F29" w:rsidP="00C80A20">
      <w:pPr>
        <w:spacing w:after="0" w:line="360" w:lineRule="auto"/>
        <w:ind w:firstLine="709"/>
        <w:jc w:val="both"/>
        <w:rPr>
          <w:rFonts w:cs="Times New Roman"/>
          <w:iCs/>
          <w:szCs w:val="24"/>
        </w:rPr>
      </w:pPr>
      <w:r w:rsidRPr="00D34A18">
        <w:rPr>
          <w:rFonts w:cs="Times New Roman"/>
          <w:b/>
          <w:szCs w:val="21"/>
        </w:rPr>
        <w:t>Kaysıefe:</w:t>
      </w:r>
      <w:r w:rsidR="00E23AC2">
        <w:rPr>
          <w:rFonts w:cs="Times New Roman"/>
          <w:szCs w:val="21"/>
        </w:rPr>
        <w:t xml:space="preserve"> Artvin iline özgü olan Kays</w:t>
      </w:r>
      <w:r w:rsidRPr="00D34A18">
        <w:rPr>
          <w:rFonts w:cs="Times New Roman"/>
          <w:szCs w:val="21"/>
        </w:rPr>
        <w:t>ıefe kurutulmuş kayısı ile yapılmaktadır. Kayısı, ceviz ve fındık tereyağında kavrulur (Kültür Portalı, 2020).</w:t>
      </w:r>
    </w:p>
    <w:p w14:paraId="2BBFB5DA"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Laz Böreği</w:t>
      </w:r>
      <w:r w:rsidRPr="00D34A18">
        <w:rPr>
          <w:rFonts w:cs="Times New Roman"/>
          <w:szCs w:val="24"/>
        </w:rPr>
        <w:t>: Karadeniz Bölgesi’nde Trabzon ve Rize illerinde yapılan meşhur yöresel bir tatlıdır. Baklava Yufkası açılarak iç harcı için süt, şeker ve un ile muhallebi hazırlanır. Hazırlanan muhallebi baklava yufkasının arasına dökülerek pişirilir. Hazırlanan şerbet üzerine dökülerek servis edilir (Kültür Portalı, 2020).</w:t>
      </w:r>
    </w:p>
    <w:p w14:paraId="74B0413C" w14:textId="7DBDE9D2" w:rsidR="000A0F29" w:rsidRPr="00D34A18" w:rsidRDefault="000A0F29" w:rsidP="00C80A20">
      <w:pPr>
        <w:shd w:val="clear" w:color="auto" w:fill="FFFFFF"/>
        <w:spacing w:after="0" w:line="360" w:lineRule="auto"/>
        <w:ind w:firstLine="709"/>
        <w:jc w:val="both"/>
        <w:rPr>
          <w:rFonts w:eastAsia="Times New Roman" w:cs="Times New Roman"/>
          <w:b/>
          <w:bCs/>
          <w:szCs w:val="24"/>
          <w:lang w:eastAsia="tr-TR"/>
        </w:rPr>
      </w:pPr>
      <w:r w:rsidRPr="00D34A18">
        <w:rPr>
          <w:rFonts w:eastAsia="Times New Roman" w:cs="Times New Roman"/>
          <w:b/>
          <w:bCs/>
          <w:szCs w:val="24"/>
          <w:lang w:eastAsia="tr-TR"/>
        </w:rPr>
        <w:t>Bacaklı Çorba</w:t>
      </w:r>
      <w:r w:rsidRPr="00D34A18">
        <w:rPr>
          <w:rFonts w:eastAsia="Times New Roman" w:cs="Times New Roman"/>
          <w:bCs/>
          <w:szCs w:val="24"/>
          <w:lang w:eastAsia="tr-TR"/>
        </w:rPr>
        <w:t xml:space="preserve">: Tokat iline özgü mercimekle yapılan bir çorba çeşididir. Nohutla yapılan çeşitleri de bulunmaktadır. Malzeme olarak mercimek, erişte, soğan, tereyağı, salça ve baharatlar kullanılmaktadır. Öncelikli olarak mercimekler haşlanır ve daha sonra </w:t>
      </w:r>
      <w:r w:rsidRPr="00D34A18">
        <w:rPr>
          <w:rFonts w:eastAsia="Times New Roman" w:cs="Times New Roman"/>
          <w:bCs/>
          <w:szCs w:val="24"/>
          <w:lang w:eastAsia="tr-TR"/>
        </w:rPr>
        <w:lastRenderedPageBreak/>
        <w:t>içerisine erişteler de eklenerek pişirilir. Taze soğanlar tereya</w:t>
      </w:r>
      <w:r w:rsidR="007F348B">
        <w:rPr>
          <w:rFonts w:eastAsia="Times New Roman" w:cs="Times New Roman"/>
          <w:bCs/>
          <w:szCs w:val="24"/>
          <w:lang w:eastAsia="tr-TR"/>
        </w:rPr>
        <w:t>ğında kavrularak salça ve nane</w:t>
      </w:r>
      <w:r w:rsidRPr="00D34A18">
        <w:rPr>
          <w:rFonts w:eastAsia="Times New Roman" w:cs="Times New Roman"/>
          <w:bCs/>
          <w:szCs w:val="24"/>
          <w:lang w:eastAsia="tr-TR"/>
        </w:rPr>
        <w:t>ler eklenir. Sıcak servis edilmektedir</w:t>
      </w:r>
      <w:r w:rsidRPr="00D34A18">
        <w:rPr>
          <w:rFonts w:eastAsia="Times New Roman" w:cs="Times New Roman"/>
          <w:b/>
          <w:bCs/>
          <w:szCs w:val="24"/>
          <w:lang w:eastAsia="tr-TR"/>
        </w:rPr>
        <w:t xml:space="preserve"> </w:t>
      </w:r>
      <w:r w:rsidRPr="00D34A18">
        <w:rPr>
          <w:rFonts w:cs="Times New Roman"/>
          <w:szCs w:val="24"/>
        </w:rPr>
        <w:t>(Tokat İl Kültür ve Turizm Müdürlüğü</w:t>
      </w:r>
      <w:r w:rsidR="007F348B">
        <w:rPr>
          <w:rFonts w:cs="Times New Roman"/>
          <w:szCs w:val="24"/>
        </w:rPr>
        <w:t>, 2020</w:t>
      </w:r>
      <w:r w:rsidRPr="00D34A18">
        <w:rPr>
          <w:rFonts w:cs="Times New Roman"/>
          <w:szCs w:val="24"/>
        </w:rPr>
        <w:t>).</w:t>
      </w:r>
    </w:p>
    <w:p w14:paraId="28C3A138" w14:textId="70938412"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Tatlı Çorba</w:t>
      </w:r>
      <w:r w:rsidRPr="00D34A18">
        <w:rPr>
          <w:rFonts w:cs="Times New Roman"/>
          <w:iCs/>
          <w:szCs w:val="24"/>
        </w:rPr>
        <w:t>: Kuşburnu ile yapılan Bayburt iline özgü bir çorba çeşididir. Yemeğin özelliği soğuk servis edilmesidir. Yapımında öncelikli olarak kuşburnu su ile birlikte yumuşayıncaya kadar pişirilir. Kuşburnunun suyu elde edilir. Kuşburnu suyunun içerisin</w:t>
      </w:r>
      <w:r w:rsidR="007F348B">
        <w:rPr>
          <w:rFonts w:cs="Times New Roman"/>
          <w:iCs/>
          <w:szCs w:val="24"/>
        </w:rPr>
        <w:t>e</w:t>
      </w:r>
      <w:r w:rsidRPr="00D34A18">
        <w:rPr>
          <w:rFonts w:cs="Times New Roman"/>
          <w:iCs/>
          <w:szCs w:val="24"/>
        </w:rPr>
        <w:t xml:space="preserve"> buğday, nohut, kayısı, üzüm, erik eklenerek haşlanmaktadır (Akdu ve Tabu, 2019: 561). </w:t>
      </w:r>
    </w:p>
    <w:p w14:paraId="740CB616" w14:textId="147BD2A3" w:rsidR="000A0F29" w:rsidRPr="00D34A18" w:rsidRDefault="000A0F29" w:rsidP="00C80A20">
      <w:pPr>
        <w:shd w:val="clear" w:color="auto" w:fill="FFFFFF"/>
        <w:spacing w:after="0" w:line="360" w:lineRule="auto"/>
        <w:ind w:firstLine="709"/>
        <w:jc w:val="both"/>
        <w:rPr>
          <w:rFonts w:cs="Times New Roman"/>
          <w:szCs w:val="24"/>
        </w:rPr>
      </w:pPr>
      <w:r w:rsidRPr="00D34A18">
        <w:rPr>
          <w:rFonts w:eastAsia="Times New Roman" w:cs="Times New Roman"/>
          <w:b/>
          <w:bCs/>
          <w:szCs w:val="24"/>
          <w:lang w:eastAsia="tr-TR"/>
        </w:rPr>
        <w:t xml:space="preserve">Erikli Yavan Dolma: </w:t>
      </w:r>
      <w:r w:rsidR="007F348B">
        <w:rPr>
          <w:rFonts w:eastAsia="Times New Roman" w:cs="Times New Roman"/>
          <w:bCs/>
          <w:szCs w:val="24"/>
          <w:lang w:eastAsia="tr-TR"/>
        </w:rPr>
        <w:t>Tokat ilind</w:t>
      </w:r>
      <w:r w:rsidRPr="00D34A18">
        <w:rPr>
          <w:rFonts w:eastAsia="Times New Roman" w:cs="Times New Roman"/>
          <w:bCs/>
          <w:szCs w:val="24"/>
          <w:lang w:eastAsia="tr-TR"/>
        </w:rPr>
        <w:t>e yapılan yöresel yemekler arasında yer almaktadır. Dolmanın yapımında et kullanılmadığında</w:t>
      </w:r>
      <w:r w:rsidR="007F348B">
        <w:rPr>
          <w:rFonts w:eastAsia="Times New Roman" w:cs="Times New Roman"/>
          <w:bCs/>
          <w:szCs w:val="24"/>
          <w:lang w:eastAsia="tr-TR"/>
        </w:rPr>
        <w:t>n</w:t>
      </w:r>
      <w:r w:rsidRPr="00D34A18">
        <w:rPr>
          <w:rFonts w:eastAsia="Times New Roman" w:cs="Times New Roman"/>
          <w:bCs/>
          <w:szCs w:val="24"/>
          <w:lang w:eastAsia="tr-TR"/>
        </w:rPr>
        <w:t xml:space="preserve"> dolayı bölge haklı “</w:t>
      </w:r>
      <w:r w:rsidRPr="00D34A18">
        <w:rPr>
          <w:rFonts w:eastAsia="Times New Roman" w:cs="Times New Roman"/>
          <w:bCs/>
          <w:i/>
          <w:szCs w:val="24"/>
          <w:lang w:eastAsia="tr-TR"/>
        </w:rPr>
        <w:t>Yavan Dolma</w:t>
      </w:r>
      <w:r w:rsidRPr="00D34A18">
        <w:rPr>
          <w:rFonts w:eastAsia="Times New Roman" w:cs="Times New Roman"/>
          <w:bCs/>
          <w:szCs w:val="24"/>
          <w:lang w:eastAsia="tr-TR"/>
        </w:rPr>
        <w:t>” olarak da adlandırmaktadır. Malzeme olarak, dolma içi, soğan, tereyağı, salamura yaprağı, erik kurusu, salça ve baharatlar kullanılmaktadır. Erikli yavan dolmanın yapım aşamasında öncelikli olarak dolma içi hazırlanır. Salamura yaprağıyla ince uzun bir şekilde sarılmaktadır. Tencereye dizildikten sonra aralarına kuru erikler eklenir. Salça, tereyağı ve soğanla sos hazırlanarak üzerine dökülür (</w:t>
      </w:r>
      <w:r w:rsidRPr="00D34A18">
        <w:rPr>
          <w:rFonts w:cs="Times New Roman"/>
          <w:szCs w:val="24"/>
        </w:rPr>
        <w:t>Tokat İl Kültür ve Turizm Müdürlüğü Arşivi, 2020).</w:t>
      </w:r>
    </w:p>
    <w:p w14:paraId="26B2548B" w14:textId="343E041A"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 xml:space="preserve">Fasulye Diblesi: </w:t>
      </w:r>
      <w:r w:rsidRPr="00D34A18">
        <w:rPr>
          <w:rFonts w:cs="Times New Roman"/>
          <w:iCs/>
          <w:szCs w:val="24"/>
        </w:rPr>
        <w:t>Giresun ilinde fasulye ile yapılan yöresel yemektir. Malzeme olarak, fasulye, pirinç, soğan ve tereyağı kullanılmaktadır. Yapımında ilk önce fasulyeler</w:t>
      </w:r>
      <w:r w:rsidR="007F348B">
        <w:rPr>
          <w:rFonts w:cs="Times New Roman"/>
          <w:iCs/>
          <w:szCs w:val="24"/>
        </w:rPr>
        <w:t xml:space="preserve"> kavrulur. Daha sonra pirinç </w:t>
      </w:r>
      <w:r w:rsidRPr="00D34A18">
        <w:rPr>
          <w:rFonts w:cs="Times New Roman"/>
          <w:iCs/>
          <w:szCs w:val="24"/>
        </w:rPr>
        <w:t>eklenerek pişirilmektedir (Akdu ve Tabu, 2019: 561).</w:t>
      </w:r>
    </w:p>
    <w:p w14:paraId="2262175D"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bCs/>
          <w:szCs w:val="24"/>
          <w:lang w:eastAsia="tr-TR"/>
        </w:rPr>
        <w:t>Ispanak Mıhlaması:</w:t>
      </w:r>
      <w:r w:rsidRPr="00D34A18">
        <w:rPr>
          <w:rFonts w:eastAsia="Times New Roman" w:cs="Times New Roman"/>
          <w:bCs/>
          <w:szCs w:val="24"/>
          <w:lang w:eastAsia="tr-TR"/>
        </w:rPr>
        <w:t xml:space="preserve"> Ana malzeme olarak ıspanak kullanılmaktadır. Ispanaklar temizlenerek doğranır ve soğanla birlikte kavrulur. Ispanakların araları delinerek yumurtalar eklenir ve fırında pişirilir (Kültür Portalı, 2020).</w:t>
      </w:r>
    </w:p>
    <w:p w14:paraId="28270D79"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İşkefe:</w:t>
      </w:r>
      <w:r w:rsidRPr="00D34A18">
        <w:rPr>
          <w:rFonts w:eastAsia="Times New Roman" w:cs="Times New Roman"/>
          <w:bCs/>
          <w:szCs w:val="24"/>
          <w:lang w:eastAsia="tr-TR"/>
        </w:rPr>
        <w:t xml:space="preserve"> Tokat ilinde un, su ve tuz ile sacda yapılmaktadır. Malzemeler karıştırılarak hamur elde edilir. Hamurlar kesilerek ince bir şekilde açılır. Sacın üzerinde pişirildikten sonra üst üste koyularak saklanmaktadır. İşkefeler kullanılacağı zaman ılık su ile ıslatılarak maydanoz, çökelekle birlikte yenmektedir (Kültür Portalı, 2020).</w:t>
      </w:r>
    </w:p>
    <w:p w14:paraId="7D3CA7C1" w14:textId="710F0C84"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cs="Times New Roman"/>
          <w:b/>
          <w:lang w:eastAsia="tr-TR"/>
        </w:rPr>
        <w:t>Gül Baklava:</w:t>
      </w:r>
      <w:r w:rsidRPr="00D34A18">
        <w:rPr>
          <w:rFonts w:cs="Times New Roman"/>
          <w:lang w:eastAsia="tr-TR"/>
        </w:rPr>
        <w:t xml:space="preserve"> Çorum ilinin yöresel tatlısı olan Gül Baklava düğün, bayram ve özel günler</w:t>
      </w:r>
      <w:r w:rsidR="007F348B">
        <w:rPr>
          <w:rFonts w:cs="Times New Roman"/>
          <w:lang w:eastAsia="tr-TR"/>
        </w:rPr>
        <w:t>de</w:t>
      </w:r>
      <w:r w:rsidRPr="00D34A18">
        <w:rPr>
          <w:rFonts w:cs="Times New Roman"/>
          <w:lang w:eastAsia="tr-TR"/>
        </w:rPr>
        <w:t xml:space="preserve"> yapılmaktadır.  Hamur hazırlanarak dinlendirilir ve yufka şeklinde açılır. Yufkalar kurutulduktan sonra paralel olarak kesilir. Burularak gül şekli verilir ve fırında pişirilir. Üzerine şerbet </w:t>
      </w:r>
      <w:r w:rsidR="003A5F16">
        <w:rPr>
          <w:rFonts w:cs="Times New Roman"/>
          <w:lang w:eastAsia="tr-TR"/>
        </w:rPr>
        <w:t>dökülerek servis edilir (Kültür</w:t>
      </w:r>
      <w:r w:rsidRPr="00D34A18">
        <w:rPr>
          <w:rFonts w:cs="Times New Roman"/>
          <w:lang w:eastAsia="tr-TR"/>
        </w:rPr>
        <w:t xml:space="preserve"> Portalı, 2020). </w:t>
      </w:r>
      <w:r w:rsidRPr="00D34A18">
        <w:rPr>
          <w:rFonts w:cs="Times New Roman"/>
          <w:vertAlign w:val="superscript"/>
          <w:lang w:eastAsia="tr-TR"/>
        </w:rPr>
        <w:t xml:space="preserve"> </w:t>
      </w:r>
    </w:p>
    <w:p w14:paraId="1AFC9E49"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Kabak Sütlacı:</w:t>
      </w:r>
      <w:r w:rsidRPr="00D34A18">
        <w:rPr>
          <w:rFonts w:cs="Times New Roman"/>
          <w:szCs w:val="24"/>
        </w:rPr>
        <w:t xml:space="preserve"> Rize ilinde siyah kabak ile yapılmaktadır. Kabak soyularak doğranır ve pişirilir. Pişen kabaklar ezilerek süt, şeker ve tuz ilave edilir. Soğuk veya sıcak tüketilir (Kültür Portalı, 2020).</w:t>
      </w:r>
    </w:p>
    <w:p w14:paraId="68512411"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lastRenderedPageBreak/>
        <w:t>Haşhaşlı ve Cevizli Parmak:</w:t>
      </w:r>
      <w:r w:rsidRPr="00D34A18">
        <w:rPr>
          <w:rFonts w:eastAsia="Times New Roman" w:cs="Times New Roman"/>
          <w:bCs/>
          <w:szCs w:val="24"/>
          <w:lang w:eastAsia="tr-TR"/>
        </w:rPr>
        <w:t xml:space="preserve"> Malzeme olarak un, su, tuz, ceviz, haşhaş, tereyağı ve maya kullanılmaktadır. Öncelikli olarak un, su, tuz ve mayadan hamur elde edilir. Hamur parçalara ayrılarak içerisine sıvıyağ, ceviz ve haşhaş koyularak rulo şeklinde sarılmaktadır. Üç burgu olacak şekilde parmak görüntüsü verilerek pişirilmektedir (Kültür Portalı, 2020).</w:t>
      </w:r>
    </w:p>
    <w:p w14:paraId="0BE1A04F"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Melevcen Kavurması:</w:t>
      </w:r>
      <w:r w:rsidRPr="00D34A18">
        <w:rPr>
          <w:rFonts w:cs="Times New Roman"/>
          <w:iCs/>
          <w:szCs w:val="24"/>
        </w:rPr>
        <w:t xml:space="preserve"> Melevcen otu ile yapılan Ordu iline ait bir çeşit yemektir. Karadeniz Bölgesinde yetişen melevcen otu sadece yemeklerde değil aynı zamanda çaylarda da kullanılmaktadır. Yemeğinin yapımında kullanılan malzemeler melevcen otu, soğan ve tereyağıdır. Yapım aşamasında melevcen otları temizlenerek doğranır ve yağda kavrulan soğanların içerisine eklenerek pişirilir (Akdu ve Tabu, 2019: 561).  </w:t>
      </w:r>
    </w:p>
    <w:p w14:paraId="69CF9B0A" w14:textId="498D065E"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Pürpürüm Kavurması:</w:t>
      </w:r>
      <w:r w:rsidRPr="00D34A18">
        <w:rPr>
          <w:rFonts w:eastAsia="Times New Roman" w:cs="Times New Roman"/>
          <w:bCs/>
          <w:szCs w:val="24"/>
          <w:lang w:eastAsia="tr-TR"/>
        </w:rPr>
        <w:t xml:space="preserve"> Tokat iline özgü bir çeşit yemektir. Malzeme olarak pürpürüm, yumurta, tereyağı, bulgur, soğan, çemen ve baharat kullanılmaktadır.  Yapım aşamasında ö</w:t>
      </w:r>
      <w:r w:rsidR="007F348B">
        <w:rPr>
          <w:rFonts w:eastAsia="Times New Roman" w:cs="Times New Roman"/>
          <w:bCs/>
          <w:szCs w:val="24"/>
          <w:lang w:eastAsia="tr-TR"/>
        </w:rPr>
        <w:t>ncelikle pürpürümler doğranır,</w:t>
      </w:r>
      <w:r w:rsidRPr="00D34A18">
        <w:rPr>
          <w:rFonts w:eastAsia="Times New Roman" w:cs="Times New Roman"/>
          <w:bCs/>
          <w:szCs w:val="24"/>
          <w:lang w:eastAsia="tr-TR"/>
        </w:rPr>
        <w:t xml:space="preserve"> soğan ve çemenle birlikte kavrulur. Bulgur ilave edilir. Baharatlar</w:t>
      </w:r>
      <w:r w:rsidR="007F348B">
        <w:rPr>
          <w:rFonts w:eastAsia="Times New Roman" w:cs="Times New Roman"/>
          <w:bCs/>
          <w:szCs w:val="24"/>
          <w:lang w:eastAsia="tr-TR"/>
        </w:rPr>
        <w:t xml:space="preserve"> eklenir ve daha sonra yumurta</w:t>
      </w:r>
      <w:r w:rsidRPr="00D34A18">
        <w:rPr>
          <w:rFonts w:eastAsia="Times New Roman" w:cs="Times New Roman"/>
          <w:bCs/>
          <w:szCs w:val="24"/>
          <w:lang w:eastAsia="tr-TR"/>
        </w:rPr>
        <w:t>lar da ilave edilerek pişirilir (Kültür Portalı, 2020).</w:t>
      </w:r>
    </w:p>
    <w:p w14:paraId="5C7BAC24"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Style w:val="Gl"/>
          <w:rFonts w:eastAsiaTheme="majorEastAsia" w:cs="Times New Roman"/>
          <w:szCs w:val="24"/>
        </w:rPr>
        <w:t>Samsa</w:t>
      </w:r>
      <w:r w:rsidRPr="00D34A18">
        <w:rPr>
          <w:rStyle w:val="Gl"/>
          <w:rFonts w:eastAsiaTheme="majorEastAsia" w:cs="Times New Roman"/>
          <w:b w:val="0"/>
          <w:szCs w:val="24"/>
        </w:rPr>
        <w:t xml:space="preserve">: Tokat yöresine ait işkefe ile yapılan bir çeşit tatlıdır. Malzeme olarak, işkefe, ceviz, tereyağı, şeker, pekmez ve su kullanılmaktadır. Pekmez, su, ceviz ve şekerle birlikte şurup oluşturulur. Oluşturulan şurup samsaların üzerine dökülerek servis edilmektedir </w:t>
      </w:r>
      <w:r w:rsidRPr="00D34A18">
        <w:rPr>
          <w:rFonts w:eastAsia="Times New Roman" w:cs="Times New Roman"/>
          <w:bCs/>
          <w:szCs w:val="24"/>
          <w:lang w:eastAsia="tr-TR"/>
        </w:rPr>
        <w:t>(</w:t>
      </w:r>
      <w:r w:rsidRPr="00D34A18">
        <w:rPr>
          <w:rFonts w:cs="Times New Roman"/>
          <w:szCs w:val="24"/>
        </w:rPr>
        <w:t>Tokat İl Kültür ve Turizm Müdürlüğü Arşivi, 2020).</w:t>
      </w:r>
    </w:p>
    <w:p w14:paraId="0F87D54C" w14:textId="77777777" w:rsidR="000A0F29" w:rsidRPr="00D526BA" w:rsidRDefault="000A0F29" w:rsidP="00C80A20">
      <w:pPr>
        <w:pStyle w:val="NormalWeb"/>
        <w:shd w:val="clear" w:color="auto" w:fill="FFFFFF"/>
        <w:spacing w:before="0" w:beforeAutospacing="0" w:after="0" w:afterAutospacing="0" w:line="360" w:lineRule="auto"/>
        <w:ind w:firstLine="709"/>
        <w:jc w:val="both"/>
      </w:pPr>
      <w:r w:rsidRPr="00D526BA">
        <w:rPr>
          <w:rStyle w:val="Gl"/>
          <w:rFonts w:eastAsiaTheme="majorEastAsia"/>
        </w:rPr>
        <w:t xml:space="preserve">Fasulyeli Bulgur Pilavı: </w:t>
      </w:r>
      <w:r>
        <w:rPr>
          <w:rStyle w:val="Gl"/>
          <w:rFonts w:eastAsiaTheme="majorEastAsia"/>
          <w:b w:val="0"/>
        </w:rPr>
        <w:t>M</w:t>
      </w:r>
      <w:r w:rsidRPr="00D526BA">
        <w:rPr>
          <w:rStyle w:val="Gl"/>
          <w:rFonts w:eastAsiaTheme="majorEastAsia"/>
          <w:b w:val="0"/>
        </w:rPr>
        <w:t xml:space="preserve">alzeme olarak, bulgur, fasulye, domates ve tereyağı kullanılmaktadır. </w:t>
      </w:r>
      <w:r w:rsidRPr="00D526BA">
        <w:t>Fasulye temizlenerek kırılır ve haşlanır. İçerisine domates ve bulgurlar eklenerek pişirilir. Tereyağı ise eritilir. Tereyağı pilavın üzerin</w:t>
      </w:r>
      <w:r>
        <w:t>e dökülerek servis edilmektedir (Kültür Portalı, 2020).</w:t>
      </w:r>
    </w:p>
    <w:p w14:paraId="690E6D85"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szCs w:val="24"/>
        </w:rPr>
        <w:t>Motrella:</w:t>
      </w:r>
      <w:r w:rsidRPr="00D34A18">
        <w:rPr>
          <w:rFonts w:cs="Times New Roman"/>
          <w:szCs w:val="24"/>
        </w:rPr>
        <w:t xml:space="preserve"> Artvin ilinin yöresel yemekleri arasında yer almaktadır. Malzeme olarak </w:t>
      </w:r>
      <w:r w:rsidRPr="00D34A18">
        <w:rPr>
          <w:rFonts w:cs="Times New Roman"/>
          <w:iCs/>
          <w:szCs w:val="24"/>
        </w:rPr>
        <w:t xml:space="preserve">taze fasulye,  taze ve kuru soğan, zeytinyağı ve ceviz kullanılmaktadır. Yapım aşamasında öncelikli olarak </w:t>
      </w:r>
      <w:r w:rsidRPr="00D34A18">
        <w:rPr>
          <w:rFonts w:cs="Times New Roman"/>
          <w:szCs w:val="24"/>
        </w:rPr>
        <w:t xml:space="preserve">taze fasulyeler ayrılarak su eklenir ve haşlanır. </w:t>
      </w:r>
      <w:r w:rsidRPr="00D34A18">
        <w:rPr>
          <w:rFonts w:cs="Times New Roman"/>
          <w:szCs w:val="24"/>
          <w:shd w:val="clear" w:color="auto" w:fill="FFFFFF"/>
        </w:rPr>
        <w:t>Geri kalan malzemeler eklenerek pişirilmektedir (</w:t>
      </w:r>
      <w:r w:rsidRPr="00D34A18">
        <w:rPr>
          <w:rFonts w:cs="Times New Roman"/>
          <w:iCs/>
          <w:szCs w:val="24"/>
        </w:rPr>
        <w:t>Akdu ve Tabu, 2019: 561).</w:t>
      </w:r>
    </w:p>
    <w:p w14:paraId="698C67E6" w14:textId="77777777" w:rsidR="000A0F29" w:rsidRPr="00D526BA" w:rsidRDefault="000A0F29" w:rsidP="00C80A20">
      <w:pPr>
        <w:pStyle w:val="NormalWeb"/>
        <w:shd w:val="clear" w:color="auto" w:fill="FFFFFF"/>
        <w:spacing w:before="0" w:beforeAutospacing="0" w:after="0" w:afterAutospacing="0" w:line="360" w:lineRule="auto"/>
        <w:ind w:firstLine="709"/>
        <w:jc w:val="both"/>
      </w:pPr>
      <w:r w:rsidRPr="00D526BA">
        <w:rPr>
          <w:rStyle w:val="Gl"/>
          <w:rFonts w:eastAsiaTheme="majorEastAsia"/>
        </w:rPr>
        <w:t xml:space="preserve">Kabak Kızartması: </w:t>
      </w:r>
      <w:r w:rsidRPr="00D526BA">
        <w:rPr>
          <w:rStyle w:val="Gl"/>
          <w:rFonts w:eastAsiaTheme="majorEastAsia"/>
          <w:b w:val="0"/>
        </w:rPr>
        <w:t xml:space="preserve">Kabak, maydanoz, soğan ve tereyağı ile yapılmaktadır. </w:t>
      </w:r>
      <w:r w:rsidRPr="00D526BA">
        <w:t>Kabaklar soyularak kızartılır. İçerisine soğan ve maydanoz ilave edilerek kavrulur. Sıcak servis edilmektedir</w:t>
      </w:r>
      <w:r w:rsidRPr="00D526BA">
        <w:rPr>
          <w:rFonts w:eastAsiaTheme="majorEastAsia"/>
          <w:bCs/>
        </w:rPr>
        <w:t xml:space="preserve"> (</w:t>
      </w:r>
      <w:r w:rsidRPr="00D526BA">
        <w:t xml:space="preserve">Tokat Valiliği, 2020). </w:t>
      </w:r>
    </w:p>
    <w:p w14:paraId="4A7AC190"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szCs w:val="24"/>
        </w:rPr>
        <w:t xml:space="preserve">Galdirik Kavurması: </w:t>
      </w:r>
      <w:r w:rsidRPr="00D34A18">
        <w:rPr>
          <w:rFonts w:cs="Times New Roman"/>
          <w:szCs w:val="24"/>
        </w:rPr>
        <w:t xml:space="preserve">İlkbahar ve yaz aylarında yetişen </w:t>
      </w:r>
      <w:r w:rsidRPr="00D34A18">
        <w:rPr>
          <w:rFonts w:cs="Times New Roman"/>
          <w:iCs/>
          <w:szCs w:val="24"/>
        </w:rPr>
        <w:t xml:space="preserve">galdirik otunda yapılan bir yemektir.  Sapları olan ve yeşil yapraklı bir bitki türü içerisinde yer alan galdirik </w:t>
      </w:r>
      <w:r w:rsidRPr="00D34A18">
        <w:rPr>
          <w:rFonts w:cs="Times New Roman"/>
          <w:iCs/>
          <w:szCs w:val="24"/>
        </w:rPr>
        <w:lastRenderedPageBreak/>
        <w:t>otunun yalnızca gövde kısmı yenmektedir. Yemeğin yapımında malzeme olarak galdirik otu, soğan ve yağ kullanılmaktadır. Soğanlar yağda kavrularak içerisine galdirik otu eklenir ve pişirilir (Akdu ve Tabu, 2019: 561).</w:t>
      </w:r>
    </w:p>
    <w:p w14:paraId="62609770"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Mısır Çorbası:</w:t>
      </w:r>
      <w:r w:rsidRPr="00D34A18">
        <w:rPr>
          <w:rFonts w:cs="Times New Roman"/>
          <w:iCs/>
          <w:szCs w:val="24"/>
        </w:rPr>
        <w:t xml:space="preserve"> Ordu iline ait yöresel bir çorba içerisinde yer almaktadır. Malzeme olarak, mısır, fasulye ve yoğurt kullanılmaktadır. Yapımında mısırlar püre haline getirildikten sonra soğanlar yağda kavrulur ve su eklenerek çorba kıvamı verilir (Akdu ve Tabu, 2019: 561).</w:t>
      </w:r>
    </w:p>
    <w:p w14:paraId="2E9E93A2"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Pezik (Pazı) Mıhlaması:</w:t>
      </w:r>
      <w:r w:rsidRPr="00D34A18">
        <w:rPr>
          <w:rFonts w:cs="Times New Roman"/>
          <w:iCs/>
          <w:szCs w:val="24"/>
        </w:rPr>
        <w:t xml:space="preserve"> Giresun ilinde pazı ile yapılan yemek türüdür. Pazı, iri büyük yapraklı ıspanak çeşitleri arasında yer alan bir bitkidir. Pezik mıhlamasında yumurta, pazı ve mısır unu kullanılmaktadır (Akdu ve Tabu, 2019: 561).</w:t>
      </w:r>
    </w:p>
    <w:p w14:paraId="14926F91" w14:textId="1E2CE3B7" w:rsidR="000A0F29" w:rsidRPr="00D34A18" w:rsidRDefault="000A0F29" w:rsidP="00C80A20">
      <w:pPr>
        <w:spacing w:after="0" w:line="360" w:lineRule="auto"/>
        <w:ind w:firstLine="709"/>
        <w:jc w:val="both"/>
        <w:rPr>
          <w:rFonts w:cs="Times New Roman"/>
          <w:szCs w:val="24"/>
        </w:rPr>
      </w:pPr>
      <w:r w:rsidRPr="00D34A18">
        <w:rPr>
          <w:rFonts w:cs="Times New Roman"/>
          <w:b/>
          <w:iCs/>
          <w:szCs w:val="24"/>
        </w:rPr>
        <w:t xml:space="preserve">Isırgan Otu Çorbası: </w:t>
      </w:r>
      <w:r w:rsidRPr="00D34A18">
        <w:rPr>
          <w:rFonts w:cs="Times New Roman"/>
          <w:iCs/>
          <w:szCs w:val="24"/>
        </w:rPr>
        <w:t>Trabzon ilinde yapılan ısırgan otu çorbasında malzeme olarak mısır unu</w:t>
      </w:r>
      <w:r w:rsidR="007F348B">
        <w:rPr>
          <w:rFonts w:cs="Times New Roman"/>
          <w:iCs/>
          <w:szCs w:val="24"/>
        </w:rPr>
        <w:t>,</w:t>
      </w:r>
      <w:r w:rsidRPr="00D34A18">
        <w:rPr>
          <w:rFonts w:cs="Times New Roman"/>
          <w:iCs/>
          <w:szCs w:val="24"/>
        </w:rPr>
        <w:t xml:space="preserve"> ısırgan otu ve tereyağı kullanılmaktadır. Isırgan otu doğranarak püre haline getirilir. Üzerine mısır unu ve su eklenerek pişirilmektedir (Akdu ve Tabu, 2019: 562).</w:t>
      </w:r>
    </w:p>
    <w:p w14:paraId="50CECC9D" w14:textId="12C21296"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Isırgan Otu Yemeği:</w:t>
      </w:r>
      <w:r w:rsidR="000D4FD7">
        <w:rPr>
          <w:rFonts w:cs="Times New Roman"/>
          <w:iCs/>
          <w:szCs w:val="24"/>
        </w:rPr>
        <w:t xml:space="preserve"> Giresu</w:t>
      </w:r>
      <w:r w:rsidRPr="00D34A18">
        <w:rPr>
          <w:rFonts w:cs="Times New Roman"/>
          <w:iCs/>
          <w:szCs w:val="24"/>
        </w:rPr>
        <w:t>n ilinde yapılan yöresel bir yemektir. Malzeme olarak ısırgan otu, sıvıyağ ve soğan kullanılmaktadır. Yapımın</w:t>
      </w:r>
      <w:r w:rsidR="000D4FD7">
        <w:rPr>
          <w:rFonts w:cs="Times New Roman"/>
          <w:iCs/>
          <w:szCs w:val="24"/>
        </w:rPr>
        <w:t>da</w:t>
      </w:r>
      <w:r w:rsidRPr="00D34A18">
        <w:rPr>
          <w:rFonts w:cs="Times New Roman"/>
          <w:iCs/>
          <w:szCs w:val="24"/>
        </w:rPr>
        <w:t xml:space="preserve"> aşamasında soğanlar yağda kavrulur ve ısırgan otları da eklenerek pişirilir  (Kültür Portalı, 2020).</w:t>
      </w:r>
    </w:p>
    <w:p w14:paraId="288C930E"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Yarma Çorbası:</w:t>
      </w:r>
      <w:r w:rsidRPr="00D34A18">
        <w:rPr>
          <w:rFonts w:cs="Times New Roman"/>
          <w:iCs/>
          <w:szCs w:val="24"/>
        </w:rPr>
        <w:t xml:space="preserve"> Gümüşhane yöresinde yapılan çorba türüdür. Malzeme olarak gendime, fasulye ve mısır yarması kullanılmaktadır. Malzemelerin hepsi eklenerek haşlanır. Soğuk bir şekilde üzerine yoğurt eklenerek servis edilmektedir (Akdu ve Tabu, 2019: 562).</w:t>
      </w:r>
    </w:p>
    <w:p w14:paraId="33F248C4"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Taflan T. Kavurması:</w:t>
      </w:r>
      <w:r w:rsidRPr="00D34A18">
        <w:rPr>
          <w:rFonts w:cs="Times New Roman"/>
          <w:iCs/>
          <w:szCs w:val="24"/>
        </w:rPr>
        <w:t xml:space="preserve"> Taflan gülgiller ailesinden olan bitki türüdür. Giresun ilinde yapılan yöresel yemek içerisinde bulunmaktadır. Malzeme olarak taflan tuzlusu, soğan tereyağı ve sıvıyağ kullanılmaktadır. Soğanlar yağda kavrularak üzerine taflan bitkisi eklenir kavrulmaya devam edilir (Akdu ve Tabu, 2019: 562).</w:t>
      </w:r>
    </w:p>
    <w:p w14:paraId="70DE6862"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Siron:</w:t>
      </w:r>
      <w:r w:rsidRPr="00D34A18">
        <w:rPr>
          <w:rFonts w:cs="Times New Roman"/>
          <w:iCs/>
          <w:szCs w:val="24"/>
        </w:rPr>
        <w:t xml:space="preserve"> Gümüşhane iline ait olan ve kurutulmuş yufkadan yapılan bir yemek çeşididir. Sironların üzerine su eklenerek fırında pişirilir. Yoğurt ile servis edilmektedir (Akdu ve Tabu, 2019: 562). </w:t>
      </w:r>
    </w:p>
    <w:p w14:paraId="1F5767FF" w14:textId="22299D2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Hıngel:</w:t>
      </w:r>
      <w:r w:rsidRPr="00D34A18">
        <w:rPr>
          <w:rFonts w:cs="Times New Roman"/>
          <w:iCs/>
          <w:szCs w:val="24"/>
        </w:rPr>
        <w:t xml:space="preserve">  Karadeniz Bölgesi</w:t>
      </w:r>
      <w:r w:rsidR="00B51912">
        <w:rPr>
          <w:rFonts w:cs="Times New Roman"/>
          <w:iCs/>
          <w:szCs w:val="24"/>
        </w:rPr>
        <w:t>’</w:t>
      </w:r>
      <w:r w:rsidRPr="00D34A18">
        <w:rPr>
          <w:rFonts w:cs="Times New Roman"/>
          <w:iCs/>
          <w:szCs w:val="24"/>
        </w:rPr>
        <w:t>nin Gümüşhane ilinde yapılan yöresel yemektir. Bir çeşit mantı olan yemeğin içerine et değil de patates koyularak hazırlanmaktadır</w:t>
      </w:r>
      <w:r w:rsidR="001577F4">
        <w:rPr>
          <w:rFonts w:cs="Times New Roman"/>
          <w:iCs/>
          <w:szCs w:val="24"/>
        </w:rPr>
        <w:t xml:space="preserve"> </w:t>
      </w:r>
      <w:r w:rsidR="001577F4" w:rsidRPr="00D34A18">
        <w:rPr>
          <w:rFonts w:cs="Times New Roman"/>
          <w:iCs/>
          <w:szCs w:val="24"/>
        </w:rPr>
        <w:t>(Akdu ve Tabu, 2019: 562).</w:t>
      </w:r>
      <w:r w:rsidRPr="00D34A18">
        <w:rPr>
          <w:rFonts w:cs="Times New Roman"/>
          <w:iCs/>
          <w:szCs w:val="24"/>
        </w:rPr>
        <w:t xml:space="preserve"> </w:t>
      </w:r>
    </w:p>
    <w:p w14:paraId="773D66CB" w14:textId="2C5667C3"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lastRenderedPageBreak/>
        <w:t>Karalahana Çorbası:</w:t>
      </w:r>
      <w:r w:rsidRPr="00D34A18">
        <w:rPr>
          <w:rFonts w:cs="Times New Roman"/>
          <w:iCs/>
          <w:szCs w:val="24"/>
        </w:rPr>
        <w:t xml:space="preserve">  Karadeniz Bölgesi</w:t>
      </w:r>
      <w:r w:rsidR="00B51912">
        <w:rPr>
          <w:rFonts w:cs="Times New Roman"/>
          <w:iCs/>
          <w:szCs w:val="24"/>
        </w:rPr>
        <w:t>’</w:t>
      </w:r>
      <w:r w:rsidRPr="00D34A18">
        <w:rPr>
          <w:rFonts w:cs="Times New Roman"/>
          <w:iCs/>
          <w:szCs w:val="24"/>
        </w:rPr>
        <w:t>nde en çok Trabzon ilinde karalahana ile yapılan çorbadır. Yapımında karalahanalar saplarıyla birlikte olmak şartıyla doğranarak haşlanır. Soğanlar yağda kavrularak karalahanaların içerisine eklenir mısır ve baharatlarla birlikte servis edilir (Şengül ve Türkay, 2017; 97).</w:t>
      </w:r>
    </w:p>
    <w:p w14:paraId="099D6CB1" w14:textId="5C7DD838" w:rsidR="000A0F29" w:rsidRPr="00D34A18" w:rsidRDefault="000A0F29" w:rsidP="00C80A20">
      <w:pPr>
        <w:spacing w:after="0" w:line="360" w:lineRule="auto"/>
        <w:ind w:firstLine="709"/>
        <w:jc w:val="both"/>
        <w:rPr>
          <w:rFonts w:cs="Times New Roman"/>
          <w:iCs/>
          <w:szCs w:val="24"/>
        </w:rPr>
      </w:pPr>
      <w:r w:rsidRPr="00D34A18">
        <w:rPr>
          <w:rFonts w:cs="Times New Roman"/>
          <w:b/>
          <w:szCs w:val="24"/>
        </w:rPr>
        <w:t>Pepeçura</w:t>
      </w:r>
      <w:r w:rsidRPr="00D34A18">
        <w:rPr>
          <w:rFonts w:cs="Times New Roman"/>
          <w:szCs w:val="24"/>
        </w:rPr>
        <w:t>: Rize yöresinin mutfağına ait bir tatlıdır. Yapımında siyah üzüm, mısır unu, tuz ve buğday unu kullanılmaktadır. Üzüm şıra haline getirilerek mısır ve buğday unu katılarak muhallebi kıvamı</w:t>
      </w:r>
      <w:r w:rsidR="001577F4">
        <w:rPr>
          <w:rFonts w:cs="Times New Roman"/>
          <w:szCs w:val="24"/>
        </w:rPr>
        <w:t xml:space="preserve">nı </w:t>
      </w:r>
      <w:r w:rsidRPr="00D34A18">
        <w:rPr>
          <w:rFonts w:cs="Times New Roman"/>
          <w:szCs w:val="24"/>
        </w:rPr>
        <w:t>alana kadar pişirilir (Kültür Portalı, 2020).</w:t>
      </w:r>
    </w:p>
    <w:p w14:paraId="775F67FD"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Amasya Elma Tatlısı</w:t>
      </w:r>
      <w:r w:rsidRPr="00D34A18">
        <w:rPr>
          <w:rFonts w:cs="Times New Roman"/>
          <w:szCs w:val="24"/>
        </w:rPr>
        <w:t>: Amasya elması ile yapılmaktadır. Elmaların içleri oyularak haşlanır. Üzerine şeker boyası sürülerek içine ceviz ve tarçın doldurulur. Fırında pişirildikten sonra kremşanti sürülerek servis edilir (Kültür Portalı, 2020).</w:t>
      </w:r>
    </w:p>
    <w:p w14:paraId="22253CC3"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Şeker Böreği:</w:t>
      </w:r>
      <w:r w:rsidRPr="00D34A18">
        <w:rPr>
          <w:rFonts w:cs="Times New Roman"/>
          <w:szCs w:val="24"/>
        </w:rPr>
        <w:t xml:space="preserve"> Amasya mutfak kültürüne ait bir tatlıdır. Un kurabiyesi olarak da bilinmektedir. Eritilmiş yağın içine pudra şekeri eklenerek beyazlatılır. Un ilave edilerek hamur hazırlanır. Hazırlanan hamurlar küçük bezelere ayrılarak papatya şekli verilir ve pişirilir. Üzerine pudra şekeri dökülerek servis edilir (Kültür Portalı, 2020).</w:t>
      </w:r>
    </w:p>
    <w:p w14:paraId="0998D564" w14:textId="4CD8D34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Kuymak/ Mıhlama</w:t>
      </w:r>
      <w:r w:rsidRPr="00D34A18">
        <w:rPr>
          <w:rFonts w:cs="Times New Roman"/>
          <w:iCs/>
          <w:szCs w:val="24"/>
        </w:rPr>
        <w:t>: Karadeniz Bölgesi</w:t>
      </w:r>
      <w:r w:rsidR="00B51912">
        <w:rPr>
          <w:rFonts w:cs="Times New Roman"/>
          <w:iCs/>
          <w:szCs w:val="24"/>
        </w:rPr>
        <w:t>’</w:t>
      </w:r>
      <w:r w:rsidRPr="00D34A18">
        <w:rPr>
          <w:rFonts w:cs="Times New Roman"/>
          <w:iCs/>
          <w:szCs w:val="24"/>
        </w:rPr>
        <w:t>nin her ilinde yapılan genellikle kahvaltılarda tüketilen bir yemektir. Malzeme olarak mısır unu, kuymak peyniri ve tereyağı kullanılmaktadır (Kültür Portalı, 2020).</w:t>
      </w:r>
    </w:p>
    <w:p w14:paraId="473F1AEB" w14:textId="77777777" w:rsidR="000A0F29" w:rsidRPr="00D34A18" w:rsidRDefault="000A0F29" w:rsidP="00C80A20">
      <w:pPr>
        <w:spacing w:after="0" w:line="360" w:lineRule="auto"/>
        <w:ind w:firstLine="709"/>
        <w:jc w:val="both"/>
        <w:rPr>
          <w:rFonts w:cs="Times New Roman"/>
          <w:color w:val="212121"/>
          <w:szCs w:val="24"/>
          <w:shd w:val="clear" w:color="auto" w:fill="FFFFFF"/>
        </w:rPr>
      </w:pPr>
      <w:r w:rsidRPr="00D34A18">
        <w:rPr>
          <w:rFonts w:cs="Times New Roman"/>
          <w:b/>
          <w:iCs/>
          <w:szCs w:val="24"/>
        </w:rPr>
        <w:t>Pazı Tavalası</w:t>
      </w:r>
      <w:r w:rsidRPr="00D34A18">
        <w:rPr>
          <w:rFonts w:cs="Times New Roman"/>
          <w:iCs/>
          <w:szCs w:val="24"/>
        </w:rPr>
        <w:t>:</w:t>
      </w:r>
      <w:r w:rsidRPr="00D34A18">
        <w:rPr>
          <w:rFonts w:cs="Times New Roman"/>
          <w:color w:val="212121"/>
          <w:szCs w:val="24"/>
          <w:shd w:val="clear" w:color="auto" w:fill="FFFFFF"/>
        </w:rPr>
        <w:t xml:space="preserve"> </w:t>
      </w:r>
      <w:r w:rsidRPr="00E202A7">
        <w:rPr>
          <w:rFonts w:cs="Times New Roman"/>
          <w:szCs w:val="24"/>
          <w:shd w:val="clear" w:color="auto" w:fill="FFFFFF"/>
        </w:rPr>
        <w:t>Rize’de yapılan yöresel yemek içerisinde yer alır. Mısır unu ve pazı ile yapılmaktadır. (Rize İl Kültür ve Turizm Müdürlüğü, 2020).</w:t>
      </w:r>
    </w:p>
    <w:p w14:paraId="5AF88F0C" w14:textId="77777777" w:rsidR="000A0F29" w:rsidRPr="00D34A18" w:rsidRDefault="000A0F29" w:rsidP="00C80A20">
      <w:pPr>
        <w:spacing w:after="0" w:line="360" w:lineRule="auto"/>
        <w:ind w:firstLine="709"/>
        <w:jc w:val="both"/>
        <w:rPr>
          <w:rFonts w:cs="Times New Roman"/>
          <w:b/>
          <w:iCs/>
          <w:szCs w:val="24"/>
        </w:rPr>
      </w:pPr>
      <w:r w:rsidRPr="00D34A18">
        <w:rPr>
          <w:rFonts w:cs="Times New Roman"/>
          <w:b/>
          <w:iCs/>
          <w:szCs w:val="24"/>
        </w:rPr>
        <w:t xml:space="preserve">Lor Dolması: </w:t>
      </w:r>
      <w:r w:rsidRPr="00D34A18">
        <w:rPr>
          <w:rFonts w:cs="Times New Roman"/>
          <w:iCs/>
          <w:szCs w:val="24"/>
        </w:rPr>
        <w:t>Bayburt ilinde özgü olan pazı ve lor ile yapılan dolmadır. Yapım aşamasında pazılar sıcak suyun içerisinde haşlanır. Pazı dolmasının iç harcı hazırlanır ve pazının içerisine koyularak sarılır. Yemeğin önemli özelliği fırında pişirilerek üzerine eritilmiş yağ dökülmesidir. Sarımsaklı yoğurt ile servis edilmektedir (Bayburt İl Kültür ve Turizm Müdürlüğü, 2020).</w:t>
      </w:r>
    </w:p>
    <w:p w14:paraId="0C94ABDC"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Kesme Çorbası:</w:t>
      </w:r>
      <w:r w:rsidRPr="00D34A18">
        <w:rPr>
          <w:rFonts w:cs="Times New Roman"/>
          <w:iCs/>
          <w:szCs w:val="24"/>
        </w:rPr>
        <w:t xml:space="preserve"> Bayburt ve Amasya iline ait bir çorba çeşididir.  Malzeme olarak mercimek ve mantı hamuru kullanılmaktadır. Yapımında öncelikli olarak soğanlar yağda kavrulur. Soğanların içerisine mercimek, su ve salça ilave edilerek kaynatılır. Hamur hazırlanarak şeritler halinde kesilir. Hamurlar mercimekli suyun içerisine atılarak sıcak servis edilmektedir (Kültür Portalı, 2020).</w:t>
      </w:r>
    </w:p>
    <w:p w14:paraId="3E91CAFF" w14:textId="3869924D"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Hamsi Çorbası:</w:t>
      </w:r>
      <w:r w:rsidRPr="00D34A18">
        <w:rPr>
          <w:rFonts w:cs="Times New Roman"/>
          <w:iCs/>
          <w:szCs w:val="24"/>
        </w:rPr>
        <w:t xml:space="preserve"> Karadeniz Bölgesi</w:t>
      </w:r>
      <w:r w:rsidR="00B51912">
        <w:rPr>
          <w:rFonts w:cs="Times New Roman"/>
          <w:iCs/>
          <w:szCs w:val="24"/>
        </w:rPr>
        <w:t>’</w:t>
      </w:r>
      <w:r w:rsidRPr="00D34A18">
        <w:rPr>
          <w:rFonts w:cs="Times New Roman"/>
          <w:iCs/>
          <w:szCs w:val="24"/>
        </w:rPr>
        <w:t xml:space="preserve">nin hemen her ilinde hamsiden yapılan çorba çeşididir. Hamsi çorbasının yapımında öncelikli olarak hamsiler temizlenerek ayıklanır </w:t>
      </w:r>
      <w:r w:rsidRPr="00D34A18">
        <w:rPr>
          <w:rFonts w:cs="Times New Roman"/>
          <w:iCs/>
          <w:szCs w:val="24"/>
        </w:rPr>
        <w:lastRenderedPageBreak/>
        <w:t>ve suda haşlanır. Soğan ve sarımsak tereyağında kavrulur. İçine un ve domates eklenerek kaynamış su ilave edilir (Kültür Portalı, 2020).</w:t>
      </w:r>
    </w:p>
    <w:p w14:paraId="7A257BB0" w14:textId="7E8FB314"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Hamsi Köftesi</w:t>
      </w:r>
      <w:r w:rsidRPr="00D34A18">
        <w:rPr>
          <w:rFonts w:cs="Times New Roman"/>
          <w:iCs/>
          <w:szCs w:val="24"/>
        </w:rPr>
        <w:t>: Hamsi temizlenerek içerisin</w:t>
      </w:r>
      <w:r w:rsidR="001577F4">
        <w:rPr>
          <w:rFonts w:cs="Times New Roman"/>
          <w:iCs/>
          <w:szCs w:val="24"/>
        </w:rPr>
        <w:t>e kuru soğan, mısır unu eklene</w:t>
      </w:r>
      <w:r w:rsidRPr="00D34A18">
        <w:rPr>
          <w:rFonts w:cs="Times New Roman"/>
          <w:iCs/>
          <w:szCs w:val="24"/>
        </w:rPr>
        <w:t>rek köfte şekli verilir ve yağda kızartılır (Kültür Portalı, 2020).</w:t>
      </w:r>
    </w:p>
    <w:p w14:paraId="0B071417"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Fışkıl Tatlısı:</w:t>
      </w:r>
      <w:r w:rsidRPr="00D34A18">
        <w:rPr>
          <w:rFonts w:cs="Times New Roman"/>
          <w:szCs w:val="24"/>
        </w:rPr>
        <w:t xml:space="preserve"> Gümüşhane ilinde yapılan tatlının yapımında un, tuz, süt, maya ve su kullanılmaktadır. Tüm malzemeler karıştırılarak şekli verilir ve kızgın yağda kızartılır. Şerbetin içine tatlılar atılarak bekletilir ve daha sonra servis edilir (Kültür Portalı, 2020).</w:t>
      </w:r>
    </w:p>
    <w:p w14:paraId="299A614B" w14:textId="7E70AA1C" w:rsidR="000A0F29" w:rsidRPr="00157778" w:rsidRDefault="000A0F29" w:rsidP="00C80A20">
      <w:pPr>
        <w:pStyle w:val="NormalWeb"/>
        <w:shd w:val="clear" w:color="auto" w:fill="FFFFFF"/>
        <w:spacing w:before="0" w:beforeAutospacing="0" w:after="0" w:afterAutospacing="0" w:line="360" w:lineRule="auto"/>
        <w:ind w:firstLine="709"/>
        <w:jc w:val="both"/>
        <w:rPr>
          <w:szCs w:val="21"/>
        </w:rPr>
      </w:pPr>
      <w:r>
        <w:rPr>
          <w:b/>
          <w:szCs w:val="21"/>
        </w:rPr>
        <w:t>İrmik Tatlısı:</w:t>
      </w:r>
      <w:r>
        <w:rPr>
          <w:szCs w:val="21"/>
        </w:rPr>
        <w:t xml:space="preserve"> Gümüşhane ilinde yapılmakta olan İrmik tatlısında yumurta, zeytinyağı, yoğurt, un, k</w:t>
      </w:r>
      <w:r w:rsidR="001577F4">
        <w:rPr>
          <w:szCs w:val="21"/>
        </w:rPr>
        <w:t>abartma tozu ve irmiği karıştırıla</w:t>
      </w:r>
      <w:r>
        <w:rPr>
          <w:szCs w:val="21"/>
        </w:rPr>
        <w:t>rak fırında pişirilir. Soğuk şerbet dökülerek servis edilir (Kültür Portalı, 2020).</w:t>
      </w:r>
    </w:p>
    <w:p w14:paraId="229330CC"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 xml:space="preserve">Guliya: </w:t>
      </w:r>
      <w:r w:rsidRPr="00D34A18">
        <w:rPr>
          <w:rFonts w:cs="Times New Roman"/>
          <w:iCs/>
          <w:szCs w:val="24"/>
        </w:rPr>
        <w:t>Karalahana ile yapılan Trabzon yöresine ait yemektir. Malzeme olarak karalahana, barbunya, mısır yarması, soğan, havuç taze fasulye ve biber kullanılmaktadır. Karalahanalar doğranır diğer malzemelerle birlikte haşlanarak baharatlar eklenir ve mısır ekmeği ile servis edilir (Trabzon İl Kültür ve Turizm Müdürlüğü, 2020).</w:t>
      </w:r>
    </w:p>
    <w:p w14:paraId="03C3BE95"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Korkoto Çorbası</w:t>
      </w:r>
      <w:r w:rsidRPr="00D34A18">
        <w:rPr>
          <w:rFonts w:cs="Times New Roman"/>
          <w:iCs/>
          <w:szCs w:val="24"/>
        </w:rPr>
        <w:t>: Rize’ye özgü bir yemek olup mısır yarmasıyla yapılmaktadır (Rize İl Kültür ve Turizm Müdürlüğü, 2020).</w:t>
      </w:r>
    </w:p>
    <w:p w14:paraId="0772FDA6"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Kocakarı Gerdanı:</w:t>
      </w:r>
      <w:r w:rsidRPr="00D34A18">
        <w:rPr>
          <w:rFonts w:cs="Times New Roman"/>
          <w:szCs w:val="24"/>
        </w:rPr>
        <w:t xml:space="preserve"> Rize iline özgü bir tatlı çeşididir. Unun ortasına karbonat, süt, yoğurt, zeytinyağı ve tuz eklenerek yoğrulur. Nişasta ile ince ince açılarak içine fındık dökülür ve oklavaya sarıldıktan sonra büzülür. Fırında pişirilir ardından şerbet dökülerek servis edilir (Kültür Portalı, 2020). </w:t>
      </w:r>
    </w:p>
    <w:p w14:paraId="61798086"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 xml:space="preserve">Yağlaş: </w:t>
      </w:r>
      <w:r w:rsidRPr="00D34A18">
        <w:rPr>
          <w:rFonts w:cs="Times New Roman"/>
          <w:iCs/>
          <w:szCs w:val="24"/>
        </w:rPr>
        <w:t>Giresun ilinde mısır unu ve tereyağı ile yapılan yemektir. Mısır unu, yağ ile kavrulur ve üzerine salçalı sos eklenerek servis edilir (Giresun İl Kültür ve Turizm, 2020).</w:t>
      </w:r>
    </w:p>
    <w:p w14:paraId="0D448FDD" w14:textId="77777777" w:rsidR="000A0F29" w:rsidRPr="00640ACF" w:rsidRDefault="000A0F29" w:rsidP="00C80A20">
      <w:pPr>
        <w:pStyle w:val="NormalWeb"/>
        <w:shd w:val="clear" w:color="auto" w:fill="FFFFFF"/>
        <w:spacing w:before="0" w:beforeAutospacing="0" w:after="0" w:afterAutospacing="0" w:line="360" w:lineRule="auto"/>
        <w:ind w:firstLine="709"/>
        <w:jc w:val="both"/>
        <w:rPr>
          <w:szCs w:val="21"/>
        </w:rPr>
      </w:pPr>
      <w:r>
        <w:rPr>
          <w:b/>
          <w:szCs w:val="21"/>
        </w:rPr>
        <w:t>Fındıklı Kadayıf:</w:t>
      </w:r>
      <w:r>
        <w:rPr>
          <w:szCs w:val="21"/>
        </w:rPr>
        <w:t xml:space="preserve"> Kadayıf tel haline getirilerek arasına tereyağı sürülür ve fındık serpilir. Fırında pişirildikten sonra üzerine şerbet dökülerek servis edilir (Kültür Portalı, 2020).</w:t>
      </w:r>
    </w:p>
    <w:p w14:paraId="1A4FDC71" w14:textId="1BE4981B"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Hamsi Buğulama:</w:t>
      </w:r>
      <w:r w:rsidR="00B51912">
        <w:rPr>
          <w:rFonts w:cs="Times New Roman"/>
          <w:iCs/>
          <w:szCs w:val="24"/>
        </w:rPr>
        <w:t xml:space="preserve"> Karadeniz B</w:t>
      </w:r>
      <w:r w:rsidRPr="00D34A18">
        <w:rPr>
          <w:rFonts w:cs="Times New Roman"/>
          <w:iCs/>
          <w:szCs w:val="24"/>
        </w:rPr>
        <w:t>ölgesi</w:t>
      </w:r>
      <w:r w:rsidR="00B51912">
        <w:rPr>
          <w:rFonts w:cs="Times New Roman"/>
          <w:iCs/>
          <w:szCs w:val="24"/>
        </w:rPr>
        <w:t>’</w:t>
      </w:r>
      <w:r w:rsidRPr="00D34A18">
        <w:rPr>
          <w:rFonts w:cs="Times New Roman"/>
          <w:iCs/>
          <w:szCs w:val="24"/>
        </w:rPr>
        <w:t>nde yapılan hamsi buğulama yemeğinde malzeme olarak hamsi, domates ve soğan kullanılmaktadır. İlk önce hamsiler kılçıklarında</w:t>
      </w:r>
      <w:r w:rsidR="001577F4">
        <w:rPr>
          <w:rFonts w:cs="Times New Roman"/>
          <w:iCs/>
          <w:szCs w:val="24"/>
        </w:rPr>
        <w:t>n</w:t>
      </w:r>
      <w:r w:rsidRPr="00D34A18">
        <w:rPr>
          <w:rFonts w:cs="Times New Roman"/>
          <w:iCs/>
          <w:szCs w:val="24"/>
        </w:rPr>
        <w:t xml:space="preserve"> temizlenir ve sıvıyağda har</w:t>
      </w:r>
      <w:r w:rsidR="001577F4">
        <w:rPr>
          <w:rFonts w:cs="Times New Roman"/>
          <w:iCs/>
          <w:szCs w:val="24"/>
        </w:rPr>
        <w:t xml:space="preserve">manlanır. Daha sonra domates, </w:t>
      </w:r>
      <w:r w:rsidRPr="00D34A18">
        <w:rPr>
          <w:rFonts w:cs="Times New Roman"/>
          <w:iCs/>
          <w:szCs w:val="24"/>
        </w:rPr>
        <w:t>soğan ve limon ile birlikte su eklenerek pişirilir (Kültür Portalı, 2020).</w:t>
      </w:r>
    </w:p>
    <w:p w14:paraId="04C895A6"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lastRenderedPageBreak/>
        <w:t>Hamsili Pilav</w:t>
      </w:r>
      <w:r w:rsidRPr="00D34A18">
        <w:rPr>
          <w:rFonts w:cs="Times New Roman"/>
          <w:iCs/>
          <w:szCs w:val="24"/>
        </w:rPr>
        <w:t>: Malzeme olarak hamsi ve pirinç kullanılmaktadır. Hamsiler kılçıklarından ayrılarak temizlenir ve soğanlar da eklenerek kavrulur. Ardından pirinçler pişirilir. Şekli verilerek üzerine maydanoz eklenir ve servis edilir (Kültür Portalı, 2020).</w:t>
      </w:r>
    </w:p>
    <w:p w14:paraId="1E21B66E"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Hamsili Kaygana:</w:t>
      </w:r>
      <w:r w:rsidRPr="00D34A18">
        <w:rPr>
          <w:rFonts w:cs="Times New Roman"/>
          <w:iCs/>
          <w:szCs w:val="24"/>
        </w:rPr>
        <w:t xml:space="preserve"> Hamsi ve mısır unundan yapılan Karadeniz yemeğidir. Yumurta, un ve mısır unu karıştırılır ve hamsiler eklenerek yağda kızartılır (Kültür Portalı, 2020).</w:t>
      </w:r>
    </w:p>
    <w:p w14:paraId="0E606B7C"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Hamsi Tava</w:t>
      </w:r>
      <w:r w:rsidRPr="00D34A18">
        <w:rPr>
          <w:rFonts w:cs="Times New Roman"/>
          <w:iCs/>
          <w:szCs w:val="24"/>
        </w:rPr>
        <w:t>: Hamsi, mısır unu ve sıvıyağdan yapılmaktadır. Hamsiler ayıklanır mısır ununa batırılarak sıvıyağda kızartılır (Kültür Portalı, 2020).</w:t>
      </w:r>
    </w:p>
    <w:p w14:paraId="24083F80"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Levrek Buğulama:</w:t>
      </w:r>
      <w:r w:rsidRPr="00D34A18">
        <w:rPr>
          <w:rFonts w:cs="Times New Roman"/>
          <w:iCs/>
          <w:szCs w:val="24"/>
        </w:rPr>
        <w:t xml:space="preserve"> Levrekler yağlı tavada sarımsaklarla birlikte kızartılır. Biber, domates ve tereyağı ile sos hazırlanarak levreklerin üzerine eklenir ve pişirilir (Kültür Portalı, 2020).</w:t>
      </w:r>
    </w:p>
    <w:p w14:paraId="6B78E7F7"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Mezgit Buğulama:</w:t>
      </w:r>
      <w:r w:rsidRPr="00D34A18">
        <w:rPr>
          <w:rFonts w:cs="Times New Roman"/>
          <w:iCs/>
          <w:szCs w:val="24"/>
        </w:rPr>
        <w:t xml:space="preserve"> Mezgitler temizlenir. Domatesle sos hazırlanarak pişirilir (Kültür Portalı, 2020).</w:t>
      </w:r>
    </w:p>
    <w:p w14:paraId="1867E01A"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Çargala Yemeği:</w:t>
      </w:r>
      <w:r w:rsidRPr="00D34A18">
        <w:rPr>
          <w:rFonts w:cs="Times New Roman"/>
          <w:iCs/>
          <w:szCs w:val="24"/>
        </w:rPr>
        <w:t xml:space="preserve"> Artvin ilinde pazı ile yapılan bir yemektir. Sulu bir şekilde zeytinyağında pişirilir (Kültür Portalı, 2020).</w:t>
      </w:r>
    </w:p>
    <w:p w14:paraId="640CF22D"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Şalgam Yemeği:</w:t>
      </w:r>
      <w:r w:rsidRPr="00D34A18">
        <w:rPr>
          <w:rFonts w:cs="Times New Roman"/>
          <w:iCs/>
          <w:szCs w:val="24"/>
        </w:rPr>
        <w:t xml:space="preserve"> Artvin yöresinde şalgam, çok az pirinç ve salça ile yapılan bir yemek çeşididir (Artvin İl Kültür ve Turizm Müdürlüğü, 2020).</w:t>
      </w:r>
    </w:p>
    <w:p w14:paraId="5FB3930B"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Taze Fasulye Kızartması:</w:t>
      </w:r>
      <w:r w:rsidRPr="00D34A18">
        <w:rPr>
          <w:rFonts w:cs="Times New Roman"/>
          <w:iCs/>
          <w:szCs w:val="24"/>
        </w:rPr>
        <w:t xml:space="preserve"> Artvin ilinde yapılmaktadır. Fasulye, biber, soğan ve patates zeytinyağı ile birlikte buğulanarak kızartılır (Artvin İl Kültür ve Turizm Müdürlüğü, 2020).</w:t>
      </w:r>
    </w:p>
    <w:p w14:paraId="071D0004" w14:textId="77777777" w:rsidR="000A0F29" w:rsidRPr="00D34A18" w:rsidRDefault="000A0F29" w:rsidP="00C80A20">
      <w:pPr>
        <w:spacing w:after="0" w:line="360" w:lineRule="auto"/>
        <w:ind w:firstLine="709"/>
        <w:jc w:val="both"/>
        <w:rPr>
          <w:rFonts w:cs="Times New Roman"/>
          <w:iCs/>
          <w:szCs w:val="24"/>
        </w:rPr>
      </w:pPr>
      <w:r w:rsidRPr="00D34A18">
        <w:rPr>
          <w:rFonts w:cs="Times New Roman"/>
          <w:b/>
          <w:iCs/>
          <w:szCs w:val="24"/>
        </w:rPr>
        <w:t>Hasuta:</w:t>
      </w:r>
      <w:r w:rsidRPr="00D34A18">
        <w:rPr>
          <w:rFonts w:cs="Times New Roman"/>
          <w:iCs/>
          <w:szCs w:val="24"/>
        </w:rPr>
        <w:t xml:space="preserve"> Artvin ve Çorum ilinde özellikle çocuk ve hasta yemeği olarak bilinmektedir. Pekmez, şeker, nişasta ile yapılmaktadır.  Malzemeler yağda malt kıvamına gelene kadar pişirilir (Çorum İl Kültür ve Turizm Müdürlüğü, 2020).</w:t>
      </w:r>
    </w:p>
    <w:p w14:paraId="7E9645F5"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Çatal Aşı:</w:t>
      </w:r>
      <w:r w:rsidRPr="00D34A18">
        <w:rPr>
          <w:rFonts w:eastAsia="Times New Roman" w:cs="Times New Roman"/>
          <w:bCs/>
          <w:szCs w:val="24"/>
          <w:lang w:eastAsia="tr-TR"/>
        </w:rPr>
        <w:t xml:space="preserve"> Çorum ilinde tüketilen geleneksel bir çorba çeşididir. Turşu ve yeşil soğanla birlikte servis edilmektedir. Malzeme olarak mercimek, yarma, soğan, tereyağı, su ve baharat kullanılmaktadır.  Soğanlar baharatlarla birlikte kavrulur. Soğan karışımının içine su, yarma ve mercimek ilave edilerek pişirilmektedir </w:t>
      </w:r>
      <w:r w:rsidRPr="00D34A18">
        <w:rPr>
          <w:rFonts w:cs="Times New Roman"/>
          <w:szCs w:val="24"/>
        </w:rPr>
        <w:t>(Çorum İl Kültür ve Turizm Müdürlüğü, 2020).</w:t>
      </w:r>
    </w:p>
    <w:p w14:paraId="6606C428"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Katmer:</w:t>
      </w:r>
      <w:r w:rsidRPr="00D34A18">
        <w:rPr>
          <w:rFonts w:eastAsia="Times New Roman" w:cs="Times New Roman"/>
          <w:bCs/>
          <w:szCs w:val="24"/>
          <w:lang w:eastAsia="tr-TR"/>
        </w:rPr>
        <w:t xml:space="preserve">  Çorum yöresinde pekmez ile servis edilen sac üzerinde pişirilen bir tür hamur işidir. Malzeme olarak, esmer un, ekşi maya, tereyağı, haşhaş kullanılmaktadır (Kültür Portalı, 2020). </w:t>
      </w:r>
    </w:p>
    <w:p w14:paraId="2CA031FC"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cs="Times New Roman"/>
          <w:b/>
          <w:szCs w:val="24"/>
        </w:rPr>
        <w:lastRenderedPageBreak/>
        <w:t>Şekerleme:</w:t>
      </w:r>
      <w:r w:rsidRPr="00D34A18">
        <w:rPr>
          <w:rFonts w:cs="Times New Roman"/>
          <w:szCs w:val="24"/>
        </w:rPr>
        <w:t xml:space="preserve"> Çorum’da yöresel bir yiyecektir. Törensel özelliği bulunmaktadır. Damat evinin gönderdiği baklava tepsisinin içi şekerleme ile doldurulmaktadır.  Şekerlemenin yapımında un, tereyağı ve pudra şekeri kullanılmaktadır. Yağ eritilerek buzdolabında dondurulur. Donan yağın içerisine pudra şekeri eklenerek yoğrulur. Un ilave edilerek üzüm salkımı şekli verilir. Soğuk bir şekilde servis edilmektedir (Çorum İl Kültür ve Turizm Müdürlüğü, 2020).</w:t>
      </w:r>
    </w:p>
    <w:p w14:paraId="18AA6944"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Göğ Domates Yemeği:</w:t>
      </w:r>
      <w:r w:rsidRPr="00D34A18">
        <w:rPr>
          <w:rFonts w:cs="Times New Roman"/>
          <w:szCs w:val="24"/>
        </w:rPr>
        <w:t xml:space="preserve"> Çorum’un yöresel yemekleri arasında bulunmaktadır. Malzeme olarak yeşil domates, soğan, pirinç, bulgur, salça, biber, yoğurt ve su kullanılmaktadır. Soğanlar yağda salça ile kavrulur ve ardından yeşil domates, pirinç, bulgur, baharatlar ve su eklenerek pişirilir (Kültür Portalı, 2020).  </w:t>
      </w:r>
    </w:p>
    <w:p w14:paraId="5C950B93" w14:textId="4E1DB033" w:rsidR="000A0F29" w:rsidRPr="00D34A18" w:rsidRDefault="000A0F29" w:rsidP="00C80A20">
      <w:pPr>
        <w:spacing w:after="0" w:line="360" w:lineRule="auto"/>
        <w:ind w:firstLine="709"/>
        <w:jc w:val="both"/>
        <w:rPr>
          <w:rFonts w:cs="Times New Roman"/>
          <w:szCs w:val="24"/>
        </w:rPr>
      </w:pPr>
      <w:r w:rsidRPr="00D34A18">
        <w:rPr>
          <w:rFonts w:cs="Times New Roman"/>
          <w:b/>
          <w:szCs w:val="24"/>
        </w:rPr>
        <w:t>Arpa Çorbası:</w:t>
      </w:r>
      <w:r w:rsidRPr="00D34A18">
        <w:rPr>
          <w:rFonts w:cs="Times New Roman"/>
          <w:szCs w:val="24"/>
        </w:rPr>
        <w:t xml:space="preserve"> Samsun yöresinde yapılmakta olan arpa çorbasının malzemeleri arpa, tereyağı, soğan ve tuzdur. Arpa çorbasında soğanların yerine acuk ekşisi de kullanılmaktadır. Acuk ekşisi küçük elmaların kaynatılmasından oluşan bir ekşidir. Arpalar suda kaynatılır ve soğanlar yağda kavrularak eklenir</w:t>
      </w:r>
      <w:r w:rsidR="00905229">
        <w:rPr>
          <w:rFonts w:cs="Times New Roman"/>
          <w:szCs w:val="24"/>
        </w:rPr>
        <w:t xml:space="preserve"> (Samsun İl Kültür ve Turizm Müdürlüğü</w:t>
      </w:r>
      <w:r w:rsidR="00905229" w:rsidRPr="00D34A18">
        <w:rPr>
          <w:rFonts w:cs="Times New Roman"/>
          <w:szCs w:val="24"/>
        </w:rPr>
        <w:t>, 2020).</w:t>
      </w:r>
    </w:p>
    <w:p w14:paraId="5CE9F73E" w14:textId="79A9A107" w:rsidR="000A0F29" w:rsidRPr="00D34A18" w:rsidRDefault="000A0F29" w:rsidP="00C80A20">
      <w:pPr>
        <w:spacing w:after="0" w:line="360" w:lineRule="auto"/>
        <w:ind w:firstLine="709"/>
        <w:jc w:val="both"/>
        <w:rPr>
          <w:rFonts w:cs="Times New Roman"/>
          <w:szCs w:val="24"/>
        </w:rPr>
      </w:pPr>
      <w:r w:rsidRPr="00D34A18">
        <w:rPr>
          <w:rFonts w:cs="Times New Roman"/>
          <w:b/>
          <w:szCs w:val="24"/>
        </w:rPr>
        <w:t>Buğday çorbası:</w:t>
      </w:r>
      <w:r w:rsidRPr="00D34A18">
        <w:rPr>
          <w:rFonts w:cs="Times New Roman"/>
          <w:szCs w:val="24"/>
        </w:rPr>
        <w:t xml:space="preserve"> Samsun ilinde yapılmaktadır. Beyaz fasulye, buğday, soğan ve tereyağı kullanılmaktadır.  Buğday yıkanır ve fasulye ile birlikte suda pişirilir. Soğanlar tereyağında kavrularak pişmiş buğdayların üzerine dökülür </w:t>
      </w:r>
      <w:r w:rsidR="00905229">
        <w:rPr>
          <w:rFonts w:cs="Times New Roman"/>
          <w:szCs w:val="24"/>
        </w:rPr>
        <w:t>(Samsun İl Kültür ve Turizm Müdürlüğü</w:t>
      </w:r>
      <w:r w:rsidR="00905229" w:rsidRPr="00D34A18">
        <w:rPr>
          <w:rFonts w:cs="Times New Roman"/>
          <w:szCs w:val="24"/>
        </w:rPr>
        <w:t>, 2020).</w:t>
      </w:r>
    </w:p>
    <w:p w14:paraId="16BEF47F" w14:textId="77777777" w:rsidR="000A0F29" w:rsidRPr="00D34A18" w:rsidRDefault="000A0F29" w:rsidP="00C80A20">
      <w:pPr>
        <w:spacing w:after="0" w:line="360" w:lineRule="auto"/>
        <w:ind w:firstLine="709"/>
        <w:jc w:val="both"/>
        <w:rPr>
          <w:rFonts w:cs="Times New Roman"/>
          <w:szCs w:val="24"/>
        </w:rPr>
      </w:pPr>
      <w:r w:rsidRPr="00D34A18">
        <w:rPr>
          <w:rFonts w:cs="Times New Roman"/>
          <w:b/>
          <w:lang w:eastAsia="tr-TR"/>
        </w:rPr>
        <w:t>Bafra Nokulu:</w:t>
      </w:r>
      <w:r w:rsidRPr="00D34A18">
        <w:rPr>
          <w:rFonts w:cs="Times New Roman"/>
          <w:lang w:eastAsia="tr-TR"/>
        </w:rPr>
        <w:t xml:space="preserve"> Samsun ilinin Bafra ilçesinde yapılan şerbetsiz hamur tatlısıdır. Tatlının kısa sürede bayatlamamasından dolayı balıkçı yemeği olarak adlandırılmıştır. Açılan hamurun içerisine üzüm, fındık, ceviz gibi kuru meyveler koyularak pişirilmektedir (Kültür, Portalı, 2020).</w:t>
      </w:r>
    </w:p>
    <w:p w14:paraId="36B65FFD" w14:textId="38E609D6" w:rsidR="000A0F29" w:rsidRPr="00D34A18" w:rsidRDefault="000A0F29" w:rsidP="00C80A20">
      <w:pPr>
        <w:spacing w:after="0" w:line="360" w:lineRule="auto"/>
        <w:ind w:firstLine="709"/>
        <w:jc w:val="both"/>
        <w:rPr>
          <w:rFonts w:cs="Times New Roman"/>
          <w:szCs w:val="24"/>
        </w:rPr>
      </w:pPr>
      <w:r w:rsidRPr="00D34A18">
        <w:rPr>
          <w:rFonts w:cs="Times New Roman"/>
          <w:b/>
          <w:szCs w:val="24"/>
        </w:rPr>
        <w:t>Dutmaca Aşı</w:t>
      </w:r>
      <w:r w:rsidRPr="00D34A18">
        <w:rPr>
          <w:rFonts w:cs="Times New Roman"/>
          <w:szCs w:val="24"/>
        </w:rPr>
        <w:t>: Samsun ilinde yapılan yöresel bir yemektedir. İnce aş olarak da adlandırılır. Malzeme olarak un, kuru barbunya, sarımsak, yoğurt ve baharatlar kullanılmaktadır. Un, su ve tuz ile birlikte hamur hazırlanır. Hamura şerit şekli verilir. Hamurlar ve barbunya suda pişirilir. Çorbanın içerisine yoğurtlu sarımsak eklenerek servis</w:t>
      </w:r>
      <w:r w:rsidR="00905229">
        <w:rPr>
          <w:rFonts w:cs="Times New Roman"/>
          <w:szCs w:val="24"/>
        </w:rPr>
        <w:t xml:space="preserve"> edilir (Samsun İl Kültür ve Turizm Müdürlüğü</w:t>
      </w:r>
      <w:r w:rsidRPr="00D34A18">
        <w:rPr>
          <w:rFonts w:cs="Times New Roman"/>
          <w:szCs w:val="24"/>
        </w:rPr>
        <w:t>, 2020).</w:t>
      </w:r>
    </w:p>
    <w:p w14:paraId="0D8D3B10" w14:textId="7EDC03F9" w:rsidR="000A0F29" w:rsidRPr="00D34A18" w:rsidRDefault="000A0F29" w:rsidP="00C80A20">
      <w:pPr>
        <w:spacing w:after="0" w:line="360" w:lineRule="auto"/>
        <w:ind w:firstLine="709"/>
        <w:jc w:val="both"/>
        <w:rPr>
          <w:rFonts w:cs="Times New Roman"/>
          <w:szCs w:val="24"/>
        </w:rPr>
      </w:pPr>
      <w:r w:rsidRPr="00D34A18">
        <w:rPr>
          <w:rFonts w:cs="Times New Roman"/>
          <w:b/>
          <w:szCs w:val="24"/>
        </w:rPr>
        <w:t>Gürgüce:</w:t>
      </w:r>
      <w:r w:rsidRPr="00D34A18">
        <w:rPr>
          <w:rFonts w:cs="Times New Roman"/>
          <w:szCs w:val="24"/>
        </w:rPr>
        <w:t xml:space="preserve"> Samsun yöresine ait sebze yemeğidir. Malzeme olarak taze fasulye, ceviz, kinzi, reyhan, sarımsak, maydanoz, pırasa ve baharat kullanılmaktadır. Yapım aşamasında taze fasulyeler haşlanır ve geriye kalan malzemeler havanda dövülür. </w:t>
      </w:r>
      <w:r w:rsidRPr="00D34A18">
        <w:rPr>
          <w:rFonts w:cs="Times New Roman"/>
          <w:szCs w:val="24"/>
        </w:rPr>
        <w:lastRenderedPageBreak/>
        <w:t>Hazırlanan harç fasulyeler</w:t>
      </w:r>
      <w:r w:rsidR="00905229">
        <w:rPr>
          <w:rFonts w:cs="Times New Roman"/>
          <w:szCs w:val="24"/>
        </w:rPr>
        <w:t>in içeri</w:t>
      </w:r>
      <w:r w:rsidR="001577F4">
        <w:rPr>
          <w:rFonts w:cs="Times New Roman"/>
          <w:szCs w:val="24"/>
        </w:rPr>
        <w:t>si</w:t>
      </w:r>
      <w:r w:rsidR="00905229">
        <w:rPr>
          <w:rFonts w:cs="Times New Roman"/>
          <w:szCs w:val="24"/>
        </w:rPr>
        <w:t>ne eklenerek pişirilir (Samsun İl Kültür ve Turizm Müdürlüğü</w:t>
      </w:r>
      <w:r w:rsidR="00905229" w:rsidRPr="00D34A18">
        <w:rPr>
          <w:rFonts w:cs="Times New Roman"/>
          <w:szCs w:val="24"/>
        </w:rPr>
        <w:t>, 2020).</w:t>
      </w:r>
    </w:p>
    <w:p w14:paraId="7E1F9998" w14:textId="32DCC9F4" w:rsidR="000A0F29" w:rsidRPr="00D34A18" w:rsidRDefault="000A0F29" w:rsidP="00C80A20">
      <w:pPr>
        <w:spacing w:after="0" w:line="360" w:lineRule="auto"/>
        <w:ind w:firstLine="709"/>
        <w:jc w:val="both"/>
        <w:rPr>
          <w:rFonts w:cs="Times New Roman"/>
          <w:szCs w:val="24"/>
        </w:rPr>
      </w:pPr>
      <w:r w:rsidRPr="00D34A18">
        <w:rPr>
          <w:rFonts w:cs="Times New Roman"/>
          <w:b/>
          <w:szCs w:val="24"/>
        </w:rPr>
        <w:t>Pırasa Karması:</w:t>
      </w:r>
      <w:r w:rsidRPr="00D34A18">
        <w:rPr>
          <w:rFonts w:cs="Times New Roman"/>
          <w:szCs w:val="24"/>
        </w:rPr>
        <w:t xml:space="preserve"> Malzeme olarak pıras</w:t>
      </w:r>
      <w:r w:rsidR="00573D05">
        <w:rPr>
          <w:rFonts w:cs="Times New Roman"/>
          <w:szCs w:val="24"/>
        </w:rPr>
        <w:t>a, mısır unu, sıvıyağ</w:t>
      </w:r>
      <w:r w:rsidRPr="00D34A18">
        <w:rPr>
          <w:rFonts w:cs="Times New Roman"/>
          <w:szCs w:val="24"/>
        </w:rPr>
        <w:t xml:space="preserve">, salça ve baharat kullanılmaktadır. Pırasalar temizlenerek yıkanır ve sıvıyağda kavrulur. Baharatlar eklenir ve ılık haldeyken mısır unu ilave edilir. Fırında pişirilir  </w:t>
      </w:r>
      <w:r w:rsidR="00905229">
        <w:rPr>
          <w:rFonts w:cs="Times New Roman"/>
          <w:szCs w:val="24"/>
        </w:rPr>
        <w:t>(Samsun İl Kültür ve Turizm Müdürlüğü</w:t>
      </w:r>
      <w:r w:rsidR="00905229" w:rsidRPr="00D34A18">
        <w:rPr>
          <w:rFonts w:cs="Times New Roman"/>
          <w:szCs w:val="24"/>
        </w:rPr>
        <w:t>, 2020).</w:t>
      </w:r>
    </w:p>
    <w:p w14:paraId="1D5452AF" w14:textId="71F6E2E0" w:rsidR="000A0F29" w:rsidRPr="00D34A18" w:rsidRDefault="000A0F29" w:rsidP="00C80A20">
      <w:pPr>
        <w:spacing w:after="0" w:line="360" w:lineRule="auto"/>
        <w:ind w:firstLine="709"/>
        <w:jc w:val="both"/>
        <w:rPr>
          <w:rFonts w:cs="Times New Roman"/>
          <w:szCs w:val="24"/>
        </w:rPr>
      </w:pPr>
      <w:r w:rsidRPr="00D34A18">
        <w:rPr>
          <w:rFonts w:cs="Times New Roman"/>
          <w:b/>
          <w:szCs w:val="24"/>
        </w:rPr>
        <w:t>Kuru Barbunya Ezmesi:</w:t>
      </w:r>
      <w:r w:rsidRPr="00D34A18">
        <w:rPr>
          <w:rFonts w:cs="Times New Roman"/>
          <w:szCs w:val="24"/>
        </w:rPr>
        <w:t xml:space="preserve"> Samsun mutfağında yapılan bir yemek türüdür. Kuru barbunya fasulyesi, domates salçası, zeytinyağı, soğan, kinzi, sarımsak kullanılmaktadır. Barbunya haşlanır. Soğan ve domates salçası zeytinyağında kavrulur. Soğan karışımının içerisine haşlanan barbunyalar eklenerek suda pişirilir. Dövülmüş sarımsak ve kinzi ekl</w:t>
      </w:r>
      <w:r w:rsidR="00905229">
        <w:rPr>
          <w:rFonts w:cs="Times New Roman"/>
          <w:szCs w:val="24"/>
        </w:rPr>
        <w:t>enerek püre haline getirilir (Samsun İl Kültür ve Turizm Müdürlüğü</w:t>
      </w:r>
      <w:r w:rsidR="00905229" w:rsidRPr="00D34A18">
        <w:rPr>
          <w:rFonts w:cs="Times New Roman"/>
          <w:szCs w:val="24"/>
        </w:rPr>
        <w:t>, 2020).</w:t>
      </w:r>
    </w:p>
    <w:p w14:paraId="46F4BDCB" w14:textId="77777777" w:rsidR="000A0F29" w:rsidRPr="00D34A18" w:rsidRDefault="000A0F29" w:rsidP="00C80A20">
      <w:pPr>
        <w:spacing w:after="0" w:line="360" w:lineRule="auto"/>
        <w:ind w:firstLine="709"/>
        <w:jc w:val="both"/>
        <w:rPr>
          <w:rFonts w:cs="Times New Roman"/>
          <w:lang w:eastAsia="tr-TR"/>
        </w:rPr>
      </w:pPr>
      <w:r w:rsidRPr="00D34A18">
        <w:rPr>
          <w:rFonts w:cs="Times New Roman"/>
          <w:b/>
          <w:lang w:eastAsia="tr-TR"/>
        </w:rPr>
        <w:t>Çarşamba Kıvratması</w:t>
      </w:r>
      <w:r w:rsidRPr="00D34A18">
        <w:rPr>
          <w:rFonts w:cs="Times New Roman"/>
          <w:lang w:eastAsia="tr-TR"/>
        </w:rPr>
        <w:t>: Samsun yöresinde yapılmakta olan bir tatlıdır. Buğday unu, yoğurt, sıvıyağ, karbonat, yumurta ve su karıştırılarak hamur elde edilir. Hamurdan yufkalar açılır. Şeker ve fındık içi karıştırılarak yufkaların içine dökülür ve rulo şeklinde sarılır. Yufkaların üzerine eritilmiş margarin sürülerek pişirilir (Kültür, Portalı, 2020).</w:t>
      </w:r>
    </w:p>
    <w:p w14:paraId="3621F3C2"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Yoka Tatlısı:</w:t>
      </w:r>
      <w:r w:rsidRPr="00D34A18">
        <w:rPr>
          <w:rFonts w:cs="Times New Roman"/>
          <w:szCs w:val="24"/>
        </w:rPr>
        <w:t xml:space="preserve"> Amasya ilinde yapılmakta olan Yoka tatlısında malzemeler karıştırılarak hamur elde edilir. Yufkalar açılarak sacda kızartılır ve arasına ceviz koyularak şekil verilir. Üzerine şerbet dökülerek servis edilir (Kültür Portalı, 2020).</w:t>
      </w:r>
    </w:p>
    <w:p w14:paraId="4F91193D" w14:textId="1F3BF3EA" w:rsidR="000A0F29" w:rsidRPr="00D34A18" w:rsidRDefault="000A0F29" w:rsidP="00C80A20">
      <w:pPr>
        <w:spacing w:after="0" w:line="360" w:lineRule="auto"/>
        <w:ind w:firstLine="709"/>
        <w:jc w:val="both"/>
        <w:rPr>
          <w:rFonts w:cs="Times New Roman"/>
          <w:szCs w:val="24"/>
        </w:rPr>
      </w:pPr>
      <w:r w:rsidRPr="00D34A18">
        <w:rPr>
          <w:rFonts w:cs="Times New Roman"/>
          <w:b/>
          <w:szCs w:val="24"/>
        </w:rPr>
        <w:t>Fasulye Turşusu Kavurması:</w:t>
      </w:r>
      <w:r w:rsidRPr="00D34A18">
        <w:rPr>
          <w:rFonts w:cs="Times New Roman"/>
          <w:szCs w:val="24"/>
        </w:rPr>
        <w:t xml:space="preserve"> Fasulye turşusu, sıvıyağ, soğan ile yapılmaktadır. Soğanlar yağda kavrulur ve fasulye turşusu da eklenerek işleme devam edilir. Mı</w:t>
      </w:r>
      <w:r w:rsidR="00905229">
        <w:rPr>
          <w:rFonts w:cs="Times New Roman"/>
          <w:szCs w:val="24"/>
        </w:rPr>
        <w:t xml:space="preserve">sır ekmeği </w:t>
      </w:r>
      <w:r w:rsidR="001577F4">
        <w:rPr>
          <w:rFonts w:cs="Times New Roman"/>
          <w:szCs w:val="24"/>
        </w:rPr>
        <w:t xml:space="preserve">ile </w:t>
      </w:r>
      <w:r w:rsidR="00905229">
        <w:rPr>
          <w:rFonts w:cs="Times New Roman"/>
          <w:szCs w:val="24"/>
        </w:rPr>
        <w:t>servis edilmektedir (Samsun İl Kültür ve Turizm Müdürlüğü</w:t>
      </w:r>
      <w:r w:rsidR="00905229" w:rsidRPr="00D34A18">
        <w:rPr>
          <w:rFonts w:cs="Times New Roman"/>
          <w:szCs w:val="24"/>
        </w:rPr>
        <w:t>, 2020).</w:t>
      </w:r>
    </w:p>
    <w:p w14:paraId="0C82291B" w14:textId="5F334C62" w:rsidR="000A0F29" w:rsidRPr="00D34A18" w:rsidRDefault="000A0F29" w:rsidP="00C80A20">
      <w:pPr>
        <w:spacing w:after="0" w:line="360" w:lineRule="auto"/>
        <w:ind w:firstLine="709"/>
        <w:jc w:val="both"/>
        <w:rPr>
          <w:rFonts w:cs="Times New Roman"/>
          <w:szCs w:val="24"/>
        </w:rPr>
      </w:pPr>
      <w:r w:rsidRPr="00D34A18">
        <w:rPr>
          <w:rFonts w:cs="Times New Roman"/>
          <w:b/>
          <w:szCs w:val="24"/>
        </w:rPr>
        <w:t>Karalahana Diblesi</w:t>
      </w:r>
      <w:r w:rsidRPr="00D34A18">
        <w:rPr>
          <w:rFonts w:cs="Times New Roman"/>
          <w:szCs w:val="24"/>
        </w:rPr>
        <w:t xml:space="preserve">: Karalahana, soğan, tereyağı, pirinç, karabiber ve tuz kullanılmaktadır.  Karalahanalar haşlanır. Soğanlar tereyağında kavrulur. Pirinç ve baharatlar eklenerek pişirilir </w:t>
      </w:r>
      <w:r w:rsidR="00905229">
        <w:rPr>
          <w:rFonts w:cs="Times New Roman"/>
          <w:szCs w:val="24"/>
        </w:rPr>
        <w:t>(Samsun İl Kültür ve Turizm Müdürlüğü</w:t>
      </w:r>
      <w:r w:rsidR="00905229" w:rsidRPr="00D34A18">
        <w:rPr>
          <w:rFonts w:cs="Times New Roman"/>
          <w:szCs w:val="24"/>
        </w:rPr>
        <w:t>, 2020).</w:t>
      </w:r>
    </w:p>
    <w:p w14:paraId="786FB285" w14:textId="30723031" w:rsidR="000A0F29" w:rsidRPr="00D34A18" w:rsidRDefault="000A0F29" w:rsidP="00C80A20">
      <w:pPr>
        <w:spacing w:after="0" w:line="360" w:lineRule="auto"/>
        <w:ind w:firstLine="709"/>
        <w:jc w:val="both"/>
        <w:rPr>
          <w:rFonts w:cs="Times New Roman"/>
          <w:szCs w:val="24"/>
        </w:rPr>
      </w:pPr>
      <w:r w:rsidRPr="00D34A18">
        <w:rPr>
          <w:rFonts w:cs="Times New Roman"/>
          <w:b/>
          <w:szCs w:val="24"/>
        </w:rPr>
        <w:t>Tirsi Balığı Izgarası:</w:t>
      </w:r>
      <w:r w:rsidRPr="00D34A18">
        <w:rPr>
          <w:rFonts w:cs="Times New Roman"/>
          <w:szCs w:val="24"/>
        </w:rPr>
        <w:t xml:space="preserve"> Yemeğin yapımında malzeme olarak tirsi balığı, sıvıyağ ve tuz kullanılmaktadır. Tirsi balığı sıvıyağda kızartılarak yapılmaktadır </w:t>
      </w:r>
      <w:r w:rsidR="00905229">
        <w:rPr>
          <w:rFonts w:cs="Times New Roman"/>
          <w:szCs w:val="24"/>
        </w:rPr>
        <w:t>(Samsun İl Kültür ve Turizm Müdürlüğü</w:t>
      </w:r>
      <w:r w:rsidR="00905229" w:rsidRPr="00D34A18">
        <w:rPr>
          <w:rFonts w:cs="Times New Roman"/>
          <w:szCs w:val="24"/>
        </w:rPr>
        <w:t>, 2020).</w:t>
      </w:r>
    </w:p>
    <w:p w14:paraId="70207D9E" w14:textId="2AC58E38" w:rsidR="000A0F29" w:rsidRPr="00D34A18" w:rsidRDefault="000A0F29" w:rsidP="00C80A20">
      <w:pPr>
        <w:spacing w:after="0" w:line="360" w:lineRule="auto"/>
        <w:ind w:firstLine="709"/>
        <w:jc w:val="both"/>
        <w:rPr>
          <w:rFonts w:cs="Times New Roman"/>
          <w:szCs w:val="24"/>
        </w:rPr>
      </w:pPr>
      <w:r w:rsidRPr="00D34A18">
        <w:rPr>
          <w:rFonts w:cs="Times New Roman"/>
          <w:b/>
          <w:szCs w:val="24"/>
        </w:rPr>
        <w:t>Tavada Kalkan:</w:t>
      </w:r>
      <w:r w:rsidRPr="00D34A18">
        <w:rPr>
          <w:rFonts w:cs="Times New Roman"/>
          <w:szCs w:val="24"/>
        </w:rPr>
        <w:t xml:space="preserve"> Kalkan balığı, mısır unu, sıvıyağ ve tuz kullanılmaktadır. Yapım aşamasında kalkan balıkları yıkanarak temizlenir ve mısır ununa batırılarak kızartılır </w:t>
      </w:r>
      <w:r w:rsidR="00905229">
        <w:rPr>
          <w:rFonts w:cs="Times New Roman"/>
          <w:szCs w:val="24"/>
        </w:rPr>
        <w:t>(Samsun İl Kültür ve Turizm Müdürlüğü</w:t>
      </w:r>
      <w:r w:rsidR="00905229" w:rsidRPr="00D34A18">
        <w:rPr>
          <w:rFonts w:cs="Times New Roman"/>
          <w:szCs w:val="24"/>
        </w:rPr>
        <w:t>, 2020).</w:t>
      </w:r>
    </w:p>
    <w:p w14:paraId="2980066B" w14:textId="1BF98294" w:rsidR="000A0F29" w:rsidRPr="00D34A18" w:rsidRDefault="000A0F29" w:rsidP="00C80A20">
      <w:pPr>
        <w:spacing w:after="0" w:line="360" w:lineRule="auto"/>
        <w:ind w:firstLine="709"/>
        <w:jc w:val="both"/>
        <w:rPr>
          <w:rFonts w:cs="Times New Roman"/>
          <w:szCs w:val="24"/>
        </w:rPr>
      </w:pPr>
      <w:r w:rsidRPr="00D34A18">
        <w:rPr>
          <w:rFonts w:cs="Times New Roman"/>
          <w:b/>
          <w:szCs w:val="24"/>
        </w:rPr>
        <w:t>Tahta Balığı:</w:t>
      </w:r>
      <w:r w:rsidRPr="00D34A18">
        <w:rPr>
          <w:rFonts w:cs="Times New Roman"/>
          <w:szCs w:val="24"/>
        </w:rPr>
        <w:t xml:space="preserve"> Samsun ilinde yapılmaktadır. “</w:t>
      </w:r>
      <w:r w:rsidRPr="00D34A18">
        <w:rPr>
          <w:rFonts w:cs="Times New Roman"/>
          <w:i/>
          <w:szCs w:val="24"/>
        </w:rPr>
        <w:t>Kalkan Ekşilisi</w:t>
      </w:r>
      <w:r w:rsidRPr="00D34A18">
        <w:rPr>
          <w:rFonts w:cs="Times New Roman"/>
          <w:szCs w:val="24"/>
        </w:rPr>
        <w:t xml:space="preserve">” olarak da adlandırılmaktadır. Malzeme olarak kalkan balığı, domates, zeytinyağı, soğan, sarımsak, </w:t>
      </w:r>
      <w:r w:rsidRPr="00D34A18">
        <w:rPr>
          <w:rFonts w:cs="Times New Roman"/>
          <w:szCs w:val="24"/>
        </w:rPr>
        <w:lastRenderedPageBreak/>
        <w:t xml:space="preserve">maydanoz ve dereotu kullanılmaktadır. Domates, maydanoz, soğan, sarımsak ve dereotu zeytinyağında kavrulur. Kalkan balığı temizlenir ve üzerine hazırlanan </w:t>
      </w:r>
      <w:r w:rsidR="00905229">
        <w:rPr>
          <w:rFonts w:cs="Times New Roman"/>
          <w:szCs w:val="24"/>
        </w:rPr>
        <w:t>harç ilave edilerek pişirilir (Samsun İl Kültür ve Turizm Müdürlüğü</w:t>
      </w:r>
      <w:r w:rsidR="00905229" w:rsidRPr="00D34A18">
        <w:rPr>
          <w:rFonts w:cs="Times New Roman"/>
          <w:szCs w:val="24"/>
        </w:rPr>
        <w:t>, 2020).</w:t>
      </w:r>
    </w:p>
    <w:p w14:paraId="2F82FFA1" w14:textId="5AEC12B2" w:rsidR="000A0F29" w:rsidRPr="00D34A18" w:rsidRDefault="000A0F29" w:rsidP="00C80A20">
      <w:pPr>
        <w:spacing w:after="0" w:line="360" w:lineRule="auto"/>
        <w:ind w:firstLine="709"/>
        <w:jc w:val="both"/>
        <w:rPr>
          <w:rFonts w:cs="Times New Roman"/>
          <w:szCs w:val="24"/>
        </w:rPr>
      </w:pPr>
      <w:r w:rsidRPr="00D34A18">
        <w:rPr>
          <w:rFonts w:cs="Times New Roman"/>
          <w:b/>
          <w:szCs w:val="24"/>
        </w:rPr>
        <w:t>Sebzeli Palamut:</w:t>
      </w:r>
      <w:r w:rsidRPr="00D34A18">
        <w:rPr>
          <w:rFonts w:cs="Times New Roman"/>
          <w:szCs w:val="24"/>
        </w:rPr>
        <w:t xml:space="preserve">  Malzeme olarak palamut, domates, mayd</w:t>
      </w:r>
      <w:r w:rsidR="00573D05">
        <w:rPr>
          <w:rFonts w:cs="Times New Roman"/>
          <w:szCs w:val="24"/>
        </w:rPr>
        <w:t>anoz, soğan, patates ve sıvıyağ</w:t>
      </w:r>
      <w:r w:rsidRPr="00D34A18">
        <w:rPr>
          <w:rFonts w:cs="Times New Roman"/>
          <w:szCs w:val="24"/>
        </w:rPr>
        <w:t xml:space="preserve"> kullanılmaktadır. Palamut balığı temizlenir. Patates hariç geri malzemelerle harç elde edilir. En alta patatesler dizilir. Elde edilen harcın yarısı patateslerin üzerine eklenir. Balıklar koyularak harcın geri kalanı balıkların üzerine dökülür ve pişirilir </w:t>
      </w:r>
      <w:r w:rsidR="00905229">
        <w:rPr>
          <w:rFonts w:cs="Times New Roman"/>
          <w:szCs w:val="24"/>
        </w:rPr>
        <w:t>(Samsun İl Kültür ve Turizm Müdürlüğü</w:t>
      </w:r>
      <w:r w:rsidR="00905229" w:rsidRPr="00D34A18">
        <w:rPr>
          <w:rFonts w:cs="Times New Roman"/>
          <w:szCs w:val="24"/>
        </w:rPr>
        <w:t>, 2020).</w:t>
      </w:r>
    </w:p>
    <w:p w14:paraId="4F958546" w14:textId="5B79F14A" w:rsidR="000A0F29" w:rsidRPr="00D34A18" w:rsidRDefault="000A0F29" w:rsidP="00C80A20">
      <w:pPr>
        <w:spacing w:after="0" w:line="360" w:lineRule="auto"/>
        <w:ind w:firstLine="709"/>
        <w:jc w:val="both"/>
        <w:rPr>
          <w:rFonts w:cs="Times New Roman"/>
          <w:szCs w:val="24"/>
        </w:rPr>
      </w:pPr>
      <w:r w:rsidRPr="00D34A18">
        <w:rPr>
          <w:rFonts w:cs="Times New Roman"/>
          <w:b/>
          <w:szCs w:val="24"/>
        </w:rPr>
        <w:t>Morina Izgarası:</w:t>
      </w:r>
      <w:r w:rsidRPr="00D34A18">
        <w:rPr>
          <w:rFonts w:cs="Times New Roman"/>
          <w:szCs w:val="24"/>
        </w:rPr>
        <w:t xml:space="preserve"> Malzem</w:t>
      </w:r>
      <w:r w:rsidR="00573D05">
        <w:rPr>
          <w:rFonts w:cs="Times New Roman"/>
          <w:szCs w:val="24"/>
        </w:rPr>
        <w:t>e olarak morina balığı, sıvıyağ</w:t>
      </w:r>
      <w:r w:rsidRPr="00D34A18">
        <w:rPr>
          <w:rFonts w:cs="Times New Roman"/>
          <w:szCs w:val="24"/>
        </w:rPr>
        <w:t xml:space="preserve"> ve tuz kullanılmaktadır. Balıklar tuzl</w:t>
      </w:r>
      <w:r w:rsidR="00905229">
        <w:rPr>
          <w:rFonts w:cs="Times New Roman"/>
          <w:szCs w:val="24"/>
        </w:rPr>
        <w:t>anarak fırında pişirilmektedir (Samsun İl Kültür ve Turizm Müdürlüğü</w:t>
      </w:r>
      <w:r w:rsidR="00905229" w:rsidRPr="00D34A18">
        <w:rPr>
          <w:rFonts w:cs="Times New Roman"/>
          <w:szCs w:val="24"/>
        </w:rPr>
        <w:t>, 2020).</w:t>
      </w:r>
    </w:p>
    <w:p w14:paraId="3626BAB4" w14:textId="6A439411" w:rsidR="000A0F29" w:rsidRPr="00D34A18" w:rsidRDefault="000A0F29" w:rsidP="00C80A20">
      <w:pPr>
        <w:spacing w:after="0" w:line="360" w:lineRule="auto"/>
        <w:ind w:firstLine="709"/>
        <w:jc w:val="both"/>
        <w:rPr>
          <w:rFonts w:cs="Times New Roman"/>
          <w:szCs w:val="24"/>
        </w:rPr>
      </w:pPr>
      <w:r w:rsidRPr="00D34A18">
        <w:rPr>
          <w:rFonts w:cs="Times New Roman"/>
          <w:b/>
          <w:szCs w:val="24"/>
        </w:rPr>
        <w:t xml:space="preserve">Kefal Doldurması: </w:t>
      </w:r>
      <w:r w:rsidRPr="00D34A18">
        <w:rPr>
          <w:rFonts w:cs="Times New Roman"/>
          <w:szCs w:val="24"/>
        </w:rPr>
        <w:t xml:space="preserve">Malzeme olarak kefal balığı maydanoz, domates, sıvıyağ, soğan, pirinç, su ve tuz kullanılmaktadır. Pirinç, soğan, maydanoz, domates ve karabiberden iç harç hazırlanır. Balıklar temizlenerek hazırlanan </w:t>
      </w:r>
      <w:r w:rsidR="00905229">
        <w:rPr>
          <w:rFonts w:cs="Times New Roman"/>
          <w:szCs w:val="24"/>
        </w:rPr>
        <w:t>iç harç doldurularak pişirilir (Samsun İl Kültür ve Turizm Müdürlüğü</w:t>
      </w:r>
      <w:r w:rsidR="00905229" w:rsidRPr="00D34A18">
        <w:rPr>
          <w:rFonts w:cs="Times New Roman"/>
          <w:szCs w:val="24"/>
        </w:rPr>
        <w:t>, 2020).</w:t>
      </w:r>
    </w:p>
    <w:p w14:paraId="06D550EE" w14:textId="3BE4B24F" w:rsidR="000A0F29" w:rsidRPr="00D34A18" w:rsidRDefault="000A0F29" w:rsidP="00C80A20">
      <w:pPr>
        <w:spacing w:after="0" w:line="360" w:lineRule="auto"/>
        <w:ind w:firstLine="709"/>
        <w:jc w:val="both"/>
        <w:rPr>
          <w:rFonts w:cs="Times New Roman"/>
          <w:szCs w:val="24"/>
        </w:rPr>
      </w:pPr>
      <w:r w:rsidRPr="00D34A18">
        <w:rPr>
          <w:rFonts w:cs="Times New Roman"/>
          <w:b/>
          <w:szCs w:val="24"/>
        </w:rPr>
        <w:t>Hamsi Kuşu:</w:t>
      </w:r>
      <w:r w:rsidRPr="00D34A18">
        <w:rPr>
          <w:rFonts w:cs="Times New Roman"/>
          <w:szCs w:val="24"/>
        </w:rPr>
        <w:t xml:space="preserve"> Hamsi, kuru soğan, maydanoz, karabiber, sıvıyağ ve yumurta kullanılmaktadır. İç harç hazırlanır ve hamsilerin içerisine eklenir yumurtaya batırılarak kızartılır </w:t>
      </w:r>
      <w:r w:rsidR="00905229">
        <w:rPr>
          <w:rFonts w:cs="Times New Roman"/>
          <w:szCs w:val="24"/>
        </w:rPr>
        <w:t>(Samsun İl Kültür ve Turizm Müdürlüğü</w:t>
      </w:r>
      <w:r w:rsidR="00905229" w:rsidRPr="00D34A18">
        <w:rPr>
          <w:rFonts w:cs="Times New Roman"/>
          <w:szCs w:val="24"/>
        </w:rPr>
        <w:t>, 2020).</w:t>
      </w:r>
    </w:p>
    <w:p w14:paraId="408E5D27"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Bıdıklı Çorba:</w:t>
      </w:r>
      <w:r w:rsidRPr="00D34A18">
        <w:rPr>
          <w:rFonts w:cs="Times New Roman"/>
          <w:szCs w:val="24"/>
        </w:rPr>
        <w:t xml:space="preserve"> Amasya yöresinde yapılmaktadır. Malzeme olarak yarma, fasulye, su, yoğurt ve tuz kullanılmaktadır. Yapımında yarma ve fasulye haşlanır. Haşlanan yarmaların içerisine yoğurt eklenir (Kültür Portalı, 2020).</w:t>
      </w:r>
    </w:p>
    <w:p w14:paraId="30987ED4"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Sıkma Tarhana Çorba:</w:t>
      </w:r>
      <w:r w:rsidRPr="00D34A18">
        <w:rPr>
          <w:rFonts w:cs="Times New Roman"/>
          <w:szCs w:val="24"/>
        </w:rPr>
        <w:t xml:space="preserve"> Malzeme olarak sıkma tarhana, nohut, nane, tereyağı, kullanılmaktadır. Tarhana ve nohut sıcak suda bekletilir. Tarhalar ezilerek nohutla birlikte suda pişirilir. Üzeri için tereyağlı nane yapılır (Kültür Portalı, 2020).</w:t>
      </w:r>
    </w:p>
    <w:p w14:paraId="654666CD"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Patlıcan Turşusu Cilbiri:</w:t>
      </w:r>
      <w:r w:rsidRPr="00D34A18">
        <w:rPr>
          <w:rFonts w:cs="Times New Roman"/>
          <w:szCs w:val="24"/>
        </w:rPr>
        <w:t xml:space="preserve"> Amasya ilinde patlıcan turşusu, soğan, sıvıyağ ve domatesle yapılan bir yemektir. Soğanlar sıvıyağda kavrulur ve üzerine kesilmiş patlıcanlar eklenir. Domateslerde koyularak pişirilir (Kültür Portalı, 2020).</w:t>
      </w:r>
    </w:p>
    <w:p w14:paraId="58E2B3DE"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Şeker Böreği:</w:t>
      </w:r>
      <w:r w:rsidRPr="00D34A18">
        <w:rPr>
          <w:rFonts w:cs="Times New Roman"/>
          <w:szCs w:val="24"/>
        </w:rPr>
        <w:t xml:space="preserve"> Amasya iline ait yöresel tatlı çeşididir. Un kurabiyesi olarak da adlandırılmaktadır. Malzeme olarak tereyağı, pudra şekeri ve un kullanılmaktadır. Yağ eritilerek pudra şekeri ile birlikte çırpılır. Un ilave edilerek yoğrulur. Şekli verilerek pişirilir (Kültür Portalı, 2020).</w:t>
      </w:r>
    </w:p>
    <w:p w14:paraId="0C1B2CFC" w14:textId="5075D382" w:rsidR="000A0F29" w:rsidRPr="00D34A18" w:rsidRDefault="000A0F29" w:rsidP="00C80A20">
      <w:pPr>
        <w:spacing w:after="0" w:line="360" w:lineRule="auto"/>
        <w:ind w:firstLine="709"/>
        <w:jc w:val="both"/>
        <w:rPr>
          <w:rFonts w:cs="Times New Roman"/>
          <w:lang w:eastAsia="tr-TR"/>
        </w:rPr>
      </w:pPr>
      <w:r w:rsidRPr="00D34A18">
        <w:rPr>
          <w:rFonts w:cs="Times New Roman"/>
          <w:b/>
          <w:lang w:eastAsia="tr-TR"/>
        </w:rPr>
        <w:lastRenderedPageBreak/>
        <w:t>Amasya Tırtıl Baklavası</w:t>
      </w:r>
      <w:r w:rsidRPr="00D34A18">
        <w:rPr>
          <w:rFonts w:cs="Times New Roman"/>
          <w:lang w:eastAsia="tr-TR"/>
        </w:rPr>
        <w:t>: Amasya ilinde yapılmakta olan tırtıl baklavasının yapımında öncelikli olarak hamur hazırlanır. Hazırlanan hamur yufka şeklinde açılarak</w:t>
      </w:r>
      <w:r w:rsidR="001577F4">
        <w:rPr>
          <w:rFonts w:cs="Times New Roman"/>
          <w:lang w:eastAsia="tr-TR"/>
        </w:rPr>
        <w:t xml:space="preserve"> aralarına ceviz dökülür ve okla</w:t>
      </w:r>
      <w:r w:rsidRPr="00D34A18">
        <w:rPr>
          <w:rFonts w:cs="Times New Roman"/>
          <w:lang w:eastAsia="tr-TR"/>
        </w:rPr>
        <w:t>va</w:t>
      </w:r>
      <w:r w:rsidR="001577F4">
        <w:rPr>
          <w:rFonts w:cs="Times New Roman"/>
          <w:lang w:eastAsia="tr-TR"/>
        </w:rPr>
        <w:t>ya</w:t>
      </w:r>
      <w:r w:rsidRPr="00D34A18">
        <w:rPr>
          <w:rFonts w:cs="Times New Roman"/>
          <w:lang w:eastAsia="tr-TR"/>
        </w:rPr>
        <w:t xml:space="preserve"> sarılır. Büzülerek çıkartıldıktan sonra fırında pişirilerek üzerine şerbeti dökülür ve servis edilir (Kültür Portalı, 2020).</w:t>
      </w:r>
    </w:p>
    <w:p w14:paraId="09997127"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Yanuç:</w:t>
      </w:r>
      <w:r w:rsidRPr="00D34A18">
        <w:rPr>
          <w:rFonts w:cs="Times New Roman"/>
          <w:szCs w:val="24"/>
        </w:rPr>
        <w:t xml:space="preserve"> Un, kuru maya, su ve iç harcı için çökelek, tereyağı, maydanoz kullanılmaktadır. Yapılışında un ve diğer malzemelerle birlikte hamur elde edilir. Maydanoz çökelekle karıştırılır. Hazırlanan hamurun içerisine harç eklenerek yarım ay şekli verilir ve pişirilir. Pişen yanuçların üzerine tereyağı sürülerek servis edilir (Kültür Portalı, 2020).</w:t>
      </w:r>
    </w:p>
    <w:p w14:paraId="5E96A215" w14:textId="0C4E10FE" w:rsidR="000A0F29" w:rsidRPr="00D34A18" w:rsidRDefault="000A0F29" w:rsidP="00C80A20">
      <w:pPr>
        <w:spacing w:after="0" w:line="360" w:lineRule="auto"/>
        <w:ind w:firstLine="709"/>
        <w:jc w:val="both"/>
        <w:rPr>
          <w:rFonts w:cs="Times New Roman"/>
          <w:color w:val="000000" w:themeColor="text1"/>
          <w:szCs w:val="24"/>
        </w:rPr>
      </w:pPr>
      <w:r w:rsidRPr="00D34A18">
        <w:rPr>
          <w:rFonts w:cs="Times New Roman"/>
          <w:b/>
          <w:color w:val="000000" w:themeColor="text1"/>
          <w:szCs w:val="24"/>
        </w:rPr>
        <w:t>Kaypak (Piruhi):</w:t>
      </w:r>
      <w:r w:rsidRPr="00D34A18">
        <w:rPr>
          <w:rFonts w:cs="Times New Roman"/>
          <w:color w:val="000000" w:themeColor="text1"/>
          <w:szCs w:val="24"/>
        </w:rPr>
        <w:t xml:space="preserve">  Un, su, tuz ile birlikte hamur hazırlanır ve kare şekli </w:t>
      </w:r>
      <w:r w:rsidR="001577F4">
        <w:rPr>
          <w:rFonts w:cs="Times New Roman"/>
          <w:color w:val="000000" w:themeColor="text1"/>
          <w:szCs w:val="24"/>
        </w:rPr>
        <w:t>v</w:t>
      </w:r>
      <w:r w:rsidRPr="00D34A18">
        <w:rPr>
          <w:rFonts w:cs="Times New Roman"/>
          <w:color w:val="000000" w:themeColor="text1"/>
          <w:szCs w:val="24"/>
        </w:rPr>
        <w:t>erilir. Yoğurt ve maydanozla harç hazırlanır. Hazırlanan h</w:t>
      </w:r>
      <w:r w:rsidR="001577F4">
        <w:rPr>
          <w:rFonts w:cs="Times New Roman"/>
          <w:color w:val="000000" w:themeColor="text1"/>
          <w:szCs w:val="24"/>
        </w:rPr>
        <w:t>a</w:t>
      </w:r>
      <w:r w:rsidRPr="00D34A18">
        <w:rPr>
          <w:rFonts w:cs="Times New Roman"/>
          <w:color w:val="000000" w:themeColor="text1"/>
          <w:szCs w:val="24"/>
        </w:rPr>
        <w:t>rç hamurun içerisine eklenerek haşlanır. Üzerine kızdırılmış yağ dökülerek servis edilir (Kültür Portalı, 2020).</w:t>
      </w:r>
    </w:p>
    <w:p w14:paraId="53D4F351" w14:textId="10A4B772"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Para (Hamur) Çorbası</w:t>
      </w:r>
      <w:r w:rsidRPr="00D34A18">
        <w:rPr>
          <w:rFonts w:eastAsia="Times New Roman" w:cs="Times New Roman"/>
          <w:color w:val="000000" w:themeColor="text1"/>
          <w:szCs w:val="24"/>
          <w:lang w:eastAsia="tr-TR"/>
        </w:rPr>
        <w:t>: Sinop ilinde yapılmaktadır. “</w:t>
      </w:r>
      <w:r w:rsidRPr="00D34A18">
        <w:rPr>
          <w:rFonts w:eastAsia="Times New Roman" w:cs="Times New Roman"/>
          <w:i/>
          <w:color w:val="000000" w:themeColor="text1"/>
          <w:szCs w:val="24"/>
          <w:lang w:eastAsia="tr-TR"/>
        </w:rPr>
        <w:t>Hamur Çorbası”</w:t>
      </w:r>
      <w:r w:rsidRPr="00D34A18">
        <w:rPr>
          <w:rFonts w:eastAsia="Times New Roman" w:cs="Times New Roman"/>
          <w:color w:val="000000" w:themeColor="text1"/>
          <w:szCs w:val="24"/>
          <w:lang w:eastAsia="tr-TR"/>
        </w:rPr>
        <w:t xml:space="preserve"> olarak da adlandırılmaktadır. Çorbanın yapımında malzeme için un, tereyağı, salça, maydanoz ve yoğurt kullanılmaktadır. Yapım aşamasında un, tuz ve su ile birlikte bir hamur elde edilir. Tereyağı eritilerek salça eklenir ve sos oluşturulur. Hamur erişte şeklinde kesilerek salçalı suda pişirilir </w:t>
      </w:r>
      <w:r w:rsidR="001F21F7">
        <w:rPr>
          <w:rFonts w:eastAsia="Times New Roman" w:cs="Times New Roman"/>
          <w:color w:val="000000" w:themeColor="text1"/>
          <w:szCs w:val="24"/>
          <w:lang w:eastAsia="tr-TR"/>
        </w:rPr>
        <w:t>(Sinop Valiliği</w:t>
      </w:r>
      <w:r w:rsidR="001F21F7" w:rsidRPr="00D34A18">
        <w:rPr>
          <w:rFonts w:eastAsia="Times New Roman" w:cs="Times New Roman"/>
          <w:color w:val="000000" w:themeColor="text1"/>
          <w:szCs w:val="24"/>
          <w:lang w:eastAsia="tr-TR"/>
        </w:rPr>
        <w:t>, 2020).</w:t>
      </w:r>
    </w:p>
    <w:p w14:paraId="2B8755A6" w14:textId="6BEE075A"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Zılbıt Yaprağı Dolması:</w:t>
      </w:r>
      <w:r w:rsidRPr="00D34A18">
        <w:rPr>
          <w:rFonts w:eastAsia="Times New Roman" w:cs="Times New Roman"/>
          <w:color w:val="000000" w:themeColor="text1"/>
          <w:szCs w:val="24"/>
          <w:lang w:eastAsia="tr-TR"/>
        </w:rPr>
        <w:t xml:space="preserve"> Sinop yöresinde zılbıt yaprağı ile yapılmaktadır. Soğanlar sıvıyağ ile birlikte kavrulur. Pirinçler pişirildikten sonra içerisine maydanoz, nane ve tuz eklenerek iç harç hazırlanır. Zılbıt yaprağına hazırlanan harç sarılarak pişirilir </w:t>
      </w:r>
      <w:r w:rsidR="001F21F7">
        <w:rPr>
          <w:rFonts w:eastAsia="Times New Roman" w:cs="Times New Roman"/>
          <w:color w:val="000000" w:themeColor="text1"/>
          <w:szCs w:val="24"/>
          <w:lang w:eastAsia="tr-TR"/>
        </w:rPr>
        <w:t>(Sinop Valiliği</w:t>
      </w:r>
      <w:r w:rsidR="001F21F7" w:rsidRPr="00D34A18">
        <w:rPr>
          <w:rFonts w:eastAsia="Times New Roman" w:cs="Times New Roman"/>
          <w:color w:val="000000" w:themeColor="text1"/>
          <w:szCs w:val="24"/>
          <w:lang w:eastAsia="tr-TR"/>
        </w:rPr>
        <w:t>, 2020).</w:t>
      </w:r>
    </w:p>
    <w:p w14:paraId="01ED9860" w14:textId="25674F3B"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Zılbıt Kavurma:</w:t>
      </w:r>
      <w:r w:rsidRPr="00D34A18">
        <w:rPr>
          <w:rFonts w:eastAsia="Times New Roman" w:cs="Times New Roman"/>
          <w:color w:val="000000" w:themeColor="text1"/>
          <w:szCs w:val="24"/>
          <w:lang w:eastAsia="tr-TR"/>
        </w:rPr>
        <w:t xml:space="preserve"> Zılbıt, soğan, yumurta, sıvıyağ kullanılmaktadır. Zılbıtlar temizlenerek suda haşlanır. Soğanlar sıvıyağda kavrulur. Soğanların üzerine zılbıtlar eklenerek kavrulmaya devam edilir. Üzerine yumurtalarda eklenerek servis edilir </w:t>
      </w:r>
      <w:r w:rsidR="001F21F7">
        <w:rPr>
          <w:rFonts w:eastAsia="Times New Roman" w:cs="Times New Roman"/>
          <w:color w:val="000000" w:themeColor="text1"/>
          <w:szCs w:val="24"/>
          <w:lang w:eastAsia="tr-TR"/>
        </w:rPr>
        <w:t>(Sinop Valiliği</w:t>
      </w:r>
      <w:r w:rsidR="001F21F7" w:rsidRPr="00D34A18">
        <w:rPr>
          <w:rFonts w:eastAsia="Times New Roman" w:cs="Times New Roman"/>
          <w:color w:val="000000" w:themeColor="text1"/>
          <w:szCs w:val="24"/>
          <w:lang w:eastAsia="tr-TR"/>
        </w:rPr>
        <w:t>, 2020).</w:t>
      </w:r>
    </w:p>
    <w:p w14:paraId="12FB50E7" w14:textId="3983EE99"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Sirkeli Pırasa:</w:t>
      </w:r>
      <w:r w:rsidRPr="00D34A18">
        <w:rPr>
          <w:rFonts w:eastAsia="Times New Roman" w:cs="Times New Roman"/>
          <w:color w:val="000000" w:themeColor="text1"/>
          <w:szCs w:val="24"/>
          <w:lang w:eastAsia="tr-TR"/>
        </w:rPr>
        <w:t xml:space="preserve"> Sinop’ta pırasa ile yapılan soğuk bir yemektir. Pırasalar ayıklanarak yıkanır ve haşlanır. Soğuduktan sonra una bulanarak kızartılır. Yoğurt, sirke ve sarımsak ile sos hazırlanarak kızarmış pırasaların üzerine dökülür </w:t>
      </w:r>
      <w:r w:rsidR="001F21F7">
        <w:rPr>
          <w:rFonts w:eastAsia="Times New Roman" w:cs="Times New Roman"/>
          <w:color w:val="000000" w:themeColor="text1"/>
          <w:szCs w:val="24"/>
          <w:lang w:eastAsia="tr-TR"/>
        </w:rPr>
        <w:t>(Sinop Valiliği</w:t>
      </w:r>
      <w:r w:rsidR="001F21F7" w:rsidRPr="00D34A18">
        <w:rPr>
          <w:rFonts w:eastAsia="Times New Roman" w:cs="Times New Roman"/>
          <w:color w:val="000000" w:themeColor="text1"/>
          <w:szCs w:val="24"/>
          <w:lang w:eastAsia="tr-TR"/>
        </w:rPr>
        <w:t>, 2020).</w:t>
      </w:r>
    </w:p>
    <w:p w14:paraId="4E5B5FF9" w14:textId="6334BF55"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Balık Pilaki:</w:t>
      </w:r>
      <w:r w:rsidRPr="00D34A18">
        <w:rPr>
          <w:rFonts w:eastAsia="Times New Roman" w:cs="Times New Roman"/>
          <w:color w:val="000000" w:themeColor="text1"/>
          <w:szCs w:val="24"/>
          <w:lang w:eastAsia="tr-TR"/>
        </w:rPr>
        <w:t xml:space="preserve"> Sinop yöresinde yapılmakta olan Balık Pilaki yemeğinin malzemeleri; pırasa, palamut, pazı, ebegümeci, labada, dereotu, bulgur, sıvıyağ, </w:t>
      </w:r>
      <w:r w:rsidRPr="00D34A18">
        <w:rPr>
          <w:rFonts w:eastAsia="Times New Roman" w:cs="Times New Roman"/>
          <w:color w:val="000000" w:themeColor="text1"/>
          <w:szCs w:val="24"/>
          <w:lang w:eastAsia="tr-TR"/>
        </w:rPr>
        <w:lastRenderedPageBreak/>
        <w:t>maydanoz, soğandır. Yapım aşamasında yeşillikler yıkanarak doğranır ve kavrulur. Bulgur ve balıklar eklenere</w:t>
      </w:r>
      <w:r w:rsidR="001F21F7">
        <w:rPr>
          <w:rFonts w:eastAsia="Times New Roman" w:cs="Times New Roman"/>
          <w:color w:val="000000" w:themeColor="text1"/>
          <w:szCs w:val="24"/>
          <w:lang w:eastAsia="tr-TR"/>
        </w:rPr>
        <w:t>k su ilave edilir ve pişirilir (Sinop Valiliği</w:t>
      </w:r>
      <w:r w:rsidR="001F21F7" w:rsidRPr="00D34A18">
        <w:rPr>
          <w:rFonts w:eastAsia="Times New Roman" w:cs="Times New Roman"/>
          <w:color w:val="000000" w:themeColor="text1"/>
          <w:szCs w:val="24"/>
          <w:lang w:eastAsia="tr-TR"/>
        </w:rPr>
        <w:t>, 2020).</w:t>
      </w:r>
    </w:p>
    <w:p w14:paraId="227DAAD3" w14:textId="77EC4968"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Hamsili Mısır Ekmeği:</w:t>
      </w:r>
      <w:r w:rsidRPr="00D34A18">
        <w:rPr>
          <w:rFonts w:eastAsia="Times New Roman" w:cs="Times New Roman"/>
          <w:color w:val="000000" w:themeColor="text1"/>
          <w:szCs w:val="24"/>
          <w:lang w:eastAsia="tr-TR"/>
        </w:rPr>
        <w:t xml:space="preserve"> Hamsi, mısır unu, sıvıyağ, maydanoz ve soğan kullanılmaktadır. Hamsiler temizlenir. Mısır unu ile hamur elde edilir. Hamurun içerisine hamsilerde eklenerek şekil verilir. Hazırlanan hamurlar kızartılarak sıcak servis edilir </w:t>
      </w:r>
      <w:r w:rsidR="001F21F7">
        <w:rPr>
          <w:rFonts w:eastAsia="Times New Roman" w:cs="Times New Roman"/>
          <w:color w:val="000000" w:themeColor="text1"/>
          <w:szCs w:val="24"/>
          <w:lang w:eastAsia="tr-TR"/>
        </w:rPr>
        <w:t>(Sinop Valiliği</w:t>
      </w:r>
      <w:r w:rsidR="001F21F7" w:rsidRPr="00D34A18">
        <w:rPr>
          <w:rFonts w:eastAsia="Times New Roman" w:cs="Times New Roman"/>
          <w:color w:val="000000" w:themeColor="text1"/>
          <w:szCs w:val="24"/>
          <w:lang w:eastAsia="tr-TR"/>
        </w:rPr>
        <w:t>, 2020).</w:t>
      </w:r>
    </w:p>
    <w:p w14:paraId="4A0F328C" w14:textId="57EA8438"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Mamalika</w:t>
      </w:r>
      <w:r w:rsidRPr="00D34A18">
        <w:rPr>
          <w:rFonts w:eastAsia="Times New Roman" w:cs="Times New Roman"/>
          <w:color w:val="000000" w:themeColor="text1"/>
          <w:szCs w:val="24"/>
          <w:lang w:eastAsia="tr-TR"/>
        </w:rPr>
        <w:t xml:space="preserve">: Sinop ilinde mısır unu, ceviz, keş, su ve tuz ile yapılmaktadır. Halk arasında </w:t>
      </w:r>
      <w:r w:rsidRPr="00D34A18">
        <w:rPr>
          <w:rFonts w:eastAsia="Times New Roman" w:cs="Times New Roman"/>
          <w:i/>
          <w:color w:val="000000" w:themeColor="text1"/>
          <w:szCs w:val="24"/>
          <w:lang w:eastAsia="tr-TR"/>
        </w:rPr>
        <w:t>“Kaşık Kesmesi</w:t>
      </w:r>
      <w:r w:rsidRPr="00D34A18">
        <w:rPr>
          <w:rFonts w:eastAsia="Times New Roman" w:cs="Times New Roman"/>
          <w:color w:val="000000" w:themeColor="text1"/>
          <w:szCs w:val="24"/>
          <w:lang w:eastAsia="tr-TR"/>
        </w:rPr>
        <w:t>” olarak da bilinmektedir. Kaynayan suyun içerisine mısır unu eklenerek katılaşması sağlanır. Hamurlara kaşık şekli verilerek üzerine ceviz ve keş serpilir. Eritilmiş tereyağı üzerine gezdirilerek sıcak s</w:t>
      </w:r>
      <w:r w:rsidR="001F21F7">
        <w:rPr>
          <w:rFonts w:eastAsia="Times New Roman" w:cs="Times New Roman"/>
          <w:color w:val="000000" w:themeColor="text1"/>
          <w:szCs w:val="24"/>
          <w:lang w:eastAsia="tr-TR"/>
        </w:rPr>
        <w:t>ervis edilir (Sinop Valiliği</w:t>
      </w:r>
      <w:r w:rsidRPr="00D34A18">
        <w:rPr>
          <w:rFonts w:eastAsia="Times New Roman" w:cs="Times New Roman"/>
          <w:color w:val="000000" w:themeColor="text1"/>
          <w:szCs w:val="24"/>
          <w:lang w:eastAsia="tr-TR"/>
        </w:rPr>
        <w:t>, 2020).</w:t>
      </w:r>
    </w:p>
    <w:p w14:paraId="44131327"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Hamursuz Tatlısı:</w:t>
      </w:r>
      <w:r w:rsidRPr="00D34A18">
        <w:rPr>
          <w:rFonts w:cs="Times New Roman"/>
          <w:szCs w:val="24"/>
        </w:rPr>
        <w:t xml:space="preserve"> Sinop iline özgü bir çeşittir. Malzeme olarak yumurta, süt, un, nişasta, ceviz, yağ, şeker, limon kullanılmaktadır. Yumurta, un ve sütle birlikte hamur elde edilir. Hamurdan yufkalar açılır ve sacda kızartılır. Hamursuz tatlısının önemli özelliği yufkalar ilk önce suya batırılır daha sonra yağlanmış tepsinin üzerine dizilir ve her katın içerisine ceviz serpilerek pişirilir. Şerbet hazırlanarak pişen yufkaların üzerine dökülür (Kültür Portalı, 2020).</w:t>
      </w:r>
    </w:p>
    <w:p w14:paraId="2AD2A765"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İçli Tava:</w:t>
      </w:r>
      <w:r w:rsidRPr="00D34A18">
        <w:rPr>
          <w:rFonts w:cs="Times New Roman"/>
          <w:szCs w:val="24"/>
        </w:rPr>
        <w:t xml:space="preserve">  Hamsi ile yapılmaktadır. Soğanlar kavrulur ve pirinçler eklenerek kavrulma işlemine devam edilir. Hamsiler unlanır ve kızartılır pirinçlerde üzerine eklenir. Geriye kalan balıklarla pirinçlerin üzeri kapatılır. Pasta şekli verilmelidir (Kültür, Portalı, 2020).</w:t>
      </w:r>
    </w:p>
    <w:p w14:paraId="6E6C9A91" w14:textId="77777777" w:rsidR="000A0F29" w:rsidRPr="00D34A18" w:rsidRDefault="000A0F29" w:rsidP="00C80A20">
      <w:pPr>
        <w:spacing w:after="0" w:line="360" w:lineRule="auto"/>
        <w:ind w:firstLine="709"/>
        <w:jc w:val="both"/>
        <w:rPr>
          <w:rFonts w:cs="Times New Roman"/>
          <w:szCs w:val="24"/>
        </w:rPr>
      </w:pPr>
      <w:r w:rsidRPr="00D34A18">
        <w:rPr>
          <w:rFonts w:cs="Times New Roman"/>
          <w:b/>
          <w:szCs w:val="24"/>
        </w:rPr>
        <w:t>Amasya Döndürmesi:</w:t>
      </w:r>
      <w:r w:rsidRPr="00D34A18">
        <w:rPr>
          <w:rFonts w:cs="Times New Roman"/>
          <w:szCs w:val="24"/>
        </w:rPr>
        <w:t xml:space="preserve"> Amasya ilinde yapılmaktadır. Malzeme olarak un, ceviz, sıvıyağ, yumurta, tuz kullanılmaktadır.  Amasya döndürmesinin enerji değeri fazla olduğundan dolayı kış aylarında tercih edilmektedir (Kültür, Portalı, 2020).</w:t>
      </w:r>
    </w:p>
    <w:p w14:paraId="57729473" w14:textId="415E3714" w:rsidR="000A0F29" w:rsidRPr="00D34A18" w:rsidRDefault="000A0F29" w:rsidP="00C80A20">
      <w:pPr>
        <w:shd w:val="clear" w:color="auto" w:fill="FFFFFF"/>
        <w:spacing w:after="0" w:line="360" w:lineRule="auto"/>
        <w:ind w:firstLine="709"/>
        <w:jc w:val="both"/>
        <w:rPr>
          <w:rFonts w:eastAsia="Times New Roman" w:cs="Times New Roman"/>
          <w:color w:val="000000" w:themeColor="text1"/>
          <w:szCs w:val="24"/>
          <w:lang w:eastAsia="tr-TR"/>
        </w:rPr>
      </w:pPr>
      <w:r w:rsidRPr="00D34A18">
        <w:rPr>
          <w:rFonts w:eastAsia="Times New Roman" w:cs="Times New Roman"/>
          <w:b/>
          <w:color w:val="000000" w:themeColor="text1"/>
          <w:szCs w:val="24"/>
          <w:lang w:eastAsia="tr-TR"/>
        </w:rPr>
        <w:t>Ecevit Çorbası:</w:t>
      </w:r>
      <w:r w:rsidRPr="00D34A18">
        <w:rPr>
          <w:rFonts w:eastAsia="Times New Roman" w:cs="Times New Roman"/>
          <w:color w:val="000000" w:themeColor="text1"/>
          <w:szCs w:val="24"/>
          <w:lang w:eastAsia="tr-TR"/>
        </w:rPr>
        <w:t xml:space="preserve"> Kastamonu ilinde yapılan bir çorba çeşididir.  Ecevit çorbası adını yükselmekte olan tepe, ana kadın kavramlarından almaktadır. Eski zamanlarda Ecevit köyünde han yaptırılmıştır. Hana gelen misafirlere kolay olmasından dolayı bu</w:t>
      </w:r>
      <w:r w:rsidR="001577F4">
        <w:rPr>
          <w:rFonts w:eastAsia="Times New Roman" w:cs="Times New Roman"/>
          <w:color w:val="000000" w:themeColor="text1"/>
          <w:szCs w:val="24"/>
          <w:lang w:eastAsia="tr-TR"/>
        </w:rPr>
        <w:t xml:space="preserve"> çorba yapılır ve ikram edilirmiş</w:t>
      </w:r>
      <w:r w:rsidRPr="00D34A18">
        <w:rPr>
          <w:rFonts w:eastAsia="Times New Roman" w:cs="Times New Roman"/>
          <w:color w:val="000000" w:themeColor="text1"/>
          <w:szCs w:val="24"/>
          <w:lang w:eastAsia="tr-TR"/>
        </w:rPr>
        <w:t>. Çorbanın mide rahatsızlığına da iyi geldiği düşülmektedir. Çorbada malzeme olarak pirinç, yumurta, yoğurt, un ve tereyağı kullanılmaktadır. Pirinç haşlanır ve yumurta, yoğurt, un çırpılarak haşlanan pirince eklenir. Tereyağı</w:t>
      </w:r>
      <w:r w:rsidR="001577F4">
        <w:rPr>
          <w:rFonts w:eastAsia="Times New Roman" w:cs="Times New Roman"/>
          <w:color w:val="000000" w:themeColor="text1"/>
          <w:szCs w:val="24"/>
          <w:lang w:eastAsia="tr-TR"/>
        </w:rPr>
        <w:t>,</w:t>
      </w:r>
      <w:r w:rsidRPr="00D34A18">
        <w:rPr>
          <w:rFonts w:eastAsia="Times New Roman" w:cs="Times New Roman"/>
          <w:color w:val="000000" w:themeColor="text1"/>
          <w:szCs w:val="24"/>
          <w:lang w:eastAsia="tr-TR"/>
        </w:rPr>
        <w:t xml:space="preserve"> nane ile birlikte kızdırılır ve çorbanın üzerine dökülerek servis edilir </w:t>
      </w:r>
      <w:r w:rsidRPr="00D34A18">
        <w:rPr>
          <w:rFonts w:cs="Times New Roman"/>
          <w:color w:val="000000" w:themeColor="text1"/>
          <w:szCs w:val="24"/>
        </w:rPr>
        <w:t>(Mısırlı, 2019).</w:t>
      </w:r>
    </w:p>
    <w:p w14:paraId="61B5EFA5"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color w:val="000000"/>
          <w:szCs w:val="24"/>
        </w:rPr>
        <w:lastRenderedPageBreak/>
        <w:t>Çekme Helva:</w:t>
      </w:r>
      <w:r w:rsidRPr="00D34A18">
        <w:rPr>
          <w:rFonts w:cs="Times New Roman"/>
          <w:color w:val="000000"/>
          <w:szCs w:val="24"/>
        </w:rPr>
        <w:t xml:space="preserve"> Eritilmiş yağın içine un koyularak kısık ateşte karıştırılır. Şeker, su ve limon kaynatılır. Karışım soğuduktan sonra tel tel ayrılıncaya kadar çekilir (Kültür Portalı, 2020).</w:t>
      </w:r>
    </w:p>
    <w:p w14:paraId="1BB76E0D" w14:textId="77777777" w:rsidR="000A0F29" w:rsidRPr="00D34A18" w:rsidRDefault="000A0F29" w:rsidP="00C80A20">
      <w:pPr>
        <w:shd w:val="clear" w:color="auto" w:fill="FFFFFF"/>
        <w:spacing w:after="0" w:line="360" w:lineRule="auto"/>
        <w:ind w:firstLine="709"/>
        <w:jc w:val="both"/>
        <w:rPr>
          <w:rFonts w:cs="Times New Roman"/>
          <w:color w:val="000000" w:themeColor="text1"/>
          <w:szCs w:val="24"/>
        </w:rPr>
      </w:pPr>
      <w:r w:rsidRPr="00D34A18">
        <w:rPr>
          <w:rFonts w:cs="Times New Roman"/>
          <w:b/>
          <w:color w:val="000000" w:themeColor="text1"/>
          <w:szCs w:val="24"/>
        </w:rPr>
        <w:t>Kül Çöreği:</w:t>
      </w:r>
      <w:r w:rsidRPr="00D34A18">
        <w:rPr>
          <w:rFonts w:cs="Times New Roman"/>
          <w:color w:val="000000" w:themeColor="text1"/>
          <w:szCs w:val="24"/>
        </w:rPr>
        <w:t xml:space="preserve"> Kastamonu yöresinde özellikle özel günlerde yapılmaktadır. Önemli özelliği külün üzerinde olmasıdır. Malzemeler karıştırılarak hamur elde edilir ve hamurun üzerine közlü kül serpiştirilerek pişirilir (Mısırlı, 2019).</w:t>
      </w:r>
    </w:p>
    <w:p w14:paraId="6705ABC8" w14:textId="77777777" w:rsidR="000A0F29" w:rsidRPr="00D34A18" w:rsidRDefault="000A0F29" w:rsidP="00C80A20">
      <w:pPr>
        <w:shd w:val="clear" w:color="auto" w:fill="FFFFFF"/>
        <w:spacing w:after="0" w:line="360" w:lineRule="auto"/>
        <w:ind w:firstLine="709"/>
        <w:jc w:val="both"/>
        <w:rPr>
          <w:rFonts w:cs="Times New Roman"/>
          <w:color w:val="000000" w:themeColor="text1"/>
          <w:szCs w:val="24"/>
        </w:rPr>
      </w:pPr>
      <w:r w:rsidRPr="00D34A18">
        <w:rPr>
          <w:rFonts w:cs="Times New Roman"/>
          <w:b/>
          <w:szCs w:val="24"/>
        </w:rPr>
        <w:t>Amasya Unutma Beni Tatlısı:</w:t>
      </w:r>
      <w:r w:rsidRPr="00D34A18">
        <w:rPr>
          <w:rFonts w:cs="Times New Roman"/>
          <w:szCs w:val="24"/>
        </w:rPr>
        <w:t xml:space="preserve"> Amasya ilinde pekmez, şeker ve köy ekmeği ile yapılmaktadır. Pekmez ve şeker kaynatılarak köy ekmekleri içine atılır ve pişirilir. Köy ekmekleri şerbetten süzülerek üzerine ceviz dökülür ve servis edilir (Kültür Portalı, 2020).</w:t>
      </w:r>
    </w:p>
    <w:p w14:paraId="5F9C074C" w14:textId="77777777" w:rsidR="000A0F29" w:rsidRPr="00D34A18" w:rsidRDefault="000A0F29" w:rsidP="00C80A20">
      <w:pPr>
        <w:shd w:val="clear" w:color="auto" w:fill="FFFFFF"/>
        <w:spacing w:after="0" w:line="360" w:lineRule="auto"/>
        <w:ind w:firstLine="709"/>
        <w:jc w:val="both"/>
        <w:rPr>
          <w:rFonts w:cs="Times New Roman"/>
          <w:color w:val="000000" w:themeColor="text1"/>
          <w:szCs w:val="24"/>
        </w:rPr>
      </w:pPr>
      <w:r w:rsidRPr="00D34A18">
        <w:rPr>
          <w:rFonts w:cs="Times New Roman"/>
          <w:b/>
          <w:color w:val="000000" w:themeColor="text1"/>
          <w:szCs w:val="24"/>
        </w:rPr>
        <w:t>Ekşili Pilav</w:t>
      </w:r>
      <w:r w:rsidRPr="00D34A18">
        <w:rPr>
          <w:rFonts w:cs="Times New Roman"/>
          <w:color w:val="000000" w:themeColor="text1"/>
          <w:szCs w:val="24"/>
        </w:rPr>
        <w:t>: Eski zamanlardan beri Kastamonu mutfağında otlardan yapılan yöresel yemektir.  Siyez bulguru, ısırgan otu, ebegümeci, dereotu, soğan, yoğurt, yumurta ve tereyağı ile yapılmaktadır. Siyez bulguru pişirilir ve yeşillikler eklenir. Yumurta yoğurtla birlikte çırpılır ve bulgurların içerisine eklenir. Soğanlar tereyağında kavrularak içerisine salça, baharat eklenir ve bulgurla birlikte pişirilmeye devam edilir (Mısırlı, 2019).</w:t>
      </w:r>
    </w:p>
    <w:p w14:paraId="7FD0E12C" w14:textId="62DC94AD" w:rsidR="000A0F29" w:rsidRPr="00D34A18" w:rsidRDefault="000A0F29" w:rsidP="00C80A20">
      <w:pPr>
        <w:shd w:val="clear" w:color="auto" w:fill="FFFFFF"/>
        <w:spacing w:after="0" w:line="360" w:lineRule="auto"/>
        <w:ind w:firstLine="709"/>
        <w:jc w:val="both"/>
        <w:rPr>
          <w:rFonts w:cs="Times New Roman"/>
          <w:color w:val="000000" w:themeColor="text1"/>
          <w:szCs w:val="24"/>
        </w:rPr>
      </w:pPr>
      <w:r w:rsidRPr="00D34A18">
        <w:rPr>
          <w:rFonts w:cs="Times New Roman"/>
          <w:b/>
          <w:szCs w:val="24"/>
        </w:rPr>
        <w:t>Lüfer Balığı Yemeği:</w:t>
      </w:r>
      <w:r w:rsidRPr="00D34A18">
        <w:rPr>
          <w:rFonts w:cs="Times New Roman"/>
          <w:szCs w:val="24"/>
        </w:rPr>
        <w:t xml:space="preserve"> “</w:t>
      </w:r>
      <w:r w:rsidRPr="00D34A18">
        <w:rPr>
          <w:rFonts w:cs="Times New Roman"/>
          <w:i/>
          <w:szCs w:val="24"/>
        </w:rPr>
        <w:t>Padişah Balığı</w:t>
      </w:r>
      <w:r w:rsidRPr="00D34A18">
        <w:rPr>
          <w:rFonts w:cs="Times New Roman"/>
          <w:szCs w:val="24"/>
        </w:rPr>
        <w:t xml:space="preserve">” olarak adlandırılmaktadır. Lüfer balığı yağlı bir balıktır ve bu yüzden pişirme yöntemlerinden en uygun olanı ızgara yöntemidir. </w:t>
      </w:r>
      <w:r w:rsidR="001577F4">
        <w:rPr>
          <w:rFonts w:cs="Times New Roman"/>
          <w:szCs w:val="24"/>
        </w:rPr>
        <w:t>Haziranın ortalarında Karadeniz’</w:t>
      </w:r>
      <w:r w:rsidRPr="00D34A18">
        <w:rPr>
          <w:rFonts w:cs="Times New Roman"/>
          <w:szCs w:val="24"/>
        </w:rPr>
        <w:t xml:space="preserve">de görülmektedir </w:t>
      </w:r>
      <w:r w:rsidRPr="00D34A18">
        <w:rPr>
          <w:rFonts w:cs="Times New Roman"/>
          <w:color w:val="000000" w:themeColor="text1"/>
          <w:szCs w:val="24"/>
        </w:rPr>
        <w:t>(Mısırlı, 2019).</w:t>
      </w:r>
    </w:p>
    <w:p w14:paraId="0B5B4AC6" w14:textId="33E3848C" w:rsidR="000A0F29" w:rsidRPr="00D34A18" w:rsidRDefault="000A0F29" w:rsidP="00C80A20">
      <w:pPr>
        <w:shd w:val="clear" w:color="auto" w:fill="FFFFFF"/>
        <w:spacing w:after="0" w:line="360" w:lineRule="auto"/>
        <w:ind w:firstLine="709"/>
        <w:jc w:val="both"/>
        <w:rPr>
          <w:rFonts w:cs="Times New Roman"/>
          <w:color w:val="000000" w:themeColor="text1"/>
          <w:szCs w:val="24"/>
        </w:rPr>
      </w:pPr>
      <w:r w:rsidRPr="00D34A18">
        <w:rPr>
          <w:rFonts w:cs="Times New Roman"/>
          <w:b/>
          <w:szCs w:val="24"/>
        </w:rPr>
        <w:t>Ispıt kavurması</w:t>
      </w:r>
      <w:r w:rsidR="00573D05">
        <w:rPr>
          <w:rFonts w:cs="Times New Roman"/>
          <w:szCs w:val="24"/>
        </w:rPr>
        <w:t>:  Ispıt, sıvıyağ</w:t>
      </w:r>
      <w:r w:rsidRPr="00D34A18">
        <w:rPr>
          <w:rFonts w:cs="Times New Roman"/>
          <w:szCs w:val="24"/>
        </w:rPr>
        <w:t xml:space="preserve">, soğan, tuz, karabiber, yumurta kullanılmaktadır. Ispıt temizlenerek köklerinden ayrılır ve haşlanır. Soğanlarla birlikte haşlanan ıspatlar kavrulur. Yumurtalarda eklenerek pişirilmeye devam edilir  </w:t>
      </w:r>
      <w:r w:rsidRPr="00D34A18">
        <w:rPr>
          <w:rFonts w:cs="Times New Roman"/>
          <w:color w:val="000000" w:themeColor="text1"/>
          <w:szCs w:val="24"/>
        </w:rPr>
        <w:t>(Mısırlı, 2019).</w:t>
      </w:r>
    </w:p>
    <w:p w14:paraId="48505616"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Safranlı Zerde:</w:t>
      </w:r>
      <w:r w:rsidRPr="00D34A18">
        <w:rPr>
          <w:rFonts w:cs="Times New Roman"/>
          <w:szCs w:val="24"/>
        </w:rPr>
        <w:t xml:space="preserve"> Karabük yöresinde yapılmaktadır. Bayram, cenaze, mevlüt gibi önemli günlerde ikram edilmektedir. Malzeme olarak nişasta, pirinç, şeker, Antep fıstığı ve safran kullanılmaktadır. Safranlar ıslatılarak haşlanmış pirinçlerin üzerine eklenir. Kıvam alması için nişasta sulandırılıp ilave edilir. Antep fıstığı ile süslenerek servis edilmektedir  </w:t>
      </w:r>
      <w:r w:rsidRPr="00D34A18">
        <w:rPr>
          <w:rFonts w:cs="Times New Roman"/>
          <w:bCs/>
          <w:szCs w:val="24"/>
          <w:shd w:val="clear" w:color="auto" w:fill="FFFFFF"/>
        </w:rPr>
        <w:t>(Kültür Portalı, 2020).</w:t>
      </w:r>
    </w:p>
    <w:p w14:paraId="4D0360C2" w14:textId="77777777" w:rsidR="000A0F29" w:rsidRPr="00D34A18" w:rsidRDefault="000A0F29" w:rsidP="00C80A20">
      <w:pPr>
        <w:shd w:val="clear" w:color="auto" w:fill="FFFFFF"/>
        <w:spacing w:after="0" w:line="360" w:lineRule="auto"/>
        <w:ind w:firstLine="709"/>
        <w:jc w:val="both"/>
        <w:rPr>
          <w:rFonts w:eastAsia="Times New Roman" w:cs="Times New Roman"/>
          <w:b/>
          <w:bCs/>
          <w:szCs w:val="24"/>
          <w:lang w:eastAsia="tr-TR"/>
        </w:rPr>
      </w:pPr>
      <w:r w:rsidRPr="00D34A18">
        <w:rPr>
          <w:rFonts w:eastAsia="Times New Roman" w:cs="Times New Roman"/>
          <w:b/>
          <w:bCs/>
          <w:szCs w:val="24"/>
          <w:lang w:eastAsia="tr-TR"/>
        </w:rPr>
        <w:t xml:space="preserve">Borana: </w:t>
      </w:r>
      <w:r w:rsidRPr="00D34A18">
        <w:rPr>
          <w:rFonts w:eastAsia="Times New Roman" w:cs="Times New Roman"/>
          <w:bCs/>
          <w:szCs w:val="24"/>
          <w:lang w:eastAsia="tr-TR"/>
        </w:rPr>
        <w:t>Karabük yöresinde yumurta ve yoğurtla yapılmaktadır. Yumurtalar tereyağı ile pişirilir ve yoğurt eklenerek pişirilme işine devam edilir. Sarımsak eklenerek biberli tereyağı ile servis edilir</w:t>
      </w:r>
      <w:r w:rsidRPr="00D34A18">
        <w:rPr>
          <w:rFonts w:eastAsia="Times New Roman" w:cs="Times New Roman"/>
          <w:b/>
          <w:bCs/>
          <w:szCs w:val="24"/>
          <w:lang w:eastAsia="tr-TR"/>
        </w:rPr>
        <w:t xml:space="preserve"> </w:t>
      </w:r>
      <w:r w:rsidRPr="00D34A18">
        <w:rPr>
          <w:rFonts w:cs="Times New Roman"/>
          <w:bCs/>
          <w:szCs w:val="24"/>
          <w:shd w:val="clear" w:color="auto" w:fill="FFFFFF"/>
        </w:rPr>
        <w:t>(Kültür Portalı, 2020).</w:t>
      </w:r>
    </w:p>
    <w:p w14:paraId="15A3D95B" w14:textId="77DE0724" w:rsidR="000A0F29" w:rsidRPr="00D34A18" w:rsidRDefault="000A0F29" w:rsidP="00C80A20">
      <w:pPr>
        <w:shd w:val="clear" w:color="auto" w:fill="FFFFFF"/>
        <w:spacing w:after="0" w:line="360" w:lineRule="auto"/>
        <w:ind w:firstLine="709"/>
        <w:jc w:val="both"/>
        <w:rPr>
          <w:rFonts w:eastAsia="Times New Roman" w:cs="Times New Roman"/>
          <w:b/>
          <w:bCs/>
          <w:szCs w:val="24"/>
          <w:lang w:eastAsia="tr-TR"/>
        </w:rPr>
      </w:pPr>
      <w:r w:rsidRPr="00D34A18">
        <w:rPr>
          <w:rStyle w:val="Gl"/>
          <w:rFonts w:eastAsiaTheme="majorEastAsia" w:cs="Times New Roman"/>
          <w:szCs w:val="24"/>
        </w:rPr>
        <w:t xml:space="preserve">Mısır Çöreği: </w:t>
      </w:r>
      <w:r w:rsidRPr="00D34A18">
        <w:rPr>
          <w:rStyle w:val="Gl"/>
          <w:rFonts w:eastAsiaTheme="majorEastAsia" w:cs="Times New Roman"/>
          <w:b w:val="0"/>
          <w:szCs w:val="24"/>
        </w:rPr>
        <w:t>Karabük ilin</w:t>
      </w:r>
      <w:r w:rsidR="001577F4">
        <w:rPr>
          <w:rStyle w:val="Gl"/>
          <w:rFonts w:eastAsiaTheme="majorEastAsia" w:cs="Times New Roman"/>
          <w:b w:val="0"/>
          <w:szCs w:val="24"/>
        </w:rPr>
        <w:t>d</w:t>
      </w:r>
      <w:r w:rsidRPr="00D34A18">
        <w:rPr>
          <w:rStyle w:val="Gl"/>
          <w:rFonts w:eastAsiaTheme="majorEastAsia" w:cs="Times New Roman"/>
          <w:b w:val="0"/>
          <w:szCs w:val="24"/>
        </w:rPr>
        <w:t>e mısır unuyla yapılmaktadır. Mısır unu, buğday unu, karbonat, tuz, şeker karıştırılarak</w:t>
      </w:r>
      <w:r w:rsidR="001577F4">
        <w:rPr>
          <w:rStyle w:val="Gl"/>
          <w:rFonts w:eastAsiaTheme="majorEastAsia" w:cs="Times New Roman"/>
          <w:b w:val="0"/>
          <w:szCs w:val="24"/>
        </w:rPr>
        <w:t xml:space="preserve"> hamur elde edilir. Hamur iki </w:t>
      </w:r>
      <w:r w:rsidRPr="00D34A18">
        <w:rPr>
          <w:rStyle w:val="Gl"/>
          <w:rFonts w:eastAsiaTheme="majorEastAsia" w:cs="Times New Roman"/>
          <w:b w:val="0"/>
          <w:szCs w:val="24"/>
        </w:rPr>
        <w:t xml:space="preserve">parçaya ayrılır ve ilk </w:t>
      </w:r>
      <w:r w:rsidRPr="00D34A18">
        <w:rPr>
          <w:rStyle w:val="Gl"/>
          <w:rFonts w:eastAsiaTheme="majorEastAsia" w:cs="Times New Roman"/>
          <w:b w:val="0"/>
          <w:szCs w:val="24"/>
        </w:rPr>
        <w:lastRenderedPageBreak/>
        <w:t xml:space="preserve">parçanın üzerine ceviz serpilir ikinci parçada onun üzerine koyularak pişirilir </w:t>
      </w:r>
      <w:r w:rsidRPr="00D34A18">
        <w:rPr>
          <w:rFonts w:cs="Times New Roman"/>
          <w:bCs/>
          <w:szCs w:val="24"/>
          <w:shd w:val="clear" w:color="auto" w:fill="FFFFFF"/>
        </w:rPr>
        <w:t>(Kültür Portalı, 2020).</w:t>
      </w:r>
    </w:p>
    <w:p w14:paraId="49D63A98" w14:textId="1378F5A1" w:rsidR="000A0F29" w:rsidRPr="00D34A18" w:rsidRDefault="000A0F29" w:rsidP="00C80A20">
      <w:pPr>
        <w:shd w:val="clear" w:color="auto" w:fill="FFFFFF"/>
        <w:spacing w:after="0" w:line="360" w:lineRule="auto"/>
        <w:ind w:firstLine="709"/>
        <w:jc w:val="both"/>
        <w:rPr>
          <w:rFonts w:eastAsia="Times New Roman" w:cs="Times New Roman"/>
          <w:b/>
          <w:bCs/>
          <w:szCs w:val="24"/>
          <w:lang w:eastAsia="tr-TR"/>
        </w:rPr>
      </w:pPr>
      <w:r w:rsidRPr="00D34A18">
        <w:rPr>
          <w:rStyle w:val="Gl"/>
          <w:rFonts w:cs="Times New Roman"/>
          <w:szCs w:val="24"/>
        </w:rPr>
        <w:t xml:space="preserve">Perohi: </w:t>
      </w:r>
      <w:r w:rsidRPr="00D34A18">
        <w:rPr>
          <w:rStyle w:val="Gl"/>
          <w:rFonts w:cs="Times New Roman"/>
          <w:b w:val="0"/>
          <w:szCs w:val="24"/>
        </w:rPr>
        <w:t>Un, yumurta ve su ile birlikte hamur elde edilir ve kare şeklinde yufkalar açılır. Yoğurt ve naneyle karışım hazırlanır. Hazırlanan karışım ha</w:t>
      </w:r>
      <w:r w:rsidR="001577F4">
        <w:rPr>
          <w:rStyle w:val="Gl"/>
          <w:rFonts w:cs="Times New Roman"/>
          <w:b w:val="0"/>
          <w:szCs w:val="24"/>
        </w:rPr>
        <w:t>murların içerisine koyularak üçg</w:t>
      </w:r>
      <w:r w:rsidRPr="00D34A18">
        <w:rPr>
          <w:rStyle w:val="Gl"/>
          <w:rFonts w:cs="Times New Roman"/>
          <w:b w:val="0"/>
          <w:szCs w:val="24"/>
        </w:rPr>
        <w:t xml:space="preserve">en şekilde kapatılır ve haşlanır. Üzerine tereyağı gezdirilerek servis edilir </w:t>
      </w:r>
      <w:r w:rsidRPr="00D34A18">
        <w:rPr>
          <w:rFonts w:cs="Times New Roman"/>
          <w:bCs/>
          <w:szCs w:val="24"/>
          <w:shd w:val="clear" w:color="auto" w:fill="FFFFFF"/>
        </w:rPr>
        <w:t>(Kültür Portalı, 2020).</w:t>
      </w:r>
    </w:p>
    <w:p w14:paraId="3A92BE73" w14:textId="77777777" w:rsidR="000A0F29" w:rsidRPr="00C01AA0" w:rsidRDefault="000A0F29" w:rsidP="00C80A20">
      <w:pPr>
        <w:pStyle w:val="NormalWeb"/>
        <w:shd w:val="clear" w:color="auto" w:fill="FFFFFF"/>
        <w:spacing w:before="0" w:beforeAutospacing="0" w:after="0" w:afterAutospacing="0" w:line="360" w:lineRule="auto"/>
        <w:ind w:firstLine="709"/>
        <w:jc w:val="both"/>
      </w:pPr>
      <w:r w:rsidRPr="00D526BA">
        <w:rPr>
          <w:rStyle w:val="Gl"/>
          <w:rFonts w:eastAsiaTheme="majorEastAsia"/>
        </w:rPr>
        <w:t xml:space="preserve">Dilme Pakla: </w:t>
      </w:r>
      <w:r w:rsidRPr="00D526BA">
        <w:rPr>
          <w:rStyle w:val="Gl"/>
          <w:rFonts w:eastAsiaTheme="majorEastAsia"/>
          <w:b w:val="0"/>
        </w:rPr>
        <w:t xml:space="preserve">Karabük ilinin yöresel yemekleri arasında yer almaktadır. Malzeme olarak kurutulmuş taze fasulye, sarımsak, yoğurt, tereyağı ve soğan kullanılmaktadır. Taze fasulyeler haşlanır. Tereyağı, salça, soğan kavrulur ve fasulyelerin üzerine eklenerek pişirilmeye devam edilir. Sarımsaklı yoğurt ile servis edilmektedir </w:t>
      </w:r>
      <w:r w:rsidRPr="00D526BA">
        <w:rPr>
          <w:bCs/>
          <w:shd w:val="clear" w:color="auto" w:fill="FFFFFF"/>
        </w:rPr>
        <w:t>(Kültür Portalı, 2020).</w:t>
      </w:r>
    </w:p>
    <w:p w14:paraId="2AA10477" w14:textId="77777777" w:rsidR="000A0F29" w:rsidRPr="00D526BA" w:rsidRDefault="000A0F29" w:rsidP="00C80A20">
      <w:pPr>
        <w:pStyle w:val="NormalWeb"/>
        <w:spacing w:before="0" w:beforeAutospacing="0" w:after="0" w:afterAutospacing="0" w:line="360" w:lineRule="auto"/>
        <w:ind w:firstLine="709"/>
        <w:jc w:val="both"/>
      </w:pPr>
      <w:r w:rsidRPr="00D526BA">
        <w:rPr>
          <w:rStyle w:val="Gl"/>
          <w:rFonts w:eastAsiaTheme="majorEastAsia"/>
        </w:rPr>
        <w:t xml:space="preserve">Zeytinyağlı Kapuska: </w:t>
      </w:r>
      <w:r w:rsidRPr="00D526BA">
        <w:rPr>
          <w:rStyle w:val="Gl"/>
          <w:rFonts w:eastAsiaTheme="majorEastAsia"/>
          <w:b w:val="0"/>
        </w:rPr>
        <w:t xml:space="preserve">Yemeğin yapımında lahana, soğan, sıvıyağ, salça, şeker, pirinç, su ve baharatlar kullanılmaktadır. Soğanlar salçalı yağda kavrulur ve üzerine lahanalar eklenir. Lahana suyunu verince pirinç eklenir.  Baharatlarda eklenerek pirinçler olana kadar pişirilmeye devam edilir </w:t>
      </w:r>
      <w:r w:rsidRPr="00D526BA">
        <w:rPr>
          <w:bCs/>
          <w:shd w:val="clear" w:color="auto" w:fill="FFFFFF"/>
        </w:rPr>
        <w:t>(Kültür Portalı, 2020).</w:t>
      </w:r>
    </w:p>
    <w:p w14:paraId="7E351607" w14:textId="77777777" w:rsidR="000A0F29" w:rsidRPr="00D526BA" w:rsidRDefault="000A0F29" w:rsidP="00C80A20">
      <w:pPr>
        <w:pStyle w:val="NormalWeb"/>
        <w:shd w:val="clear" w:color="auto" w:fill="FFFFFF"/>
        <w:spacing w:before="0" w:beforeAutospacing="0" w:after="0" w:afterAutospacing="0" w:line="360" w:lineRule="auto"/>
        <w:ind w:firstLine="709"/>
        <w:jc w:val="both"/>
        <w:rPr>
          <w:rFonts w:eastAsiaTheme="majorEastAsia"/>
          <w:b/>
          <w:bCs/>
        </w:rPr>
      </w:pPr>
      <w:r w:rsidRPr="00D526BA">
        <w:rPr>
          <w:rStyle w:val="Gl"/>
          <w:rFonts w:eastAsiaTheme="majorEastAsia"/>
        </w:rPr>
        <w:t xml:space="preserve">Cevizli </w:t>
      </w:r>
      <w:r>
        <w:rPr>
          <w:rStyle w:val="Gl"/>
          <w:rFonts w:eastAsiaTheme="majorEastAsia"/>
        </w:rPr>
        <w:t xml:space="preserve">Keşli: </w:t>
      </w:r>
      <w:r>
        <w:rPr>
          <w:rStyle w:val="Gl"/>
          <w:rFonts w:eastAsiaTheme="majorEastAsia"/>
          <w:b w:val="0"/>
        </w:rPr>
        <w:t>Cevizli K</w:t>
      </w:r>
      <w:r w:rsidRPr="00D526BA">
        <w:rPr>
          <w:rStyle w:val="Gl"/>
          <w:rFonts w:eastAsiaTheme="majorEastAsia"/>
          <w:b w:val="0"/>
        </w:rPr>
        <w:t>eşli yemeği Karabük ve Bolu mutfağının meşhur yemekleri arasında y</w:t>
      </w:r>
      <w:r>
        <w:rPr>
          <w:rStyle w:val="Gl"/>
          <w:rFonts w:eastAsiaTheme="majorEastAsia"/>
          <w:b w:val="0"/>
        </w:rPr>
        <w:t>er almaktadır. Bolu mutfağında “</w:t>
      </w:r>
      <w:r w:rsidRPr="00FF680D">
        <w:rPr>
          <w:rStyle w:val="Gl"/>
          <w:rFonts w:eastAsiaTheme="majorEastAsia"/>
          <w:b w:val="0"/>
          <w:i/>
        </w:rPr>
        <w:t>Cevizli Keşli Erişte”</w:t>
      </w:r>
      <w:r w:rsidRPr="00D526BA">
        <w:rPr>
          <w:rStyle w:val="Gl"/>
          <w:rFonts w:eastAsiaTheme="majorEastAsia"/>
          <w:b w:val="0"/>
        </w:rPr>
        <w:t xml:space="preserve"> olarak adlandırılmaktadır. Malzeme olarak erişte, ceviz içi, keş, tereyağı ve tuz kullanılmaktadır. İlk önce erişteler haşlanır. Üzerine ceviz ve keş serpilir ve eritilmiş tereyağı dökülerek servis edilir </w:t>
      </w:r>
      <w:r w:rsidRPr="00D526BA">
        <w:rPr>
          <w:bCs/>
          <w:shd w:val="clear" w:color="auto" w:fill="FFFFFF"/>
        </w:rPr>
        <w:t>(Kültür Portalı, 2020).</w:t>
      </w:r>
    </w:p>
    <w:p w14:paraId="559B11B6" w14:textId="77777777" w:rsidR="000A0F29" w:rsidRPr="00D34A18" w:rsidRDefault="000A0F29" w:rsidP="00C80A20">
      <w:pPr>
        <w:shd w:val="clear" w:color="auto" w:fill="FFFFFF"/>
        <w:spacing w:after="0" w:line="360" w:lineRule="auto"/>
        <w:ind w:firstLine="709"/>
        <w:jc w:val="both"/>
        <w:rPr>
          <w:rFonts w:cs="Times New Roman"/>
          <w:b/>
          <w:bCs/>
          <w:szCs w:val="24"/>
          <w:shd w:val="clear" w:color="auto" w:fill="FFFFFF"/>
        </w:rPr>
      </w:pPr>
      <w:r w:rsidRPr="00D34A18">
        <w:rPr>
          <w:rFonts w:cs="Times New Roman"/>
          <w:b/>
          <w:bCs/>
          <w:szCs w:val="24"/>
          <w:shd w:val="clear" w:color="auto" w:fill="FFFFFF"/>
        </w:rPr>
        <w:t>Karamancar: </w:t>
      </w:r>
      <w:r w:rsidRPr="00D34A18">
        <w:rPr>
          <w:rFonts w:cs="Times New Roman"/>
          <w:szCs w:val="24"/>
          <w:shd w:val="clear" w:color="auto" w:fill="FFFFFF"/>
        </w:rPr>
        <w:t xml:space="preserve">Malzeme olarak karalahana, mısır yarması, kuru fasulye, pırasa, kabak, yağ ve tuz kullanılmaktadır. Karalahanalar temizlenerek doğranır ve haşlanır. Öğütülmüş mısır yarması, haşlanmış kuru fasulye, pırasa ve kabak ilave edilir ve pişirilir </w:t>
      </w:r>
      <w:r w:rsidRPr="00D34A18">
        <w:rPr>
          <w:rFonts w:cs="Times New Roman"/>
          <w:bCs/>
          <w:szCs w:val="24"/>
          <w:shd w:val="clear" w:color="auto" w:fill="FFFFFF"/>
        </w:rPr>
        <w:t>(Kültür Portalı, 2020).</w:t>
      </w:r>
    </w:p>
    <w:p w14:paraId="39036708" w14:textId="41D0DC67" w:rsidR="000A0F29" w:rsidRPr="00D34A18" w:rsidRDefault="000A0F29" w:rsidP="00C80A20">
      <w:pPr>
        <w:shd w:val="clear" w:color="auto" w:fill="FFFFFF"/>
        <w:spacing w:after="0" w:line="360" w:lineRule="auto"/>
        <w:ind w:firstLine="709"/>
        <w:jc w:val="both"/>
        <w:rPr>
          <w:rFonts w:cs="Times New Roman"/>
          <w:szCs w:val="24"/>
          <w:shd w:val="clear" w:color="auto" w:fill="FFFFFF"/>
        </w:rPr>
      </w:pPr>
      <w:r w:rsidRPr="00D34A18">
        <w:rPr>
          <w:rFonts w:cs="Times New Roman"/>
          <w:b/>
          <w:bCs/>
          <w:szCs w:val="24"/>
          <w:shd w:val="clear" w:color="auto" w:fill="FFFFFF"/>
        </w:rPr>
        <w:t>Çullu Börek:</w:t>
      </w:r>
      <w:r w:rsidRPr="00D34A18">
        <w:rPr>
          <w:rFonts w:cs="Times New Roman"/>
          <w:szCs w:val="24"/>
          <w:shd w:val="clear" w:color="auto" w:fill="FFFFFF"/>
        </w:rPr>
        <w:t xml:space="preserve"> Çullu Börek genellikle düğünlerde yapılan bir yemek çeşididir. Yapımında öncelikli olarak yufkalar saçta pişirilir. Pişen yufkalar kesilerek</w:t>
      </w:r>
      <w:r w:rsidR="001577F4">
        <w:rPr>
          <w:rFonts w:cs="Times New Roman"/>
          <w:szCs w:val="24"/>
          <w:shd w:val="clear" w:color="auto" w:fill="FFFFFF"/>
        </w:rPr>
        <w:t xml:space="preserve"> tereyağı ile karıştırılır. Her kat </w:t>
      </w:r>
      <w:r w:rsidRPr="00D34A18">
        <w:rPr>
          <w:rFonts w:cs="Times New Roman"/>
          <w:szCs w:val="24"/>
          <w:shd w:val="clear" w:color="auto" w:fill="FFFFFF"/>
        </w:rPr>
        <w:t xml:space="preserve">yufka ile örtülür ve kızartılır </w:t>
      </w:r>
      <w:r w:rsidRPr="00D34A18">
        <w:rPr>
          <w:rFonts w:cs="Times New Roman"/>
          <w:bCs/>
          <w:szCs w:val="24"/>
          <w:shd w:val="clear" w:color="auto" w:fill="FFFFFF"/>
        </w:rPr>
        <w:t>(Kültür Portalı, 2020).</w:t>
      </w:r>
    </w:p>
    <w:p w14:paraId="529477AB" w14:textId="77777777" w:rsidR="000A0F29" w:rsidRPr="00D34A18" w:rsidRDefault="000A0F29" w:rsidP="00C80A20">
      <w:pPr>
        <w:spacing w:after="0" w:line="360" w:lineRule="auto"/>
        <w:ind w:firstLine="709"/>
        <w:jc w:val="both"/>
        <w:rPr>
          <w:rFonts w:cs="Times New Roman"/>
          <w:lang w:eastAsia="tr-TR"/>
        </w:rPr>
      </w:pPr>
      <w:r w:rsidRPr="00D34A18">
        <w:rPr>
          <w:rFonts w:cs="Times New Roman"/>
          <w:b/>
          <w:lang w:eastAsia="tr-TR"/>
        </w:rPr>
        <w:t>Saray Helvası:</w:t>
      </w:r>
      <w:r w:rsidRPr="00D34A18">
        <w:rPr>
          <w:rFonts w:cs="Times New Roman"/>
          <w:lang w:eastAsia="tr-TR"/>
        </w:rPr>
        <w:t xml:space="preserve"> Bolu ilinde yapılmakta olan bir tatlıdır. Un, margarin ile kavrulur pudra şekeri de ilave edilerek kavrulmaya devam edilir. Hazırlanan helva tabağa yayılarak Antep fıstığı ile süslenir ve servis edilir (Kültür Portalı, 2020).</w:t>
      </w:r>
    </w:p>
    <w:p w14:paraId="24BFCC31" w14:textId="77777777" w:rsidR="000A0F29" w:rsidRPr="00D34A18" w:rsidRDefault="000A0F29" w:rsidP="00C80A20">
      <w:pPr>
        <w:shd w:val="clear" w:color="auto" w:fill="FFFFFF"/>
        <w:spacing w:after="0" w:line="360" w:lineRule="auto"/>
        <w:ind w:firstLine="709"/>
        <w:jc w:val="both"/>
        <w:rPr>
          <w:rFonts w:cs="Times New Roman"/>
          <w:bCs/>
          <w:szCs w:val="24"/>
          <w:shd w:val="clear" w:color="auto" w:fill="FFFFFF"/>
        </w:rPr>
      </w:pPr>
      <w:r w:rsidRPr="00D34A18">
        <w:rPr>
          <w:rFonts w:cs="Times New Roman"/>
          <w:b/>
          <w:bCs/>
          <w:szCs w:val="24"/>
          <w:shd w:val="clear" w:color="auto" w:fill="FFFFFF"/>
        </w:rPr>
        <w:lastRenderedPageBreak/>
        <w:t>Höşmerim: </w:t>
      </w:r>
      <w:r w:rsidRPr="00D34A18">
        <w:rPr>
          <w:rFonts w:cs="Times New Roman"/>
          <w:bCs/>
          <w:szCs w:val="24"/>
          <w:shd w:val="clear" w:color="auto" w:fill="FFFFFF"/>
        </w:rPr>
        <w:t>Un ve yumurta küçük toplar halinde kavrulur. İçerisine dövülmüş ceviz eklenerek kavrulma işlemine devam edilir. Şerbet hazırlanarak üzerine dökülür (Kültür Portalı, 2020).</w:t>
      </w:r>
    </w:p>
    <w:p w14:paraId="6D092AF2" w14:textId="625F38DB" w:rsidR="000A0F29" w:rsidRDefault="000A0F29" w:rsidP="00C80A20">
      <w:pPr>
        <w:pStyle w:val="NormalWeb"/>
        <w:spacing w:before="0" w:beforeAutospacing="0" w:after="0" w:afterAutospacing="0" w:line="360" w:lineRule="auto"/>
        <w:ind w:firstLine="709"/>
        <w:jc w:val="both"/>
        <w:rPr>
          <w:rStyle w:val="Gl"/>
          <w:b w:val="0"/>
        </w:rPr>
      </w:pPr>
      <w:r w:rsidRPr="00D526BA">
        <w:rPr>
          <w:rStyle w:val="Gl"/>
        </w:rPr>
        <w:t>Kaha Tatlısı:</w:t>
      </w:r>
      <w:r w:rsidRPr="00D526BA">
        <w:rPr>
          <w:rStyle w:val="Gl"/>
          <w:b w:val="0"/>
        </w:rPr>
        <w:t xml:space="preserve"> Bartın ilinde yapılan yöresel tatlı çeşididir. </w:t>
      </w:r>
      <w:r w:rsidR="00573D05">
        <w:rPr>
          <w:rStyle w:val="Gl"/>
          <w:b w:val="0"/>
        </w:rPr>
        <w:t>Malzeme olarak yumurta, sıvıyağ</w:t>
      </w:r>
      <w:r w:rsidRPr="00D526BA">
        <w:rPr>
          <w:rStyle w:val="Gl"/>
          <w:b w:val="0"/>
        </w:rPr>
        <w:t>, süt, sirke ve un kullanılmaktadır. Tat</w:t>
      </w:r>
      <w:r w:rsidR="001577F4">
        <w:rPr>
          <w:rStyle w:val="Gl"/>
          <w:b w:val="0"/>
        </w:rPr>
        <w:t>lı olduğundan dolayı ayrıyeten ş</w:t>
      </w:r>
      <w:r w:rsidRPr="00D526BA">
        <w:rPr>
          <w:rStyle w:val="Gl"/>
          <w:b w:val="0"/>
        </w:rPr>
        <w:t xml:space="preserve">eker ve su ile şerbet hazırlanmaktadır. Malzemelerden hamur hazırlanır ve iki parçaya ayrılır. Hamurlar açılarak rulo şekli verilir. Yağda kızartılır ve soğuk </w:t>
      </w:r>
      <w:r>
        <w:rPr>
          <w:rStyle w:val="Gl"/>
          <w:b w:val="0"/>
        </w:rPr>
        <w:t>şerbet dökülerek servis edilir (Kültür Portalı, 2020).</w:t>
      </w:r>
    </w:p>
    <w:p w14:paraId="13C17A22" w14:textId="77777777" w:rsidR="000A0F29" w:rsidRPr="00C71F4B" w:rsidRDefault="000A0F29" w:rsidP="00C80A20">
      <w:pPr>
        <w:pStyle w:val="NormalWeb"/>
        <w:spacing w:before="0" w:beforeAutospacing="0" w:after="0" w:afterAutospacing="0" w:line="360" w:lineRule="auto"/>
        <w:ind w:firstLine="709"/>
        <w:jc w:val="both"/>
        <w:rPr>
          <w:rStyle w:val="Gl"/>
          <w:b w:val="0"/>
        </w:rPr>
      </w:pPr>
      <w:r w:rsidRPr="00C71F4B">
        <w:rPr>
          <w:b/>
        </w:rPr>
        <w:t>Gelin Teli:</w:t>
      </w:r>
      <w:r w:rsidRPr="00C71F4B">
        <w:t xml:space="preserve"> Bartın ilinde yapılmakta olan Gelin Teli tatlısında hamur hazırlanarak yufka açılır. İçine ceviz serpilerek oklavaya sarılır ve büzülür. Üzerine eritilmiş tereyağı ve sıvıyağ gezdirilerek fırında pişirilir. Tatlı sıcakken sıcak şerbet dökülerek servis edilir (Kültür Portalı, 2020).</w:t>
      </w:r>
    </w:p>
    <w:p w14:paraId="00771357" w14:textId="77777777" w:rsidR="000A0F29" w:rsidRPr="00D526BA" w:rsidRDefault="000A0F29" w:rsidP="00C80A20">
      <w:pPr>
        <w:pStyle w:val="NormalWeb"/>
        <w:spacing w:before="0" w:beforeAutospacing="0" w:after="0" w:afterAutospacing="0" w:line="360" w:lineRule="auto"/>
        <w:ind w:firstLine="709"/>
        <w:jc w:val="both"/>
      </w:pPr>
      <w:r w:rsidRPr="00D526BA">
        <w:rPr>
          <w:b/>
          <w:bCs/>
        </w:rPr>
        <w:t>Unlu Ispıt Dolması:</w:t>
      </w:r>
      <w:r w:rsidRPr="00D526BA">
        <w:rPr>
          <w:bCs/>
        </w:rPr>
        <w:t xml:space="preserve"> Bartın yöresinde ıspıt yaprağı ile yapılmaktadır. Malzeme olarak ıspıt yaprağı</w:t>
      </w:r>
      <w:r>
        <w:rPr>
          <w:bCs/>
        </w:rPr>
        <w:t>, mısır unu, soğan, su, baharat, s</w:t>
      </w:r>
      <w:r w:rsidRPr="00D526BA">
        <w:rPr>
          <w:bCs/>
        </w:rPr>
        <w:t>arımsak ve domates kullanılmaktadır. Yapım aşamasında öncelikli olarak ıspıt yaprakları haşlanır. Mısır unu, un ve su ile hamur elde edilir ve soğanlar, baharatlar da eklenerek iç harç hazırlanır.  Hazırlanan iç harç ıspıt yapraklarına sarılır ve pişirilir (Bartın İl Kültür Müdürlüğü, 2020).</w:t>
      </w:r>
    </w:p>
    <w:p w14:paraId="732DB1CA" w14:textId="5C0EDBDF"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Döşemeli Mancar:</w:t>
      </w:r>
      <w:r w:rsidRPr="00D34A18">
        <w:rPr>
          <w:rFonts w:eastAsia="Times New Roman" w:cs="Times New Roman"/>
          <w:bCs/>
          <w:szCs w:val="24"/>
          <w:lang w:eastAsia="tr-TR"/>
        </w:rPr>
        <w:t xml:space="preserve">  Bartın yöresinde mancar ile yapılmaktadır. Mancarın diğer bir adı ise karalahanadır. Malzeme olarak karalahana, bulgur, p</w:t>
      </w:r>
      <w:r w:rsidR="00573D05">
        <w:rPr>
          <w:rFonts w:eastAsia="Times New Roman" w:cs="Times New Roman"/>
          <w:bCs/>
          <w:szCs w:val="24"/>
          <w:lang w:eastAsia="tr-TR"/>
        </w:rPr>
        <w:t>irinç, mısır tarhanası, sıvıyağ</w:t>
      </w:r>
      <w:r w:rsidRPr="00D34A18">
        <w:rPr>
          <w:rFonts w:eastAsia="Times New Roman" w:cs="Times New Roman"/>
          <w:bCs/>
          <w:szCs w:val="24"/>
          <w:lang w:eastAsia="tr-TR"/>
        </w:rPr>
        <w:t>, soğan, salça ve baharatlar kullanılmaktadır. Ma</w:t>
      </w:r>
      <w:r w:rsidR="001577F4">
        <w:rPr>
          <w:rFonts w:eastAsia="Times New Roman" w:cs="Times New Roman"/>
          <w:bCs/>
          <w:szCs w:val="24"/>
          <w:lang w:eastAsia="tr-TR"/>
        </w:rPr>
        <w:t>n</w:t>
      </w:r>
      <w:r w:rsidRPr="00D34A18">
        <w:rPr>
          <w:rFonts w:eastAsia="Times New Roman" w:cs="Times New Roman"/>
          <w:bCs/>
          <w:szCs w:val="24"/>
          <w:lang w:eastAsia="tr-TR"/>
        </w:rPr>
        <w:t>carlar haşlanır ve geriye kalan malzemeler karıştırılır. Haşlanmış mancarlar en alt kata koyular onun üzerine hazırlanan karışım eklenir bu şekilde üç kat oluşturulur. Üzerine yağlı su eklenerek pişirilir (Kültür Portalı, 2020).</w:t>
      </w:r>
    </w:p>
    <w:p w14:paraId="3B0A93A3" w14:textId="4AD54E32"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Halışka</w:t>
      </w:r>
      <w:r w:rsidRPr="00D34A18">
        <w:rPr>
          <w:rFonts w:eastAsia="Times New Roman" w:cs="Times New Roman"/>
          <w:bCs/>
          <w:szCs w:val="24"/>
          <w:lang w:eastAsia="tr-TR"/>
        </w:rPr>
        <w:t>: Bartın yöresinde bir zamanlar düşük gelirli ailelerin tükettiği tatlı çeşididir. İki şekilde halışka tatlısı yapılmakt</w:t>
      </w:r>
      <w:r w:rsidR="001577F4">
        <w:rPr>
          <w:rFonts w:eastAsia="Times New Roman" w:cs="Times New Roman"/>
          <w:bCs/>
          <w:szCs w:val="24"/>
          <w:lang w:eastAsia="tr-TR"/>
        </w:rPr>
        <w:t>adır. Abdipaşa ilçesinde sütle U</w:t>
      </w:r>
      <w:r w:rsidRPr="00D34A18">
        <w:rPr>
          <w:rFonts w:eastAsia="Times New Roman" w:cs="Times New Roman"/>
          <w:bCs/>
          <w:szCs w:val="24"/>
          <w:lang w:eastAsia="tr-TR"/>
        </w:rPr>
        <w:t>lus ilçesinde pekmez ve tereyağı ile yapılmaktadır. Malzeme olarak un, su, tereyağı ve süt kullanılmaktadır. Un ve su karıştırılır. Üzerine tereyağı ve süt dökülerek sıcak servis edilir (Kültür Portalı, 2020).</w:t>
      </w:r>
    </w:p>
    <w:p w14:paraId="1FCE9FF8" w14:textId="07F66DD1"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Mancar Dolması:</w:t>
      </w:r>
      <w:r w:rsidRPr="00D34A18">
        <w:rPr>
          <w:rFonts w:eastAsia="Times New Roman" w:cs="Times New Roman"/>
          <w:bCs/>
          <w:szCs w:val="24"/>
          <w:lang w:eastAsia="tr-TR"/>
        </w:rPr>
        <w:t xml:space="preserve"> Karalahana ile yapılmaktadır.  Mancarla</w:t>
      </w:r>
      <w:r w:rsidR="001577F4">
        <w:rPr>
          <w:rFonts w:eastAsia="Times New Roman" w:cs="Times New Roman"/>
          <w:bCs/>
          <w:szCs w:val="24"/>
          <w:lang w:eastAsia="tr-TR"/>
        </w:rPr>
        <w:t>r</w:t>
      </w:r>
      <w:r w:rsidRPr="00D34A18">
        <w:rPr>
          <w:rFonts w:eastAsia="Times New Roman" w:cs="Times New Roman"/>
          <w:bCs/>
          <w:szCs w:val="24"/>
          <w:lang w:eastAsia="tr-TR"/>
        </w:rPr>
        <w:t xml:space="preserve"> haşlanır ve iç malzemesi hazırlanır. Hazırlanan iç malzeme mancar</w:t>
      </w:r>
      <w:r w:rsidR="00BE519F">
        <w:rPr>
          <w:rFonts w:eastAsia="Times New Roman" w:cs="Times New Roman"/>
          <w:bCs/>
          <w:szCs w:val="24"/>
          <w:lang w:eastAsia="tr-TR"/>
        </w:rPr>
        <w:t>l</w:t>
      </w:r>
      <w:r w:rsidRPr="00D34A18">
        <w:rPr>
          <w:rFonts w:eastAsia="Times New Roman" w:cs="Times New Roman"/>
          <w:bCs/>
          <w:szCs w:val="24"/>
          <w:lang w:eastAsia="tr-TR"/>
        </w:rPr>
        <w:t>arın içine sarılarak pişirilir (Kültür Portalı, 2020).</w:t>
      </w:r>
    </w:p>
    <w:p w14:paraId="54DBB912" w14:textId="71CFF71E"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bCs/>
          <w:szCs w:val="24"/>
          <w:lang w:eastAsia="tr-TR"/>
        </w:rPr>
        <w:lastRenderedPageBreak/>
        <w:t>Deli Oğlan Sarığı:</w:t>
      </w:r>
      <w:r w:rsidRPr="00D34A18">
        <w:rPr>
          <w:rFonts w:eastAsia="Times New Roman" w:cs="Times New Roman"/>
          <w:bCs/>
          <w:szCs w:val="24"/>
          <w:lang w:eastAsia="tr-TR"/>
        </w:rPr>
        <w:t xml:space="preserve"> Bartın mutfağında yapılan tatlı çeşidid</w:t>
      </w:r>
      <w:r w:rsidR="00573D05">
        <w:rPr>
          <w:rFonts w:eastAsia="Times New Roman" w:cs="Times New Roman"/>
          <w:bCs/>
          <w:szCs w:val="24"/>
          <w:lang w:eastAsia="tr-TR"/>
        </w:rPr>
        <w:t>ir. Malzeme olarak süt, sıvıyağ</w:t>
      </w:r>
      <w:r w:rsidRPr="00D34A18">
        <w:rPr>
          <w:rFonts w:eastAsia="Times New Roman" w:cs="Times New Roman"/>
          <w:bCs/>
          <w:szCs w:val="24"/>
          <w:lang w:eastAsia="tr-TR"/>
        </w:rPr>
        <w:t>, yumurta, üzüm sirkesi, tereyağı kullanılmaktadır. Malzemelerde hamur hazırlanır ve pişirilir. Pişen hamurların üzerine soğuk şerbet dökülür (Kültür Portalı, 2020).</w:t>
      </w:r>
    </w:p>
    <w:p w14:paraId="0C57C86D"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Gıcır:</w:t>
      </w:r>
      <w:r w:rsidRPr="00D34A18">
        <w:rPr>
          <w:rFonts w:eastAsia="Times New Roman" w:cs="Times New Roman"/>
          <w:bCs/>
          <w:szCs w:val="24"/>
          <w:lang w:eastAsia="tr-TR"/>
        </w:rPr>
        <w:t xml:space="preserve"> Diken ucu otu ile yapılan bir yemektir. Diken ucu otu haşlanır. Soğan, biber ve sarımsaklar sıvıyağda kavrulur. Haşlanan gıcırlar soğanların içerisine ilave edilerek kavrulmaya devam edilir. Yumurta ve baharat eklenerek pişirilir (Kültür Portalı, 2020).</w:t>
      </w:r>
    </w:p>
    <w:p w14:paraId="1EB0ABC1"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bCs/>
          <w:szCs w:val="24"/>
          <w:lang w:eastAsia="tr-TR"/>
        </w:rPr>
        <w:t>Araka:</w:t>
      </w:r>
      <w:r w:rsidRPr="00D34A18">
        <w:rPr>
          <w:rFonts w:eastAsia="Times New Roman" w:cs="Times New Roman"/>
          <w:bCs/>
          <w:szCs w:val="24"/>
          <w:lang w:eastAsia="tr-TR"/>
        </w:rPr>
        <w:t xml:space="preserve"> Bartın ilinde yapılan araka yemeğine “</w:t>
      </w:r>
      <w:r w:rsidRPr="00D34A18">
        <w:rPr>
          <w:rFonts w:eastAsia="Times New Roman" w:cs="Times New Roman"/>
          <w:bCs/>
          <w:i/>
          <w:szCs w:val="24"/>
          <w:lang w:eastAsia="tr-TR"/>
        </w:rPr>
        <w:t>Kabuklu Bezelye Yemeği</w:t>
      </w:r>
      <w:r w:rsidRPr="00D34A18">
        <w:rPr>
          <w:rFonts w:eastAsia="Times New Roman" w:cs="Times New Roman"/>
          <w:bCs/>
          <w:szCs w:val="24"/>
          <w:lang w:eastAsia="tr-TR"/>
        </w:rPr>
        <w:t xml:space="preserve">” de denilmektedir. Malzeme olarak araka, soğan, kırmızıbiber, havuç, salça, yağ kullanılmaktadır.  </w:t>
      </w:r>
      <w:r w:rsidRPr="00D34A18">
        <w:rPr>
          <w:rFonts w:eastAsia="Times New Roman" w:cs="Times New Roman"/>
          <w:szCs w:val="24"/>
          <w:lang w:eastAsia="tr-TR"/>
        </w:rPr>
        <w:t xml:space="preserve">Soğan, havuç ve kırmızıbiber sıvıyağda kavrulur. Salça ilave ederek kavrulmaya devam edilir. Bezelye ekleyip su koyarak pişirilmektedir </w:t>
      </w:r>
      <w:r w:rsidRPr="00D34A18">
        <w:rPr>
          <w:rFonts w:cs="Times New Roman"/>
          <w:bCs/>
          <w:szCs w:val="24"/>
        </w:rPr>
        <w:t>(Bartın İl Kültür Müdürlüğü, 2020).</w:t>
      </w:r>
    </w:p>
    <w:p w14:paraId="7AB9E0C1"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szCs w:val="24"/>
          <w:lang w:eastAsia="tr-TR"/>
        </w:rPr>
        <w:t>Acı Mantar:</w:t>
      </w:r>
      <w:r w:rsidRPr="00D34A18">
        <w:rPr>
          <w:rFonts w:eastAsia="Times New Roman" w:cs="Times New Roman"/>
          <w:szCs w:val="24"/>
          <w:lang w:eastAsia="tr-TR"/>
        </w:rPr>
        <w:t xml:space="preserve"> Malzeme olarak mantar, soğan, sıvıyağ, maydanoz ve baharat kullanılmaktadır. Mantarlar yağda kavrulur ve içerisine soğanlarda eklenerek kavrulur. Baharatlarda eklenerek maydanozla servis edilir </w:t>
      </w:r>
      <w:r w:rsidRPr="00D34A18">
        <w:rPr>
          <w:rFonts w:cs="Times New Roman"/>
          <w:bCs/>
          <w:szCs w:val="24"/>
        </w:rPr>
        <w:t>(Bartın İl Kültür Müdürlüğü, 2020).</w:t>
      </w:r>
    </w:p>
    <w:p w14:paraId="47F03D8E"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szCs w:val="24"/>
          <w:lang w:eastAsia="tr-TR"/>
        </w:rPr>
        <w:t>Zırva:</w:t>
      </w:r>
      <w:r w:rsidRPr="00D34A18">
        <w:rPr>
          <w:rFonts w:eastAsia="Times New Roman" w:cs="Times New Roman"/>
          <w:szCs w:val="24"/>
          <w:lang w:eastAsia="tr-TR"/>
        </w:rPr>
        <w:t xml:space="preserve"> Bartın mutfağında nişasta, şeker, su, lohusa şekeri ve karanfil ile yapılmaktadır. Şeker, su ve nişasta eklenerek karıştırılır. Lohusa şekeri suda eritilerek karanfil eklenir ve kaynatılır. Suyunu çektikten sonra diğer malzemelerde eklenerek soğuk bir şekilde servis edilir </w:t>
      </w:r>
      <w:r w:rsidRPr="00D34A18">
        <w:rPr>
          <w:rFonts w:cs="Times New Roman"/>
          <w:bCs/>
          <w:szCs w:val="24"/>
        </w:rPr>
        <w:t>(Bartın İl Kültür Müdürlüğü, 2020).</w:t>
      </w:r>
    </w:p>
    <w:p w14:paraId="66764AB9"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szCs w:val="24"/>
          <w:lang w:eastAsia="tr-TR"/>
        </w:rPr>
        <w:t>Hamur Atması:</w:t>
      </w:r>
      <w:r w:rsidRPr="00D34A18">
        <w:rPr>
          <w:rFonts w:eastAsia="Times New Roman" w:cs="Times New Roman"/>
          <w:szCs w:val="24"/>
          <w:lang w:eastAsia="tr-TR"/>
        </w:rPr>
        <w:t xml:space="preserve"> Un, yağ, soğan, salça ile yapılmaktadır. Üzeri için yoğurt ve sarımsak kullanılmaktadır. Un ve su ile birlikte hamur elde edilir. Soğanlar salçayla kavrulur. Su kaynatılır baharatlarda eklenerek kaynayan suyun içerisine hamurlar eklenir. Sarımsaklı yoğurt ile servis edilir </w:t>
      </w:r>
      <w:r w:rsidRPr="00D34A18">
        <w:rPr>
          <w:rFonts w:cs="Times New Roman"/>
          <w:bCs/>
          <w:szCs w:val="24"/>
        </w:rPr>
        <w:t>(Bartın İl Kültür Müdürlüğü, 2020).</w:t>
      </w:r>
    </w:p>
    <w:p w14:paraId="631D88C0" w14:textId="77777777"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szCs w:val="24"/>
          <w:lang w:eastAsia="tr-TR"/>
        </w:rPr>
        <w:t>Kalkan Tava</w:t>
      </w:r>
      <w:r w:rsidRPr="00D34A18">
        <w:rPr>
          <w:rFonts w:eastAsia="Times New Roman" w:cs="Times New Roman"/>
          <w:szCs w:val="24"/>
          <w:lang w:eastAsia="tr-TR"/>
        </w:rPr>
        <w:t>: Bartın mutfağında kalkan balığı ile yapılmaktadır. Balıklar ayıklanarak temizlenir ve tuzlanır. Una bulanarak kızartılır (Kültür Portalı, 2020).</w:t>
      </w:r>
    </w:p>
    <w:p w14:paraId="7F141D04" w14:textId="77777777" w:rsidR="000A0F29" w:rsidRPr="00D34A18" w:rsidRDefault="000A0F29" w:rsidP="00C80A20">
      <w:pPr>
        <w:shd w:val="clear" w:color="auto" w:fill="FFFFFF"/>
        <w:spacing w:after="0" w:line="360" w:lineRule="auto"/>
        <w:ind w:firstLine="709"/>
        <w:jc w:val="both"/>
        <w:rPr>
          <w:rFonts w:eastAsia="Times New Roman" w:cs="Times New Roman"/>
          <w:color w:val="333333"/>
          <w:szCs w:val="24"/>
          <w:lang w:eastAsia="tr-TR"/>
        </w:rPr>
      </w:pPr>
      <w:r w:rsidRPr="00D34A18">
        <w:rPr>
          <w:rFonts w:eastAsia="Times New Roman" w:cs="Times New Roman"/>
          <w:b/>
          <w:bCs/>
          <w:szCs w:val="24"/>
          <w:lang w:eastAsia="tr-TR"/>
        </w:rPr>
        <w:t>Barbun Tava:</w:t>
      </w:r>
      <w:r w:rsidRPr="00D34A18">
        <w:rPr>
          <w:rFonts w:eastAsia="Times New Roman" w:cs="Times New Roman"/>
          <w:bCs/>
          <w:szCs w:val="24"/>
          <w:lang w:eastAsia="tr-TR"/>
        </w:rPr>
        <w:t xml:space="preserve"> Barbun balığı ile yapılmaktadır. Barbunlar temizlenerek tuzlanır ve una batırılarak kızartılır</w:t>
      </w:r>
      <w:r w:rsidRPr="00D34A18">
        <w:rPr>
          <w:rFonts w:eastAsia="Times New Roman" w:cs="Times New Roman"/>
          <w:b/>
          <w:bCs/>
          <w:color w:val="333333"/>
          <w:szCs w:val="24"/>
          <w:lang w:eastAsia="tr-TR"/>
        </w:rPr>
        <w:t xml:space="preserve"> </w:t>
      </w:r>
      <w:r w:rsidRPr="00D34A18">
        <w:rPr>
          <w:rFonts w:cs="Times New Roman"/>
          <w:bCs/>
          <w:szCs w:val="24"/>
        </w:rPr>
        <w:t>(Bartın İl Kültür Müdürlüğü, 2020).</w:t>
      </w:r>
    </w:p>
    <w:p w14:paraId="41AA188A" w14:textId="466093D8"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szCs w:val="24"/>
          <w:lang w:eastAsia="tr-TR"/>
        </w:rPr>
        <w:t>Malay:</w:t>
      </w:r>
      <w:r w:rsidRPr="00D34A18">
        <w:rPr>
          <w:rFonts w:eastAsia="Times New Roman" w:cs="Times New Roman"/>
          <w:szCs w:val="24"/>
          <w:lang w:eastAsia="tr-TR"/>
        </w:rPr>
        <w:t xml:space="preserve"> Zonguldak mutfak kültürüne ait bir yemektir. Malzeme olarak tereyağı, kaymak, soğan, mısır unu, su ve baharat kullanılmaktadır. Kaynayan suyun içerisine mısır unu ekleyerek katılaşana kadar pişirilir. Soğan, tereyağı ve kaymak kavrularak mısır unun</w:t>
      </w:r>
      <w:r w:rsidR="00BE519F">
        <w:rPr>
          <w:rFonts w:eastAsia="Times New Roman" w:cs="Times New Roman"/>
          <w:szCs w:val="24"/>
          <w:lang w:eastAsia="tr-TR"/>
        </w:rPr>
        <w:t>un</w:t>
      </w:r>
      <w:r w:rsidRPr="00D34A18">
        <w:rPr>
          <w:rFonts w:eastAsia="Times New Roman" w:cs="Times New Roman"/>
          <w:szCs w:val="24"/>
          <w:lang w:eastAsia="tr-TR"/>
        </w:rPr>
        <w:t xml:space="preserve"> üz</w:t>
      </w:r>
      <w:r w:rsidR="00613239">
        <w:rPr>
          <w:rFonts w:eastAsia="Times New Roman" w:cs="Times New Roman"/>
          <w:szCs w:val="24"/>
          <w:lang w:eastAsia="tr-TR"/>
        </w:rPr>
        <w:t xml:space="preserve">erine eklenir ve servis edilir </w:t>
      </w:r>
      <w:r w:rsidR="00613239">
        <w:rPr>
          <w:bCs/>
        </w:rPr>
        <w:t xml:space="preserve">(Batı Karadeniz Kalkınma Ajansı, </w:t>
      </w:r>
      <w:r w:rsidR="00613239" w:rsidRPr="00D526BA">
        <w:rPr>
          <w:bCs/>
        </w:rPr>
        <w:t>2020).</w:t>
      </w:r>
    </w:p>
    <w:p w14:paraId="357C4A2A" w14:textId="77777777" w:rsidR="000A0F29" w:rsidRPr="00D34A18" w:rsidRDefault="000A0F29" w:rsidP="00C80A20">
      <w:pPr>
        <w:spacing w:after="0" w:line="360" w:lineRule="auto"/>
        <w:ind w:firstLine="709"/>
        <w:jc w:val="both"/>
        <w:rPr>
          <w:rFonts w:cs="Times New Roman"/>
          <w:lang w:eastAsia="tr-TR"/>
        </w:rPr>
      </w:pPr>
      <w:r w:rsidRPr="00D34A18">
        <w:rPr>
          <w:rFonts w:cs="Times New Roman"/>
          <w:b/>
          <w:lang w:eastAsia="tr-TR"/>
        </w:rPr>
        <w:lastRenderedPageBreak/>
        <w:t>Beyaz Baklava:</w:t>
      </w:r>
      <w:r w:rsidRPr="00D34A18">
        <w:rPr>
          <w:rFonts w:cs="Times New Roman"/>
          <w:lang w:eastAsia="tr-TR"/>
        </w:rPr>
        <w:t xml:space="preserve"> Zonguldak ve Bartın yöresinde yapılmaktadır. Hamurdan yufkalar hazırlanarak kurutulur. 5’er 5’er yufka dizilerek arasına ceviz dökülür. 54 tane yufka bu şekilde yapılır. Son katın yufkası kurutulmadan koyularak üzerine eritilmiş margarin dökülür ve pişirilir. Şerbeti dökülerek servis edilir (Kültür Portalı, 2020).</w:t>
      </w:r>
    </w:p>
    <w:p w14:paraId="7C35F38A"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Sütlü Armut:</w:t>
      </w:r>
      <w:r w:rsidRPr="00D34A18">
        <w:rPr>
          <w:rFonts w:cs="Times New Roman"/>
          <w:szCs w:val="24"/>
        </w:rPr>
        <w:t xml:space="preserve"> Zonguldak iline özgü yöresel tatlıdır. Armut, manda sütü ve su kullanılmaktadır. Armutlar soyularak 4’e bölünür. Armutlar suda haşlandıktan sonra süt eklenerek servis edilir (Kültür Portalı, 2020). </w:t>
      </w:r>
    </w:p>
    <w:p w14:paraId="3CCCDD82" w14:textId="6D7F4A88" w:rsidR="000A0F29" w:rsidRPr="00D526BA" w:rsidRDefault="000A0F29" w:rsidP="00C80A20">
      <w:pPr>
        <w:pStyle w:val="NormalWeb"/>
        <w:shd w:val="clear" w:color="auto" w:fill="FFFFFF"/>
        <w:spacing w:before="0" w:beforeAutospacing="0" w:after="0" w:afterAutospacing="0" w:line="360" w:lineRule="auto"/>
        <w:ind w:firstLine="709"/>
        <w:jc w:val="both"/>
        <w:rPr>
          <w:bCs/>
        </w:rPr>
      </w:pPr>
      <w:r w:rsidRPr="00D526BA">
        <w:rPr>
          <w:b/>
          <w:bCs/>
        </w:rPr>
        <w:t xml:space="preserve">Kızılcık (Kiren) Çorbası: </w:t>
      </w:r>
      <w:r w:rsidRPr="00D526BA">
        <w:rPr>
          <w:bCs/>
        </w:rPr>
        <w:t>Zonguldak mutfağına ait çorbalar arasında yer almaktadır. Yemeğin ekşimsi bir tadı vardır ve kan yapıcı özelliğinin bulunmasından dolayı hastalar için yapılmaktadır.  Malzeme olarak kızılcık, sıvıyağ, yeşilbiber ve un kullanılmaktadır. Yapımında öncelikli olarak kızılcıklar haşlanır. Üzerine un ve su koyularak kaynatılır. Kaynayan çorbanın üzerine yanmış yağ ve yeşi</w:t>
      </w:r>
      <w:r w:rsidR="00613239">
        <w:rPr>
          <w:bCs/>
        </w:rPr>
        <w:t xml:space="preserve">lbiber eklenerek servis edilir (Batı Karadeniz Kalkınma Ajansı, </w:t>
      </w:r>
      <w:r w:rsidR="00613239" w:rsidRPr="00D526BA">
        <w:rPr>
          <w:bCs/>
        </w:rPr>
        <w:t>2020).</w:t>
      </w:r>
    </w:p>
    <w:p w14:paraId="1A5A9F1E" w14:textId="65BD5817" w:rsidR="000A0F29" w:rsidRPr="00D526BA" w:rsidRDefault="000A0F29" w:rsidP="00C80A20">
      <w:pPr>
        <w:pStyle w:val="NormalWeb"/>
        <w:shd w:val="clear" w:color="auto" w:fill="FFFFFF"/>
        <w:spacing w:before="0" w:beforeAutospacing="0" w:after="0" w:afterAutospacing="0" w:line="360" w:lineRule="auto"/>
        <w:ind w:firstLine="709"/>
        <w:jc w:val="both"/>
      </w:pPr>
      <w:r w:rsidRPr="00D526BA">
        <w:rPr>
          <w:b/>
          <w:bCs/>
        </w:rPr>
        <w:t>Pırasa Çorbası:</w:t>
      </w:r>
      <w:r w:rsidRPr="00D526BA">
        <w:rPr>
          <w:bCs/>
        </w:rPr>
        <w:t xml:space="preserve"> Zonguldak iline ait bir yemektir. Çorbanın yapımında pırasa, soğan, havuç, fasulye, mısır unu, tereyağı, şeker, tuz ve su kullanılmaktadır. Soğanlar tereyağında kavrulur, fasulyeler haşlanarak tüm m</w:t>
      </w:r>
      <w:r w:rsidR="00613239">
        <w:rPr>
          <w:bCs/>
        </w:rPr>
        <w:t xml:space="preserve">alzemeler eklenir ve pişirilir (Batı Karadeniz Kalkınma Ajansı, </w:t>
      </w:r>
      <w:r w:rsidR="00613239" w:rsidRPr="00D526BA">
        <w:rPr>
          <w:bCs/>
        </w:rPr>
        <w:t>2020).</w:t>
      </w:r>
    </w:p>
    <w:p w14:paraId="2197020A" w14:textId="29FF4CE8" w:rsidR="000A0F29" w:rsidRPr="00D526BA" w:rsidRDefault="000A0F29" w:rsidP="00C80A20">
      <w:pPr>
        <w:pStyle w:val="NormalWeb"/>
        <w:shd w:val="clear" w:color="auto" w:fill="FFFFFF"/>
        <w:spacing w:before="0" w:beforeAutospacing="0" w:after="0" w:afterAutospacing="0" w:line="360" w:lineRule="auto"/>
        <w:ind w:firstLine="709"/>
        <w:jc w:val="both"/>
      </w:pPr>
      <w:r w:rsidRPr="00D526BA">
        <w:rPr>
          <w:b/>
          <w:bCs/>
        </w:rPr>
        <w:t>Uğmaç Çorbası</w:t>
      </w:r>
      <w:r w:rsidRPr="00D526BA">
        <w:rPr>
          <w:bCs/>
        </w:rPr>
        <w:t xml:space="preserve">: Uğmaç çorbası Zonguldak yöresinde yapılmaktadır. Un, süt, su ve tuz kullanılmaktadır. </w:t>
      </w:r>
      <w:r>
        <w:rPr>
          <w:bCs/>
        </w:rPr>
        <w:t>Tuzlu su</w:t>
      </w:r>
      <w:r w:rsidRPr="00D526BA">
        <w:rPr>
          <w:bCs/>
        </w:rPr>
        <w:t xml:space="preserve"> kayn</w:t>
      </w:r>
      <w:r>
        <w:rPr>
          <w:bCs/>
        </w:rPr>
        <w:t>atılır. Kaynayan suyun içine</w:t>
      </w:r>
      <w:r w:rsidRPr="00D526BA">
        <w:rPr>
          <w:bCs/>
        </w:rPr>
        <w:t xml:space="preserve"> un atılarak kaynatılır. Süt ilav</w:t>
      </w:r>
      <w:r w:rsidR="00613239">
        <w:rPr>
          <w:bCs/>
        </w:rPr>
        <w:t xml:space="preserve">e edilerek sıcak servis edilir (Batı Karadeniz Kalkınma Ajansı, </w:t>
      </w:r>
      <w:r w:rsidR="00613239" w:rsidRPr="00D526BA">
        <w:rPr>
          <w:bCs/>
        </w:rPr>
        <w:t>2020).</w:t>
      </w:r>
    </w:p>
    <w:p w14:paraId="3935FFB1" w14:textId="485A5FC2" w:rsidR="000A0F29" w:rsidRPr="00D526BA" w:rsidRDefault="000A0F29" w:rsidP="00C80A20">
      <w:pPr>
        <w:pStyle w:val="NormalWeb"/>
        <w:shd w:val="clear" w:color="auto" w:fill="FFFFFF"/>
        <w:spacing w:before="0" w:beforeAutospacing="0" w:after="0" w:afterAutospacing="0" w:line="360" w:lineRule="auto"/>
        <w:ind w:firstLine="709"/>
        <w:jc w:val="both"/>
      </w:pPr>
      <w:r w:rsidRPr="00D526BA">
        <w:rPr>
          <w:b/>
          <w:bCs/>
        </w:rPr>
        <w:t>Kabuklu Fasulye</w:t>
      </w:r>
      <w:r>
        <w:rPr>
          <w:bCs/>
        </w:rPr>
        <w:t>: T</w:t>
      </w:r>
      <w:r w:rsidRPr="00D526BA">
        <w:rPr>
          <w:bCs/>
        </w:rPr>
        <w:t xml:space="preserve">aze fasulyeler yazın kurutularak kışın yemeği yapılmaktadır. Kabuklu fasulye yemeğinde fasulyeler temizlenerek haşlanır. Haşlanan fasulyelerin içerisine mısır taneleri eklenir. Soğanlarda kavrularak yemeğin içerisin eklenir ve pişirilir </w:t>
      </w:r>
      <w:r w:rsidR="00613239">
        <w:rPr>
          <w:bCs/>
        </w:rPr>
        <w:t xml:space="preserve">(Batı Karadeniz Kalkınma Ajansı, </w:t>
      </w:r>
      <w:r w:rsidR="00613239" w:rsidRPr="00D526BA">
        <w:rPr>
          <w:bCs/>
        </w:rPr>
        <w:t>2020).</w:t>
      </w:r>
    </w:p>
    <w:p w14:paraId="679EFCC5" w14:textId="02F3DEB8" w:rsidR="000A0F29" w:rsidRPr="00D526BA" w:rsidRDefault="000A0F29" w:rsidP="00C80A20">
      <w:pPr>
        <w:pStyle w:val="NormalWeb"/>
        <w:shd w:val="clear" w:color="auto" w:fill="FFFFFF"/>
        <w:spacing w:before="0" w:beforeAutospacing="0" w:after="0" w:afterAutospacing="0" w:line="360" w:lineRule="auto"/>
        <w:ind w:firstLine="709"/>
        <w:jc w:val="both"/>
        <w:rPr>
          <w:bCs/>
        </w:rPr>
      </w:pPr>
      <w:r w:rsidRPr="00D526BA">
        <w:rPr>
          <w:b/>
          <w:bCs/>
        </w:rPr>
        <w:t>Doruk:</w:t>
      </w:r>
      <w:r w:rsidRPr="00D526BA">
        <w:rPr>
          <w:bCs/>
        </w:rPr>
        <w:t xml:space="preserve"> Zonguldak mutfağında kök lahanalarla yapılmaktadır. Kök lahana kaynayan suya atılarak haşlanır. Baharatlarla birlikte lahanalar</w:t>
      </w:r>
      <w:r w:rsidR="00613239">
        <w:rPr>
          <w:bCs/>
        </w:rPr>
        <w:t xml:space="preserve"> kavrulur (Batı Karadeniz Kalkınma Ajansı, </w:t>
      </w:r>
      <w:r w:rsidRPr="00D526BA">
        <w:rPr>
          <w:bCs/>
        </w:rPr>
        <w:t>2020).</w:t>
      </w:r>
    </w:p>
    <w:p w14:paraId="5953F8BE" w14:textId="77777777" w:rsidR="000A0F29" w:rsidRPr="00D526BA" w:rsidRDefault="000A0F29" w:rsidP="00C80A20">
      <w:pPr>
        <w:pStyle w:val="NormalWeb"/>
        <w:shd w:val="clear" w:color="auto" w:fill="FFFFFF"/>
        <w:spacing w:before="0" w:beforeAutospacing="0" w:after="0" w:afterAutospacing="0" w:line="360" w:lineRule="auto"/>
        <w:ind w:firstLine="709"/>
        <w:jc w:val="both"/>
      </w:pPr>
      <w:r w:rsidRPr="00D526BA">
        <w:rPr>
          <w:b/>
          <w:bCs/>
        </w:rPr>
        <w:t>Kızılcık Tarhanası:</w:t>
      </w:r>
      <w:r w:rsidRPr="00D526BA">
        <w:rPr>
          <w:bCs/>
        </w:rPr>
        <w:t xml:space="preserve"> Kızılcık tarhanası Bolu’da yetişen kızılcık meyvesinin püresi, buğday unu ve iyotlu tuzun karıştırılması ile oluşan bir ürünüdür. Kızılcık tarhanasının renginin alabilmesi için güneş olmayan bir ortamda kurutulmalıdır. Aynı zamanda Düzce ilinde de yapılan bir çorbadır. Yemeğin yapımında kızılcık tarhanası, sarımsak, tereyağı ve su kullanılmaktadır.  Kızılcıklar yıkanarak yumuşaması için </w:t>
      </w:r>
      <w:r w:rsidRPr="00D526BA">
        <w:rPr>
          <w:bCs/>
        </w:rPr>
        <w:lastRenderedPageBreak/>
        <w:t>bekletilir. Ardından ezilerek parçalara ayrılır ve kurutulur. Çorbada tüm malzemeler karıştırılarak pişirilir (Doğan, 2017: 400).</w:t>
      </w:r>
    </w:p>
    <w:p w14:paraId="057A6F70"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Patates Çorbası:</w:t>
      </w:r>
      <w:r w:rsidRPr="00D34A18">
        <w:rPr>
          <w:rFonts w:eastAsia="Times New Roman" w:cs="Times New Roman"/>
          <w:bCs/>
          <w:szCs w:val="24"/>
          <w:lang w:eastAsia="tr-TR"/>
        </w:rPr>
        <w:t xml:space="preserve"> Bolu’ da yapılmaktadır. Malzeme olarak patates, soğan, sarımsak, yoğurt, un, yumurta, sıvıyağ, kırmızıbiber kullanılmaktadır.  Patatesler doğranır. Soğanlar kavrulduktan sonra patatesler eklenir ve sotelenir. Yoğurt, yumurta ve un çırpılarak patatesler içerisine eklenir ve pişirilir. Pişen çorbanın üzerine kırmızıbiber dökülerek servis edilir (Doğan, 2017: 69).</w:t>
      </w:r>
    </w:p>
    <w:p w14:paraId="4511CA11"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Bakla Çorbası:</w:t>
      </w:r>
      <w:r w:rsidRPr="00D34A18">
        <w:rPr>
          <w:rFonts w:eastAsia="Times New Roman" w:cs="Times New Roman"/>
          <w:bCs/>
          <w:szCs w:val="24"/>
          <w:lang w:eastAsia="tr-TR"/>
        </w:rPr>
        <w:t xml:space="preserve"> Bolu mutfağının meşhur yemekleri arasında yer almaktadır. Bakla ile yapılan bir çorba çeşididir (Doğan, 2017: 149).</w:t>
      </w:r>
    </w:p>
    <w:p w14:paraId="5681D8B9" w14:textId="2CD9C0AE"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Palize:</w:t>
      </w:r>
      <w:r w:rsidRPr="00D34A18">
        <w:rPr>
          <w:rFonts w:eastAsia="Times New Roman" w:cs="Times New Roman"/>
          <w:bCs/>
          <w:szCs w:val="24"/>
          <w:lang w:eastAsia="tr-TR"/>
        </w:rPr>
        <w:t xml:space="preserve"> Buğday nişastası, şeker ve su ile yapılmaktadır. Şeker</w:t>
      </w:r>
      <w:r w:rsidR="00BE519F">
        <w:rPr>
          <w:rFonts w:eastAsia="Times New Roman" w:cs="Times New Roman"/>
          <w:bCs/>
          <w:szCs w:val="24"/>
          <w:lang w:eastAsia="tr-TR"/>
        </w:rPr>
        <w:t>,</w:t>
      </w:r>
      <w:r w:rsidRPr="00D34A18">
        <w:rPr>
          <w:rFonts w:eastAsia="Times New Roman" w:cs="Times New Roman"/>
          <w:bCs/>
          <w:szCs w:val="24"/>
          <w:lang w:eastAsia="tr-TR"/>
        </w:rPr>
        <w:t xml:space="preserve"> su ile kaynatılır. Nişasta ezilerek kaynayan şekerli suyun içerisine eklenir. Soğuduktan sonra servis edilmektedir (Bolu İl Kültür ve Turizm Müdürlüğü, 2020).</w:t>
      </w:r>
    </w:p>
    <w:p w14:paraId="4E641649" w14:textId="4FABCBBE"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bCs/>
          <w:szCs w:val="24"/>
          <w:lang w:eastAsia="tr-TR"/>
        </w:rPr>
        <w:t>Hamsili Ekmek (Kapşiya Çgidi):</w:t>
      </w:r>
      <w:r w:rsidRPr="00D34A18">
        <w:rPr>
          <w:rFonts w:eastAsia="Times New Roman" w:cs="Times New Roman"/>
          <w:bCs/>
          <w:szCs w:val="24"/>
          <w:lang w:eastAsia="tr-TR"/>
        </w:rPr>
        <w:t xml:space="preserve"> Düzce mutfağında hamsi ile yapılan bir yemektir. Yemeğin yapımında hamsi, pırasa, pazı, </w:t>
      </w:r>
      <w:r w:rsidR="00573D05">
        <w:rPr>
          <w:rFonts w:eastAsia="Times New Roman" w:cs="Times New Roman"/>
          <w:bCs/>
          <w:szCs w:val="24"/>
          <w:lang w:eastAsia="tr-TR"/>
        </w:rPr>
        <w:t>soğan, yoğurt, yumurta, sıvıyağ</w:t>
      </w:r>
      <w:r w:rsidRPr="00D34A18">
        <w:rPr>
          <w:rFonts w:eastAsia="Times New Roman" w:cs="Times New Roman"/>
          <w:bCs/>
          <w:szCs w:val="24"/>
          <w:lang w:eastAsia="tr-TR"/>
        </w:rPr>
        <w:t xml:space="preserve"> kullanılmaktadır. Hamsiler temizlenerek ayrılır. Mısır unu, su, yumurta ve baharatlar karıştırılır. Pırasa, pazı, soğan, hamsi sıvıyağ karışımın içine eklenerek fırında pişirilir. </w:t>
      </w:r>
      <w:r w:rsidRPr="00D34A18">
        <w:rPr>
          <w:rFonts w:eastAsia="Times New Roman" w:cs="Times New Roman"/>
          <w:b/>
          <w:bCs/>
          <w:color w:val="333333"/>
          <w:szCs w:val="24"/>
          <w:lang w:eastAsia="tr-TR"/>
        </w:rPr>
        <w:t>(</w:t>
      </w:r>
      <w:r w:rsidRPr="00D34A18">
        <w:rPr>
          <w:rFonts w:eastAsia="Times New Roman" w:cs="Times New Roman"/>
          <w:bCs/>
          <w:szCs w:val="24"/>
          <w:lang w:eastAsia="tr-TR"/>
        </w:rPr>
        <w:t>Düzce İl Kültür ve Turizm Müdürlüğü, 2020).</w:t>
      </w:r>
    </w:p>
    <w:p w14:paraId="70B7C9A1" w14:textId="1C1B2ABE" w:rsidR="000A0F29" w:rsidRPr="00D34A18" w:rsidRDefault="000A0F29" w:rsidP="00C80A20">
      <w:pPr>
        <w:shd w:val="clear" w:color="auto" w:fill="FFFFFF"/>
        <w:spacing w:after="0" w:line="360" w:lineRule="auto"/>
        <w:ind w:firstLine="709"/>
        <w:jc w:val="both"/>
        <w:rPr>
          <w:rFonts w:eastAsia="Times New Roman" w:cs="Times New Roman"/>
          <w:szCs w:val="24"/>
          <w:lang w:eastAsia="tr-TR"/>
        </w:rPr>
      </w:pPr>
      <w:r w:rsidRPr="00D34A18">
        <w:rPr>
          <w:rFonts w:eastAsia="Times New Roman" w:cs="Times New Roman"/>
          <w:b/>
          <w:szCs w:val="24"/>
          <w:lang w:eastAsia="tr-TR"/>
        </w:rPr>
        <w:t>Palamut Tuzlama</w:t>
      </w:r>
      <w:r w:rsidRPr="00D34A18">
        <w:rPr>
          <w:rFonts w:eastAsia="Times New Roman" w:cs="Times New Roman"/>
          <w:szCs w:val="24"/>
          <w:lang w:eastAsia="tr-TR"/>
        </w:rPr>
        <w:t>: Düzce mutfağında palamut balığı ile yapılmaktadır. Ek olarak kaya tuzu ve defne</w:t>
      </w:r>
      <w:r w:rsidR="00BE519F">
        <w:rPr>
          <w:rFonts w:eastAsia="Times New Roman" w:cs="Times New Roman"/>
          <w:szCs w:val="24"/>
          <w:lang w:eastAsia="tr-TR"/>
        </w:rPr>
        <w:t xml:space="preserve"> </w:t>
      </w:r>
      <w:r w:rsidRPr="00D34A18">
        <w:rPr>
          <w:rFonts w:eastAsia="Times New Roman" w:cs="Times New Roman"/>
          <w:szCs w:val="24"/>
          <w:lang w:eastAsia="tr-TR"/>
        </w:rPr>
        <w:t>yaprağı da kullanılmaktadır. Palamutlar temizlenir. Kavanoza kaya tuzu serpilerek palamutlar dizilir aralarına da defne</w:t>
      </w:r>
      <w:r w:rsidR="00BE519F">
        <w:rPr>
          <w:rFonts w:eastAsia="Times New Roman" w:cs="Times New Roman"/>
          <w:szCs w:val="24"/>
          <w:lang w:eastAsia="tr-TR"/>
        </w:rPr>
        <w:t xml:space="preserve"> yaprağı koyulur. Güneşin ol</w:t>
      </w:r>
      <w:r w:rsidRPr="00D34A18">
        <w:rPr>
          <w:rFonts w:eastAsia="Times New Roman" w:cs="Times New Roman"/>
          <w:szCs w:val="24"/>
          <w:lang w:eastAsia="tr-TR"/>
        </w:rPr>
        <w:t>ma</w:t>
      </w:r>
      <w:r w:rsidR="004243B5">
        <w:rPr>
          <w:rFonts w:eastAsia="Times New Roman" w:cs="Times New Roman"/>
          <w:szCs w:val="24"/>
          <w:lang w:eastAsia="tr-TR"/>
        </w:rPr>
        <w:t>dığı yerde muhafaza edilir</w:t>
      </w:r>
      <w:r w:rsidRPr="00D34A18">
        <w:rPr>
          <w:rFonts w:eastAsia="Times New Roman" w:cs="Times New Roman"/>
          <w:szCs w:val="24"/>
          <w:lang w:eastAsia="tr-TR"/>
        </w:rPr>
        <w:t xml:space="preserve"> </w:t>
      </w:r>
      <w:r w:rsidRPr="00D34A18">
        <w:rPr>
          <w:rFonts w:eastAsia="Times New Roman" w:cs="Times New Roman"/>
          <w:b/>
          <w:bCs/>
          <w:color w:val="333333"/>
          <w:szCs w:val="24"/>
          <w:lang w:eastAsia="tr-TR"/>
        </w:rPr>
        <w:t>(</w:t>
      </w:r>
      <w:r w:rsidRPr="00D34A18">
        <w:rPr>
          <w:rFonts w:eastAsia="Times New Roman" w:cs="Times New Roman"/>
          <w:bCs/>
          <w:szCs w:val="24"/>
          <w:lang w:eastAsia="tr-TR"/>
        </w:rPr>
        <w:t>Düzce İl Kültür ve Turizm Müdürlüğü, 2020).</w:t>
      </w:r>
    </w:p>
    <w:p w14:paraId="55BF20E5" w14:textId="7BE681E3"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Haluj:</w:t>
      </w:r>
      <w:r w:rsidRPr="00D34A18">
        <w:rPr>
          <w:rFonts w:eastAsia="Times New Roman" w:cs="Times New Roman"/>
          <w:bCs/>
          <w:szCs w:val="24"/>
          <w:lang w:eastAsia="tr-TR"/>
        </w:rPr>
        <w:t xml:space="preserve"> Düzce iline ait sıcak servis edilen yöresel bir yemektir. Malzeme olarak abaza peyniri, buğday unu, fesleğen, su ve tuz kullanılmaktadır. Un, su ve tuz karıştırılarak hamur elde edilir. Mantı hamuru şeklinde açılarak abaza peyniri ve fesleğen eklenir. Hazırlanan bu hamurlar haşlanarak yoğurt ile servis edilir </w:t>
      </w:r>
      <w:r w:rsidRPr="00D34A18">
        <w:rPr>
          <w:rFonts w:eastAsia="Times New Roman" w:cs="Times New Roman"/>
          <w:b/>
          <w:bCs/>
          <w:color w:val="333333"/>
          <w:szCs w:val="24"/>
          <w:lang w:eastAsia="tr-TR"/>
        </w:rPr>
        <w:t>(</w:t>
      </w:r>
      <w:r w:rsidRPr="00D34A18">
        <w:rPr>
          <w:rFonts w:eastAsia="Times New Roman" w:cs="Times New Roman"/>
          <w:bCs/>
          <w:szCs w:val="24"/>
          <w:lang w:eastAsia="tr-TR"/>
        </w:rPr>
        <w:t>Düzce İl Kültür ve Turizm Müdürlüğü, 2020).</w:t>
      </w:r>
    </w:p>
    <w:p w14:paraId="205DD154" w14:textId="77777777" w:rsidR="000A0F29" w:rsidRPr="00D34A18" w:rsidRDefault="000A0F29" w:rsidP="00C80A20">
      <w:pPr>
        <w:shd w:val="clear" w:color="auto" w:fill="FFFFFF"/>
        <w:spacing w:after="0" w:line="360" w:lineRule="auto"/>
        <w:ind w:firstLine="709"/>
        <w:jc w:val="both"/>
        <w:rPr>
          <w:rFonts w:cs="Times New Roman"/>
          <w:szCs w:val="24"/>
        </w:rPr>
      </w:pPr>
      <w:r w:rsidRPr="00D34A18">
        <w:rPr>
          <w:rFonts w:cs="Times New Roman"/>
          <w:b/>
          <w:szCs w:val="24"/>
        </w:rPr>
        <w:t>Oturtma Tatlısı:</w:t>
      </w:r>
      <w:r w:rsidRPr="00D34A18">
        <w:rPr>
          <w:rFonts w:cs="Times New Roman"/>
          <w:szCs w:val="24"/>
        </w:rPr>
        <w:t xml:space="preserve"> Düzce ilinde yapılmakta olan yöresel bir tatlıdır. Yoğurt, süt, yağ, un ve yumurta karıştırılarak hamur hazırlanır. Yufka açılarak parçalar halinde kesilir ve dik bir şekilde dizilir. Üzerine eritilmiş margarin dökülerek pişirilir. Su ve şeker ile hazırlanan şerbet de dökülerek servis edilir (Kültür Portalı, 2020).</w:t>
      </w:r>
    </w:p>
    <w:p w14:paraId="4A3438B7" w14:textId="77777777" w:rsidR="000A0F29" w:rsidRPr="00D34A18" w:rsidRDefault="000A0F29" w:rsidP="00C80A20">
      <w:pPr>
        <w:shd w:val="clear" w:color="auto" w:fill="FFFFFF"/>
        <w:spacing w:after="0" w:line="360" w:lineRule="auto"/>
        <w:ind w:firstLine="709"/>
        <w:jc w:val="both"/>
        <w:rPr>
          <w:rFonts w:eastAsia="Times New Roman" w:cs="Times New Roman"/>
          <w:bCs/>
          <w:szCs w:val="24"/>
          <w:lang w:eastAsia="tr-TR"/>
        </w:rPr>
      </w:pPr>
      <w:r w:rsidRPr="00D34A18">
        <w:rPr>
          <w:rFonts w:eastAsia="Times New Roman" w:cs="Times New Roman"/>
          <w:b/>
          <w:bCs/>
          <w:szCs w:val="24"/>
          <w:lang w:eastAsia="tr-TR"/>
        </w:rPr>
        <w:t>Kakliyani</w:t>
      </w:r>
      <w:r w:rsidRPr="00D34A18">
        <w:rPr>
          <w:rFonts w:eastAsia="Times New Roman" w:cs="Times New Roman"/>
          <w:bCs/>
          <w:szCs w:val="24"/>
          <w:lang w:eastAsia="tr-TR"/>
        </w:rPr>
        <w:t xml:space="preserve">: Düzce ilinde yapılan cevizli patlıcan olarak adlandırılan yöresel bir yemektir. Patlıcanlar kesilerek kızartılır. Baharatlar cevizle birlikte karıştırılarak sos </w:t>
      </w:r>
      <w:r w:rsidRPr="00D34A18">
        <w:rPr>
          <w:rFonts w:eastAsia="Times New Roman" w:cs="Times New Roman"/>
          <w:bCs/>
          <w:szCs w:val="24"/>
          <w:lang w:eastAsia="tr-TR"/>
        </w:rPr>
        <w:lastRenderedPageBreak/>
        <w:t>hazırlanır.  Rulo şekli verilerek servis edilir</w:t>
      </w:r>
      <w:r w:rsidRPr="00D34A18">
        <w:rPr>
          <w:rFonts w:eastAsia="Times New Roman" w:cs="Times New Roman"/>
          <w:b/>
          <w:bCs/>
          <w:color w:val="333333"/>
          <w:szCs w:val="24"/>
          <w:lang w:eastAsia="tr-TR"/>
        </w:rPr>
        <w:t xml:space="preserve"> (</w:t>
      </w:r>
      <w:r w:rsidRPr="00D34A18">
        <w:rPr>
          <w:rFonts w:eastAsia="Times New Roman" w:cs="Times New Roman"/>
          <w:bCs/>
          <w:szCs w:val="24"/>
          <w:lang w:eastAsia="tr-TR"/>
        </w:rPr>
        <w:t>Düzce İl Kültür ve Turizm Müdürlüğü, 2020).</w:t>
      </w:r>
    </w:p>
    <w:p w14:paraId="50709CF8" w14:textId="0F275880" w:rsidR="000A0F29" w:rsidRDefault="004243B5" w:rsidP="00C80A20">
      <w:pPr>
        <w:shd w:val="clear" w:color="auto" w:fill="FFFFFF"/>
        <w:spacing w:after="0" w:line="360" w:lineRule="auto"/>
        <w:ind w:firstLine="709"/>
        <w:jc w:val="both"/>
        <w:rPr>
          <w:rFonts w:cs="Times New Roman"/>
          <w:lang w:eastAsia="tr-TR"/>
        </w:rPr>
      </w:pPr>
      <w:r>
        <w:rPr>
          <w:rFonts w:cs="Times New Roman"/>
          <w:b/>
          <w:lang w:eastAsia="tr-TR"/>
        </w:rPr>
        <w:t>Akçakoc</w:t>
      </w:r>
      <w:r w:rsidR="000A0F29" w:rsidRPr="00D34A18">
        <w:rPr>
          <w:rFonts w:cs="Times New Roman"/>
          <w:b/>
          <w:lang w:eastAsia="tr-TR"/>
        </w:rPr>
        <w:t>a Melengücceği Tatlısı:</w:t>
      </w:r>
      <w:r w:rsidR="000A0F29" w:rsidRPr="00D34A18">
        <w:rPr>
          <w:rFonts w:cs="Times New Roman"/>
          <w:lang w:eastAsia="tr-TR"/>
        </w:rPr>
        <w:t xml:space="preserve"> Düzce ilinde yapılmakta olan tatlıya asıl lezzetini dartı</w:t>
      </w:r>
      <w:r>
        <w:rPr>
          <w:rFonts w:cs="Times New Roman"/>
          <w:lang w:eastAsia="tr-TR"/>
        </w:rPr>
        <w:t xml:space="preserve"> (süt katığı)</w:t>
      </w:r>
      <w:r w:rsidR="000A0F29" w:rsidRPr="00D34A18">
        <w:rPr>
          <w:rFonts w:cs="Times New Roman"/>
          <w:lang w:eastAsia="tr-TR"/>
        </w:rPr>
        <w:t xml:space="preserve"> vermektedir. Manav T</w:t>
      </w:r>
      <w:r>
        <w:rPr>
          <w:rFonts w:cs="Times New Roman"/>
          <w:lang w:eastAsia="tr-TR"/>
        </w:rPr>
        <w:t>ürklerinin Orta Asya’dan Akçakoc</w:t>
      </w:r>
      <w:r w:rsidR="000A0F29" w:rsidRPr="00D34A18">
        <w:rPr>
          <w:rFonts w:cs="Times New Roman"/>
          <w:lang w:eastAsia="tr-TR"/>
        </w:rPr>
        <w:t>a</w:t>
      </w:r>
      <w:r>
        <w:rPr>
          <w:rFonts w:cs="Times New Roman"/>
          <w:lang w:eastAsia="tr-TR"/>
        </w:rPr>
        <w:t>’ya</w:t>
      </w:r>
      <w:r w:rsidR="000A0F29" w:rsidRPr="00D34A18">
        <w:rPr>
          <w:rFonts w:cs="Times New Roman"/>
          <w:lang w:eastAsia="tr-TR"/>
        </w:rPr>
        <w:t xml:space="preserve"> göç etmesiyle getirdikleri tatlı çeşididir. Düzce ilinde bayram ve düğünlerde ikram edilmektedir (Kültür Portalı, 2020).</w:t>
      </w:r>
    </w:p>
    <w:p w14:paraId="1CF232AE" w14:textId="77777777" w:rsidR="004B7E99" w:rsidRPr="00D34A18" w:rsidRDefault="004B7E99" w:rsidP="00D34A18">
      <w:pPr>
        <w:shd w:val="clear" w:color="auto" w:fill="FFFFFF"/>
        <w:spacing w:after="0" w:line="360" w:lineRule="auto"/>
        <w:jc w:val="both"/>
        <w:rPr>
          <w:rFonts w:eastAsia="Times New Roman" w:cs="Times New Roman"/>
          <w:bCs/>
          <w:szCs w:val="24"/>
          <w:lang w:eastAsia="tr-TR"/>
        </w:rPr>
      </w:pPr>
    </w:p>
    <w:p w14:paraId="1B5DF33A" w14:textId="2DE24CFC" w:rsidR="000A0F29" w:rsidRDefault="000A0F29" w:rsidP="00C442EF">
      <w:pPr>
        <w:pStyle w:val="Balk3"/>
        <w:ind w:firstLine="709"/>
      </w:pPr>
      <w:r>
        <w:t xml:space="preserve"> </w:t>
      </w:r>
      <w:bookmarkStart w:id="90" w:name="_Toc44003546"/>
      <w:r w:rsidR="00C84858">
        <w:t>3.</w:t>
      </w:r>
      <w:r>
        <w:t>4.4</w:t>
      </w:r>
      <w:r w:rsidRPr="00E95AC3">
        <w:t>. Doğu Anadolu Bölgesi ve Yöresel Yemekleri</w:t>
      </w:r>
      <w:bookmarkEnd w:id="90"/>
    </w:p>
    <w:p w14:paraId="7E48BF8C" w14:textId="77777777" w:rsidR="000A0F29" w:rsidRDefault="000A0F29" w:rsidP="000A0F29">
      <w:pPr>
        <w:spacing w:after="0" w:line="360" w:lineRule="auto"/>
        <w:ind w:firstLine="709"/>
        <w:jc w:val="both"/>
        <w:rPr>
          <w:rFonts w:cs="Times New Roman"/>
          <w:szCs w:val="24"/>
        </w:rPr>
      </w:pPr>
      <w:r w:rsidRPr="00227588">
        <w:rPr>
          <w:rFonts w:cs="Times New Roman"/>
          <w:szCs w:val="24"/>
        </w:rPr>
        <w:t>Doğu Anadolu</w:t>
      </w:r>
      <w:r>
        <w:rPr>
          <w:rFonts w:cs="Times New Roman"/>
          <w:szCs w:val="24"/>
        </w:rPr>
        <w:t xml:space="preserve"> B</w:t>
      </w:r>
      <w:r w:rsidRPr="00227588">
        <w:rPr>
          <w:rFonts w:cs="Times New Roman"/>
          <w:szCs w:val="24"/>
        </w:rPr>
        <w:t>ölgesi kapsamında toplam 14 tane il bulunmaktadır. Yüz ölçümü geniş olmasına rağmen iklimin sert olmasından dolayı nüfus azdır. İklim şartlarından dolayı tarımın yerine hayvancılık faa</w:t>
      </w:r>
      <w:r>
        <w:rPr>
          <w:rFonts w:cs="Times New Roman"/>
          <w:szCs w:val="24"/>
        </w:rPr>
        <w:t>liyetleri daha çok gelişmiştir</w:t>
      </w:r>
      <w:r w:rsidRPr="00227588">
        <w:rPr>
          <w:rFonts w:cs="Times New Roman"/>
          <w:szCs w:val="24"/>
        </w:rPr>
        <w:t>. Bun</w:t>
      </w:r>
      <w:r>
        <w:rPr>
          <w:rFonts w:cs="Times New Roman"/>
          <w:szCs w:val="24"/>
        </w:rPr>
        <w:t>un sonucunda</w:t>
      </w:r>
      <w:r w:rsidRPr="00227588">
        <w:rPr>
          <w:rFonts w:cs="Times New Roman"/>
          <w:szCs w:val="24"/>
        </w:rPr>
        <w:t xml:space="preserve"> yemeklerin yapımınd</w:t>
      </w:r>
      <w:r>
        <w:rPr>
          <w:rFonts w:cs="Times New Roman"/>
          <w:szCs w:val="24"/>
        </w:rPr>
        <w:t xml:space="preserve">an tereyağı, süt ve yoğurt fazla </w:t>
      </w:r>
      <w:r w:rsidRPr="00227588">
        <w:rPr>
          <w:rFonts w:cs="Times New Roman"/>
          <w:szCs w:val="24"/>
        </w:rPr>
        <w:t xml:space="preserve">kullanılmaktadır. Doğu Anadolu </w:t>
      </w:r>
      <w:r>
        <w:rPr>
          <w:rFonts w:cs="Times New Roman"/>
          <w:szCs w:val="24"/>
        </w:rPr>
        <w:t>B</w:t>
      </w:r>
      <w:r w:rsidRPr="00227588">
        <w:rPr>
          <w:rFonts w:cs="Times New Roman"/>
          <w:szCs w:val="24"/>
        </w:rPr>
        <w:t>ölgesi</w:t>
      </w:r>
      <w:r>
        <w:rPr>
          <w:rFonts w:cs="Times New Roman"/>
          <w:szCs w:val="24"/>
        </w:rPr>
        <w:t>’</w:t>
      </w:r>
      <w:r w:rsidRPr="00227588">
        <w:rPr>
          <w:rFonts w:cs="Times New Roman"/>
          <w:szCs w:val="24"/>
        </w:rPr>
        <w:t xml:space="preserve">ne özgü birçok ürün bulunmaktadır. Bölgede Elazığ, Erzurum ve Malatya mutfak kültüründe önemli yer almaktadır. </w:t>
      </w:r>
    </w:p>
    <w:p w14:paraId="3D16F4ED" w14:textId="320C0121" w:rsidR="006369A9" w:rsidRDefault="000A0F29" w:rsidP="006369A9">
      <w:pPr>
        <w:spacing w:after="0" w:line="360" w:lineRule="auto"/>
        <w:ind w:firstLine="709"/>
        <w:jc w:val="both"/>
        <w:rPr>
          <w:rFonts w:cs="Times New Roman"/>
          <w:szCs w:val="24"/>
        </w:rPr>
      </w:pPr>
      <w:r w:rsidRPr="00227588">
        <w:rPr>
          <w:rFonts w:cs="Times New Roman"/>
          <w:szCs w:val="24"/>
        </w:rPr>
        <w:t>Yoğurt</w:t>
      </w:r>
      <w:r w:rsidR="003A5F16">
        <w:rPr>
          <w:rFonts w:cs="Times New Roman"/>
          <w:szCs w:val="24"/>
        </w:rPr>
        <w:t>,</w:t>
      </w:r>
      <w:r w:rsidRPr="00227588">
        <w:rPr>
          <w:rFonts w:cs="Times New Roman"/>
          <w:szCs w:val="24"/>
        </w:rPr>
        <w:t xml:space="preserve"> Doğu Anadolu Bölgesi</w:t>
      </w:r>
      <w:r w:rsidR="00155482">
        <w:rPr>
          <w:rFonts w:cs="Times New Roman"/>
          <w:szCs w:val="24"/>
        </w:rPr>
        <w:t>’</w:t>
      </w:r>
      <w:r w:rsidRPr="00227588">
        <w:rPr>
          <w:rFonts w:cs="Times New Roman"/>
          <w:szCs w:val="24"/>
        </w:rPr>
        <w:t xml:space="preserve">nde katık olarak adlandırılmakta ve yemeklerin temel gıdası olarak kullanılmaktadır. Bölgede yaygın olarak yoğurt ve gendimeden yoğurt çorbası yapılmaktadır (Şengül ve Türkay, 2017: 62). Doğu Anadolu </w:t>
      </w:r>
      <w:r w:rsidRPr="00822934">
        <w:rPr>
          <w:rFonts w:cs="Times New Roman"/>
          <w:szCs w:val="24"/>
        </w:rPr>
        <w:t>Bölgesi</w:t>
      </w:r>
      <w:r w:rsidR="00822934" w:rsidRPr="00822934">
        <w:rPr>
          <w:rFonts w:cs="Times New Roman"/>
          <w:szCs w:val="24"/>
        </w:rPr>
        <w:t>’</w:t>
      </w:r>
      <w:r w:rsidRPr="00822934">
        <w:rPr>
          <w:rFonts w:cs="Times New Roman"/>
          <w:szCs w:val="24"/>
        </w:rPr>
        <w:t>nde</w:t>
      </w:r>
      <w:r w:rsidRPr="00227588">
        <w:rPr>
          <w:rFonts w:cs="Times New Roman"/>
          <w:szCs w:val="24"/>
        </w:rPr>
        <w:t xml:space="preserve"> Van kahvaltısı da önemli yer tutmaktadır. Malatya mutfak kültüründe çorbaların ortak özellikleri bulunmaktadır. Her türlü malzemeden çorba yapılmaktadır. Malatya’da yapılan çorbalar günlük öğünlerde ve hastalık tedavileri için tüketilmektedir </w:t>
      </w:r>
      <w:r w:rsidR="0022317D">
        <w:rPr>
          <w:rStyle w:val="Gl"/>
          <w:rFonts w:cs="Times New Roman"/>
          <w:b w:val="0"/>
          <w:szCs w:val="24"/>
        </w:rPr>
        <w:t>(Malatya Valiliği</w:t>
      </w:r>
      <w:r w:rsidRPr="00227588">
        <w:rPr>
          <w:rStyle w:val="Gl"/>
          <w:rFonts w:cs="Times New Roman"/>
          <w:b w:val="0"/>
          <w:szCs w:val="24"/>
        </w:rPr>
        <w:t>, 2020). Doğu Anadolu Bölgesi</w:t>
      </w:r>
      <w:r w:rsidR="00822934">
        <w:rPr>
          <w:rStyle w:val="Gl"/>
          <w:rFonts w:cs="Times New Roman"/>
          <w:b w:val="0"/>
          <w:szCs w:val="24"/>
        </w:rPr>
        <w:t>’nde yer alan Iğdır ili</w:t>
      </w:r>
      <w:r w:rsidRPr="00227588">
        <w:rPr>
          <w:rStyle w:val="Gl"/>
          <w:rFonts w:cs="Times New Roman"/>
          <w:b w:val="0"/>
          <w:szCs w:val="24"/>
        </w:rPr>
        <w:t xml:space="preserve"> yemeklerinde ise yabani bitkiler kullanılmaktadır</w:t>
      </w:r>
      <w:r w:rsidRPr="00227588">
        <w:rPr>
          <w:rStyle w:val="Gl"/>
          <w:rFonts w:cs="Times New Roman"/>
          <w:szCs w:val="24"/>
        </w:rPr>
        <w:t xml:space="preserve"> </w:t>
      </w:r>
      <w:r w:rsidRPr="00227588">
        <w:rPr>
          <w:rFonts w:cs="Times New Roman"/>
          <w:szCs w:val="24"/>
        </w:rPr>
        <w:t>(Iğdır İl Kültür ve Turizm Müdürlüğü, 2020).</w:t>
      </w:r>
    </w:p>
    <w:p w14:paraId="1194150D" w14:textId="77777777" w:rsidR="006369A9" w:rsidRPr="006369A9" w:rsidRDefault="006369A9" w:rsidP="006369A9">
      <w:pPr>
        <w:spacing w:after="0" w:line="240" w:lineRule="auto"/>
        <w:ind w:firstLine="709"/>
        <w:jc w:val="both"/>
        <w:rPr>
          <w:rFonts w:cs="Times New Roman"/>
          <w:szCs w:val="24"/>
        </w:rPr>
      </w:pPr>
    </w:p>
    <w:p w14:paraId="6D390729" w14:textId="27DF098A" w:rsidR="00EE5474" w:rsidRPr="006369A9" w:rsidRDefault="00F76551" w:rsidP="006369A9">
      <w:pPr>
        <w:pStyle w:val="ResimYazs"/>
        <w:spacing w:after="0"/>
        <w:jc w:val="center"/>
        <w:rPr>
          <w:rFonts w:cs="Times New Roman"/>
          <w:b/>
          <w:i w:val="0"/>
          <w:color w:val="auto"/>
          <w:sz w:val="24"/>
          <w:szCs w:val="24"/>
        </w:rPr>
      </w:pPr>
      <w:bookmarkStart w:id="91" w:name="_Toc48578364"/>
      <w:r w:rsidRPr="006369A9">
        <w:rPr>
          <w:b/>
          <w:i w:val="0"/>
          <w:color w:val="auto"/>
          <w:sz w:val="24"/>
        </w:rPr>
        <w:t xml:space="preserve">Tablo </w:t>
      </w:r>
      <w:r w:rsidRPr="006369A9">
        <w:rPr>
          <w:b/>
          <w:i w:val="0"/>
          <w:color w:val="auto"/>
          <w:sz w:val="24"/>
        </w:rPr>
        <w:fldChar w:fldCharType="begin"/>
      </w:r>
      <w:r w:rsidRPr="006369A9">
        <w:rPr>
          <w:b/>
          <w:i w:val="0"/>
          <w:color w:val="auto"/>
          <w:sz w:val="24"/>
        </w:rPr>
        <w:instrText xml:space="preserve"> SEQ Tablo \* ARABIC </w:instrText>
      </w:r>
      <w:r w:rsidRPr="006369A9">
        <w:rPr>
          <w:b/>
          <w:i w:val="0"/>
          <w:color w:val="auto"/>
          <w:sz w:val="24"/>
        </w:rPr>
        <w:fldChar w:fldCharType="separate"/>
      </w:r>
      <w:r w:rsidR="006369A9">
        <w:rPr>
          <w:b/>
          <w:i w:val="0"/>
          <w:noProof/>
          <w:color w:val="auto"/>
          <w:sz w:val="24"/>
        </w:rPr>
        <w:t>4</w:t>
      </w:r>
      <w:r w:rsidRPr="006369A9">
        <w:rPr>
          <w:b/>
          <w:i w:val="0"/>
          <w:color w:val="auto"/>
          <w:sz w:val="24"/>
        </w:rPr>
        <w:fldChar w:fldCharType="end"/>
      </w:r>
      <w:r w:rsidR="00A5317F" w:rsidRPr="006369A9">
        <w:rPr>
          <w:rFonts w:cs="Times New Roman"/>
          <w:b/>
          <w:i w:val="0"/>
          <w:color w:val="auto"/>
          <w:sz w:val="24"/>
          <w:szCs w:val="24"/>
        </w:rPr>
        <w:t>.</w:t>
      </w:r>
      <w:r w:rsidR="000A0F29" w:rsidRPr="006369A9">
        <w:rPr>
          <w:rFonts w:cs="Times New Roman"/>
          <w:b/>
          <w:i w:val="0"/>
          <w:color w:val="auto"/>
          <w:sz w:val="24"/>
          <w:szCs w:val="24"/>
        </w:rPr>
        <w:t xml:space="preserve"> Doğu Anadolu Bölgesi İllerine Göre Vegan, Vejetaryen, Pesketaryen Yöresel Yemekleri</w:t>
      </w:r>
      <w:bookmarkEnd w:id="91"/>
    </w:p>
    <w:tbl>
      <w:tblPr>
        <w:tblStyle w:val="TabloKlavuzu"/>
        <w:tblW w:w="8500" w:type="dxa"/>
        <w:tblLayout w:type="fixed"/>
        <w:tblLook w:val="04A0" w:firstRow="1" w:lastRow="0" w:firstColumn="1" w:lastColumn="0" w:noHBand="0" w:noVBand="1"/>
      </w:tblPr>
      <w:tblGrid>
        <w:gridCol w:w="988"/>
        <w:gridCol w:w="2425"/>
        <w:gridCol w:w="2823"/>
        <w:gridCol w:w="2264"/>
      </w:tblGrid>
      <w:tr w:rsidR="000A0F29" w:rsidRPr="00155482" w14:paraId="6967FF42" w14:textId="77777777" w:rsidTr="00632310">
        <w:trPr>
          <w:trHeight w:val="299"/>
        </w:trPr>
        <w:tc>
          <w:tcPr>
            <w:tcW w:w="988" w:type="dxa"/>
            <w:tcBorders>
              <w:top w:val="single" w:sz="4" w:space="0" w:color="auto"/>
              <w:left w:val="single" w:sz="4" w:space="0" w:color="auto"/>
              <w:bottom w:val="single" w:sz="4" w:space="0" w:color="auto"/>
              <w:right w:val="single" w:sz="4" w:space="0" w:color="auto"/>
            </w:tcBorders>
            <w:hideMark/>
          </w:tcPr>
          <w:p w14:paraId="4FB9ADE9" w14:textId="77777777" w:rsidR="000A0F29" w:rsidRPr="00155482" w:rsidRDefault="000A0F29" w:rsidP="00155482">
            <w:pPr>
              <w:spacing w:after="0" w:line="240" w:lineRule="auto"/>
              <w:jc w:val="both"/>
              <w:rPr>
                <w:rFonts w:cs="Times New Roman"/>
                <w:b/>
                <w:szCs w:val="24"/>
              </w:rPr>
            </w:pPr>
            <w:r w:rsidRPr="00155482">
              <w:rPr>
                <w:rFonts w:cs="Times New Roman"/>
                <w:b/>
                <w:szCs w:val="24"/>
              </w:rPr>
              <w:t>İLLER</w:t>
            </w:r>
          </w:p>
        </w:tc>
        <w:tc>
          <w:tcPr>
            <w:tcW w:w="2425" w:type="dxa"/>
            <w:tcBorders>
              <w:top w:val="single" w:sz="4" w:space="0" w:color="auto"/>
              <w:left w:val="single" w:sz="4" w:space="0" w:color="auto"/>
              <w:bottom w:val="single" w:sz="4" w:space="0" w:color="auto"/>
              <w:right w:val="single" w:sz="4" w:space="0" w:color="auto"/>
            </w:tcBorders>
            <w:hideMark/>
          </w:tcPr>
          <w:p w14:paraId="2151A966" w14:textId="77777777" w:rsidR="000A0F29" w:rsidRPr="00155482" w:rsidRDefault="000A0F29" w:rsidP="00155482">
            <w:pPr>
              <w:spacing w:after="0" w:line="240" w:lineRule="auto"/>
              <w:jc w:val="both"/>
              <w:rPr>
                <w:rFonts w:cs="Times New Roman"/>
                <w:b/>
                <w:szCs w:val="24"/>
              </w:rPr>
            </w:pPr>
            <w:r w:rsidRPr="00155482">
              <w:rPr>
                <w:rFonts w:cs="Times New Roman"/>
                <w:b/>
                <w:szCs w:val="24"/>
              </w:rPr>
              <w:t>VEGAN</w:t>
            </w:r>
          </w:p>
        </w:tc>
        <w:tc>
          <w:tcPr>
            <w:tcW w:w="2823" w:type="dxa"/>
            <w:tcBorders>
              <w:top w:val="single" w:sz="4" w:space="0" w:color="auto"/>
              <w:left w:val="single" w:sz="4" w:space="0" w:color="auto"/>
              <w:bottom w:val="single" w:sz="4" w:space="0" w:color="auto"/>
              <w:right w:val="single" w:sz="4" w:space="0" w:color="auto"/>
            </w:tcBorders>
            <w:hideMark/>
          </w:tcPr>
          <w:p w14:paraId="54DC7B28" w14:textId="77777777" w:rsidR="000A0F29" w:rsidRPr="00155482" w:rsidRDefault="000A0F29" w:rsidP="00155482">
            <w:pPr>
              <w:spacing w:after="0" w:line="240" w:lineRule="auto"/>
              <w:jc w:val="both"/>
              <w:rPr>
                <w:rFonts w:cs="Times New Roman"/>
                <w:b/>
                <w:szCs w:val="24"/>
              </w:rPr>
            </w:pPr>
            <w:r w:rsidRPr="00155482">
              <w:rPr>
                <w:rFonts w:cs="Times New Roman"/>
                <w:b/>
                <w:szCs w:val="24"/>
              </w:rPr>
              <w:t>VEJETARYEN</w:t>
            </w:r>
          </w:p>
        </w:tc>
        <w:tc>
          <w:tcPr>
            <w:tcW w:w="2264" w:type="dxa"/>
            <w:tcBorders>
              <w:top w:val="single" w:sz="4" w:space="0" w:color="auto"/>
              <w:left w:val="single" w:sz="4" w:space="0" w:color="auto"/>
              <w:bottom w:val="single" w:sz="4" w:space="0" w:color="auto"/>
              <w:right w:val="single" w:sz="4" w:space="0" w:color="auto"/>
            </w:tcBorders>
            <w:hideMark/>
          </w:tcPr>
          <w:p w14:paraId="296D83DA" w14:textId="77777777" w:rsidR="000A0F29" w:rsidRPr="00155482" w:rsidRDefault="000A0F29" w:rsidP="00155482">
            <w:pPr>
              <w:spacing w:after="0" w:line="240" w:lineRule="auto"/>
              <w:jc w:val="both"/>
              <w:rPr>
                <w:rFonts w:cs="Times New Roman"/>
                <w:b/>
                <w:szCs w:val="24"/>
              </w:rPr>
            </w:pPr>
            <w:r w:rsidRPr="00155482">
              <w:rPr>
                <w:rFonts w:cs="Times New Roman"/>
                <w:b/>
                <w:szCs w:val="24"/>
              </w:rPr>
              <w:t>PESKETARYEN</w:t>
            </w:r>
          </w:p>
        </w:tc>
      </w:tr>
      <w:tr w:rsidR="000A0F29" w:rsidRPr="00155482" w14:paraId="30730701" w14:textId="77777777" w:rsidTr="00632310">
        <w:trPr>
          <w:cantSplit/>
          <w:trHeight w:val="1706"/>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55B8889A"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ERZURUM</w:t>
            </w:r>
          </w:p>
        </w:tc>
        <w:tc>
          <w:tcPr>
            <w:tcW w:w="2425" w:type="dxa"/>
            <w:tcBorders>
              <w:top w:val="single" w:sz="4" w:space="0" w:color="auto"/>
              <w:left w:val="single" w:sz="4" w:space="0" w:color="auto"/>
              <w:bottom w:val="single" w:sz="4" w:space="0" w:color="auto"/>
              <w:right w:val="single" w:sz="4" w:space="0" w:color="auto"/>
            </w:tcBorders>
            <w:vAlign w:val="center"/>
            <w:hideMark/>
          </w:tcPr>
          <w:p w14:paraId="235D5EED" w14:textId="77777777" w:rsidR="000A0F29" w:rsidRPr="00855E5D" w:rsidRDefault="000A0F29" w:rsidP="00B51912">
            <w:pPr>
              <w:spacing w:after="0" w:line="240" w:lineRule="auto"/>
              <w:contextualSpacing/>
              <w:rPr>
                <w:rFonts w:cs="Times New Roman"/>
                <w:sz w:val="22"/>
                <w:szCs w:val="24"/>
              </w:rPr>
            </w:pPr>
            <w:r w:rsidRPr="00855E5D">
              <w:rPr>
                <w:rFonts w:cs="Times New Roman"/>
                <w:sz w:val="22"/>
                <w:szCs w:val="24"/>
              </w:rPr>
              <w:t>Herhangi bir vegan yemek bulunmamaktadır.</w:t>
            </w:r>
          </w:p>
        </w:tc>
        <w:tc>
          <w:tcPr>
            <w:tcW w:w="2823" w:type="dxa"/>
            <w:tcBorders>
              <w:top w:val="single" w:sz="4" w:space="0" w:color="auto"/>
              <w:left w:val="single" w:sz="4" w:space="0" w:color="auto"/>
              <w:bottom w:val="single" w:sz="4" w:space="0" w:color="auto"/>
              <w:right w:val="single" w:sz="4" w:space="0" w:color="auto"/>
            </w:tcBorders>
            <w:vAlign w:val="center"/>
            <w:hideMark/>
          </w:tcPr>
          <w:p w14:paraId="500F81EA"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Kesme Aşı*</w:t>
            </w:r>
          </w:p>
          <w:p w14:paraId="7DF7C359"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Herle Aşı</w:t>
            </w:r>
          </w:p>
          <w:p w14:paraId="250E2944"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Patates Çorbası</w:t>
            </w:r>
          </w:p>
          <w:p w14:paraId="2B51D9F7"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Bulgur Çorbası</w:t>
            </w:r>
          </w:p>
          <w:p w14:paraId="7E239E69"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Pestil Çullaması*</w:t>
            </w:r>
          </w:p>
          <w:p w14:paraId="37811F80"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Dut Çullaması</w:t>
            </w:r>
          </w:p>
          <w:p w14:paraId="6FA246FE"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Çaşır Kavurması</w:t>
            </w:r>
          </w:p>
          <w:p w14:paraId="3F8A61C7"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Lor Dolması</w:t>
            </w:r>
          </w:p>
          <w:p w14:paraId="3AD5F186"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Su Böreği*</w:t>
            </w:r>
          </w:p>
          <w:p w14:paraId="3C9F808A"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El Böreği</w:t>
            </w:r>
          </w:p>
          <w:p w14:paraId="4E130653"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Erzurum Ketesi</w:t>
            </w:r>
          </w:p>
          <w:p w14:paraId="4AE66FF9" w14:textId="77777777" w:rsidR="000A0F29" w:rsidRPr="00855E5D" w:rsidRDefault="000A0F29" w:rsidP="001A1A2D">
            <w:pPr>
              <w:pStyle w:val="ListeParagraf"/>
              <w:numPr>
                <w:ilvl w:val="0"/>
                <w:numId w:val="56"/>
              </w:numPr>
              <w:spacing w:after="0" w:line="240" w:lineRule="auto"/>
              <w:jc w:val="both"/>
              <w:rPr>
                <w:rFonts w:cs="Times New Roman"/>
                <w:sz w:val="22"/>
                <w:szCs w:val="24"/>
              </w:rPr>
            </w:pPr>
            <w:r w:rsidRPr="00855E5D">
              <w:rPr>
                <w:rFonts w:cs="Times New Roman"/>
                <w:sz w:val="22"/>
                <w:szCs w:val="24"/>
              </w:rPr>
              <w:t>Kadayıf Dolması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628AC9" w14:textId="77777777" w:rsidR="000A0F29" w:rsidRPr="00855E5D" w:rsidRDefault="000A0F29" w:rsidP="00632310">
            <w:pPr>
              <w:spacing w:after="0" w:line="240" w:lineRule="auto"/>
              <w:jc w:val="center"/>
              <w:rPr>
                <w:rFonts w:cs="Times New Roman"/>
                <w:sz w:val="22"/>
                <w:szCs w:val="24"/>
              </w:rPr>
            </w:pPr>
            <w:r w:rsidRPr="00855E5D">
              <w:rPr>
                <w:rFonts w:cs="Times New Roman"/>
                <w:sz w:val="22"/>
                <w:szCs w:val="24"/>
              </w:rPr>
              <w:t>Herhangi bir pesketaryen yemek bulunmamaktadır.</w:t>
            </w:r>
          </w:p>
        </w:tc>
      </w:tr>
    </w:tbl>
    <w:p w14:paraId="5092C7E4" w14:textId="4A5ED6AA" w:rsidR="00782637" w:rsidRPr="00782637" w:rsidRDefault="00782637">
      <w:pPr>
        <w:rPr>
          <w:b/>
        </w:rPr>
      </w:pPr>
      <w:r w:rsidRPr="00782637">
        <w:rPr>
          <w:b/>
        </w:rPr>
        <w:lastRenderedPageBreak/>
        <w:t xml:space="preserve">Tablo </w:t>
      </w:r>
      <w:r>
        <w:rPr>
          <w:b/>
        </w:rPr>
        <w:t>4</w:t>
      </w:r>
      <w:r w:rsidRPr="00782637">
        <w:rPr>
          <w:b/>
        </w:rPr>
        <w:t>. (Devam)</w:t>
      </w:r>
    </w:p>
    <w:tbl>
      <w:tblPr>
        <w:tblStyle w:val="TabloKlavuzu"/>
        <w:tblW w:w="8500" w:type="dxa"/>
        <w:tblLayout w:type="fixed"/>
        <w:tblLook w:val="04A0" w:firstRow="1" w:lastRow="0" w:firstColumn="1" w:lastColumn="0" w:noHBand="0" w:noVBand="1"/>
      </w:tblPr>
      <w:tblGrid>
        <w:gridCol w:w="988"/>
        <w:gridCol w:w="2425"/>
        <w:gridCol w:w="2823"/>
        <w:gridCol w:w="2264"/>
      </w:tblGrid>
      <w:tr w:rsidR="000A0F29" w:rsidRPr="00155482" w14:paraId="14917C0A" w14:textId="77777777" w:rsidTr="00632310">
        <w:trPr>
          <w:cantSplit/>
          <w:trHeight w:val="1546"/>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47E07DDD"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ERZİNCAN</w:t>
            </w:r>
          </w:p>
        </w:tc>
        <w:tc>
          <w:tcPr>
            <w:tcW w:w="2425" w:type="dxa"/>
            <w:tcBorders>
              <w:top w:val="single" w:sz="4" w:space="0" w:color="auto"/>
              <w:left w:val="single" w:sz="4" w:space="0" w:color="auto"/>
              <w:bottom w:val="single" w:sz="4" w:space="0" w:color="auto"/>
              <w:right w:val="single" w:sz="4" w:space="0" w:color="auto"/>
            </w:tcBorders>
            <w:vAlign w:val="center"/>
            <w:hideMark/>
          </w:tcPr>
          <w:p w14:paraId="0A497296" w14:textId="77777777" w:rsidR="000A0F29" w:rsidRPr="00155482" w:rsidRDefault="000A0F29" w:rsidP="00B51912">
            <w:pPr>
              <w:spacing w:after="0" w:line="240" w:lineRule="auto"/>
              <w:contextualSpacing/>
              <w:rPr>
                <w:rFonts w:cs="Times New Roman"/>
                <w:szCs w:val="24"/>
              </w:rPr>
            </w:pPr>
            <w:r w:rsidRPr="00155482">
              <w:rPr>
                <w:rFonts w:cs="Times New Roman"/>
                <w:szCs w:val="24"/>
              </w:rPr>
              <w:t>Herhangi bir vegan yemek bulunmamaktadır.</w:t>
            </w:r>
          </w:p>
        </w:tc>
        <w:tc>
          <w:tcPr>
            <w:tcW w:w="2823" w:type="dxa"/>
            <w:tcBorders>
              <w:top w:val="single" w:sz="4" w:space="0" w:color="auto"/>
              <w:left w:val="single" w:sz="4" w:space="0" w:color="auto"/>
              <w:bottom w:val="single" w:sz="4" w:space="0" w:color="auto"/>
              <w:right w:val="single" w:sz="4" w:space="0" w:color="auto"/>
            </w:tcBorders>
            <w:vAlign w:val="center"/>
            <w:hideMark/>
          </w:tcPr>
          <w:p w14:paraId="3EBD9C2A"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Sırın*</w:t>
            </w:r>
          </w:p>
          <w:p w14:paraId="0B1CCF87"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Gasefe</w:t>
            </w:r>
          </w:p>
          <w:p w14:paraId="6B522078"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Kesme Çorbası*</w:t>
            </w:r>
          </w:p>
          <w:p w14:paraId="48B47ECC"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Pestil Çullaması*</w:t>
            </w:r>
          </w:p>
          <w:p w14:paraId="4F7144D4"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Bebikko/Bakukko*</w:t>
            </w:r>
          </w:p>
          <w:p w14:paraId="476A685C"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Haşıl*</w:t>
            </w:r>
          </w:p>
          <w:p w14:paraId="5832681D"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Hıngel*</w:t>
            </w:r>
          </w:p>
          <w:p w14:paraId="20D10072" w14:textId="77777777" w:rsidR="000A0F29" w:rsidRPr="00155482" w:rsidRDefault="000A0F29" w:rsidP="001A1A2D">
            <w:pPr>
              <w:pStyle w:val="ListeParagraf"/>
              <w:numPr>
                <w:ilvl w:val="0"/>
                <w:numId w:val="57"/>
              </w:numPr>
              <w:spacing w:after="0" w:line="240" w:lineRule="auto"/>
              <w:ind w:left="445"/>
              <w:jc w:val="both"/>
              <w:rPr>
                <w:rFonts w:cs="Times New Roman"/>
                <w:szCs w:val="24"/>
              </w:rPr>
            </w:pPr>
            <w:r w:rsidRPr="00155482">
              <w:rPr>
                <w:rFonts w:cs="Times New Roman"/>
                <w:szCs w:val="24"/>
              </w:rPr>
              <w:t>Kahküllü Pilav</w:t>
            </w:r>
          </w:p>
          <w:p w14:paraId="0D0ADC13" w14:textId="77777777" w:rsidR="000A0F29" w:rsidRPr="00155482" w:rsidRDefault="000A0F29" w:rsidP="001A1A2D">
            <w:pPr>
              <w:pStyle w:val="ListeParagraf"/>
              <w:numPr>
                <w:ilvl w:val="0"/>
                <w:numId w:val="57"/>
              </w:numPr>
              <w:spacing w:after="0" w:line="240" w:lineRule="auto"/>
              <w:ind w:left="445"/>
              <w:jc w:val="both"/>
              <w:rPr>
                <w:rFonts w:cs="Times New Roman"/>
                <w:b/>
                <w:szCs w:val="24"/>
              </w:rPr>
            </w:pPr>
            <w:r w:rsidRPr="00155482">
              <w:rPr>
                <w:rFonts w:cs="Times New Roman"/>
                <w:szCs w:val="24"/>
              </w:rPr>
              <w:t>Gendime Çorbası</w:t>
            </w:r>
          </w:p>
          <w:p w14:paraId="74A98364" w14:textId="77777777" w:rsidR="000A0F29" w:rsidRPr="00155482" w:rsidRDefault="000A0F29" w:rsidP="001A1A2D">
            <w:pPr>
              <w:pStyle w:val="ListeParagraf"/>
              <w:numPr>
                <w:ilvl w:val="0"/>
                <w:numId w:val="57"/>
              </w:numPr>
              <w:spacing w:after="0" w:line="240" w:lineRule="auto"/>
              <w:ind w:left="445"/>
              <w:jc w:val="both"/>
              <w:rPr>
                <w:rFonts w:cs="Times New Roman"/>
                <w:b/>
                <w:szCs w:val="24"/>
              </w:rPr>
            </w:pPr>
            <w:r w:rsidRPr="00155482">
              <w:rPr>
                <w:rFonts w:cs="Times New Roman"/>
                <w:szCs w:val="24"/>
              </w:rPr>
              <w:t>Su Böreği*</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6227FE7" w14:textId="77777777" w:rsidR="000A0F29" w:rsidRPr="00155482" w:rsidRDefault="000A0F29" w:rsidP="00632310">
            <w:pPr>
              <w:spacing w:after="0" w:line="240" w:lineRule="auto"/>
              <w:contextualSpacing/>
              <w:jc w:val="center"/>
              <w:rPr>
                <w:rFonts w:cs="Times New Roman"/>
                <w:szCs w:val="24"/>
              </w:rPr>
            </w:pPr>
            <w:r w:rsidRPr="00155482">
              <w:rPr>
                <w:rFonts w:cs="Times New Roman"/>
                <w:szCs w:val="24"/>
              </w:rPr>
              <w:t>Herhangi bir pesketaryen yemek bulunmamaktadır.</w:t>
            </w:r>
          </w:p>
        </w:tc>
      </w:tr>
      <w:tr w:rsidR="000A0F29" w:rsidRPr="00155482" w14:paraId="595FBB4F" w14:textId="77777777" w:rsidTr="00632310">
        <w:trPr>
          <w:cantSplit/>
          <w:trHeight w:val="1695"/>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2C504B2C"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MALATYA</w:t>
            </w:r>
          </w:p>
        </w:tc>
        <w:tc>
          <w:tcPr>
            <w:tcW w:w="2425" w:type="dxa"/>
            <w:tcBorders>
              <w:top w:val="single" w:sz="4" w:space="0" w:color="auto"/>
              <w:left w:val="single" w:sz="4" w:space="0" w:color="auto"/>
              <w:bottom w:val="single" w:sz="4" w:space="0" w:color="auto"/>
              <w:right w:val="single" w:sz="4" w:space="0" w:color="auto"/>
            </w:tcBorders>
            <w:vAlign w:val="center"/>
            <w:hideMark/>
          </w:tcPr>
          <w:p w14:paraId="1F60B206" w14:textId="77777777" w:rsidR="000A0F29" w:rsidRPr="00155482" w:rsidRDefault="000A0F29" w:rsidP="001A1A2D">
            <w:pPr>
              <w:pStyle w:val="ListeParagraf"/>
              <w:numPr>
                <w:ilvl w:val="0"/>
                <w:numId w:val="66"/>
              </w:numPr>
              <w:spacing w:after="0" w:line="240" w:lineRule="auto"/>
              <w:jc w:val="both"/>
              <w:rPr>
                <w:rFonts w:cs="Times New Roman"/>
                <w:szCs w:val="24"/>
              </w:rPr>
            </w:pPr>
            <w:r w:rsidRPr="00155482">
              <w:rPr>
                <w:rFonts w:cs="Times New Roman"/>
                <w:szCs w:val="24"/>
              </w:rPr>
              <w:t>Zeytinyağlı Kabak Kavurması</w:t>
            </w:r>
          </w:p>
        </w:tc>
        <w:tc>
          <w:tcPr>
            <w:tcW w:w="2823" w:type="dxa"/>
            <w:tcBorders>
              <w:top w:val="single" w:sz="4" w:space="0" w:color="auto"/>
              <w:left w:val="single" w:sz="4" w:space="0" w:color="auto"/>
              <w:bottom w:val="single" w:sz="4" w:space="0" w:color="auto"/>
              <w:right w:val="single" w:sz="4" w:space="0" w:color="auto"/>
            </w:tcBorders>
            <w:vAlign w:val="center"/>
            <w:hideMark/>
          </w:tcPr>
          <w:p w14:paraId="5B9A5E41" w14:textId="77777777" w:rsidR="000A0F29" w:rsidRPr="00155482" w:rsidRDefault="000A0F29" w:rsidP="001A1A2D">
            <w:pPr>
              <w:pStyle w:val="ListeParagraf"/>
              <w:numPr>
                <w:ilvl w:val="0"/>
                <w:numId w:val="1"/>
              </w:numPr>
              <w:spacing w:after="0" w:line="240" w:lineRule="auto"/>
              <w:ind w:left="445"/>
              <w:jc w:val="both"/>
              <w:rPr>
                <w:rStyle w:val="Gl"/>
                <w:rFonts w:cs="Times New Roman"/>
                <w:b w:val="0"/>
                <w:bCs w:val="0"/>
                <w:szCs w:val="24"/>
              </w:rPr>
            </w:pPr>
            <w:r w:rsidRPr="00155482">
              <w:rPr>
                <w:rStyle w:val="Gl"/>
                <w:rFonts w:cs="Times New Roman"/>
                <w:b w:val="0"/>
                <w:szCs w:val="24"/>
              </w:rPr>
              <w:t>Bulama Çorbası</w:t>
            </w:r>
          </w:p>
          <w:p w14:paraId="4C1EC7CB" w14:textId="77777777" w:rsidR="000A0F29" w:rsidRPr="00155482" w:rsidRDefault="000A0F29" w:rsidP="001A1A2D">
            <w:pPr>
              <w:pStyle w:val="ListeParagraf"/>
              <w:numPr>
                <w:ilvl w:val="0"/>
                <w:numId w:val="1"/>
              </w:numPr>
              <w:spacing w:after="0" w:line="240" w:lineRule="auto"/>
              <w:ind w:left="445"/>
              <w:jc w:val="both"/>
              <w:rPr>
                <w:rStyle w:val="Gl"/>
                <w:rFonts w:cs="Times New Roman"/>
                <w:b w:val="0"/>
                <w:bCs w:val="0"/>
                <w:szCs w:val="24"/>
              </w:rPr>
            </w:pPr>
            <w:r w:rsidRPr="00155482">
              <w:rPr>
                <w:rStyle w:val="Gl"/>
                <w:rFonts w:cs="Times New Roman"/>
                <w:b w:val="0"/>
                <w:szCs w:val="24"/>
              </w:rPr>
              <w:t>Maş Çorbası</w:t>
            </w:r>
          </w:p>
          <w:p w14:paraId="53E38AF7" w14:textId="77777777" w:rsidR="000A0F29" w:rsidRPr="00155482" w:rsidRDefault="000A0F29" w:rsidP="001A1A2D">
            <w:pPr>
              <w:pStyle w:val="ListeParagraf"/>
              <w:numPr>
                <w:ilvl w:val="0"/>
                <w:numId w:val="1"/>
              </w:numPr>
              <w:spacing w:after="0" w:line="240" w:lineRule="auto"/>
              <w:ind w:left="445"/>
              <w:jc w:val="both"/>
              <w:rPr>
                <w:rStyle w:val="Gl"/>
                <w:rFonts w:cs="Times New Roman"/>
                <w:b w:val="0"/>
                <w:bCs w:val="0"/>
                <w:szCs w:val="24"/>
              </w:rPr>
            </w:pPr>
            <w:r w:rsidRPr="00155482">
              <w:rPr>
                <w:rStyle w:val="Gl"/>
                <w:rFonts w:cs="Times New Roman"/>
                <w:b w:val="0"/>
                <w:szCs w:val="24"/>
              </w:rPr>
              <w:t>Kara Çorba</w:t>
            </w:r>
          </w:p>
          <w:p w14:paraId="5B5705DD" w14:textId="77777777" w:rsidR="000A0F29" w:rsidRPr="00155482" w:rsidRDefault="000A0F29" w:rsidP="001A1A2D">
            <w:pPr>
              <w:pStyle w:val="ListeParagraf"/>
              <w:numPr>
                <w:ilvl w:val="0"/>
                <w:numId w:val="1"/>
              </w:numPr>
              <w:spacing w:after="0" w:line="240" w:lineRule="auto"/>
              <w:ind w:left="445"/>
              <w:jc w:val="both"/>
              <w:rPr>
                <w:rStyle w:val="Gl"/>
                <w:rFonts w:cs="Times New Roman"/>
                <w:b w:val="0"/>
                <w:bCs w:val="0"/>
                <w:szCs w:val="24"/>
              </w:rPr>
            </w:pPr>
            <w:r w:rsidRPr="00155482">
              <w:rPr>
                <w:rStyle w:val="Gl"/>
                <w:rFonts w:cs="Times New Roman"/>
                <w:b w:val="0"/>
                <w:szCs w:val="24"/>
              </w:rPr>
              <w:t>Kabak Kavurması</w:t>
            </w:r>
          </w:p>
          <w:p w14:paraId="3488CAD9" w14:textId="77777777" w:rsidR="000A0F29" w:rsidRPr="00155482" w:rsidRDefault="000A0F29" w:rsidP="001A1A2D">
            <w:pPr>
              <w:pStyle w:val="ListeParagraf"/>
              <w:numPr>
                <w:ilvl w:val="0"/>
                <w:numId w:val="1"/>
              </w:numPr>
              <w:spacing w:after="0" w:line="240" w:lineRule="auto"/>
              <w:ind w:left="445"/>
              <w:jc w:val="both"/>
              <w:rPr>
                <w:rStyle w:val="Gl"/>
                <w:rFonts w:cs="Times New Roman"/>
                <w:b w:val="0"/>
                <w:bCs w:val="0"/>
                <w:szCs w:val="24"/>
              </w:rPr>
            </w:pPr>
            <w:r w:rsidRPr="00155482">
              <w:rPr>
                <w:rStyle w:val="Gl"/>
                <w:rFonts w:cs="Times New Roman"/>
                <w:b w:val="0"/>
                <w:szCs w:val="24"/>
              </w:rPr>
              <w:t>Pirpirim Çorbası</w:t>
            </w:r>
          </w:p>
          <w:p w14:paraId="7EDABF52" w14:textId="77777777" w:rsidR="000A0F29" w:rsidRPr="00155482" w:rsidRDefault="000A0F29" w:rsidP="001A1A2D">
            <w:pPr>
              <w:pStyle w:val="ListeParagraf"/>
              <w:numPr>
                <w:ilvl w:val="0"/>
                <w:numId w:val="1"/>
              </w:numPr>
              <w:spacing w:after="0" w:line="240" w:lineRule="auto"/>
              <w:ind w:left="445"/>
              <w:jc w:val="both"/>
              <w:rPr>
                <w:rStyle w:val="Gl"/>
                <w:rFonts w:cs="Times New Roman"/>
                <w:b w:val="0"/>
                <w:bCs w:val="0"/>
                <w:szCs w:val="24"/>
              </w:rPr>
            </w:pPr>
            <w:r w:rsidRPr="00155482">
              <w:rPr>
                <w:rStyle w:val="Gl"/>
                <w:rFonts w:cs="Times New Roman"/>
                <w:b w:val="0"/>
                <w:szCs w:val="24"/>
              </w:rPr>
              <w:t>Malhuta</w:t>
            </w:r>
          </w:p>
          <w:p w14:paraId="28EA9A7C" w14:textId="77777777" w:rsidR="000A0F29" w:rsidRPr="00155482" w:rsidRDefault="000A0F29" w:rsidP="001A1A2D">
            <w:pPr>
              <w:pStyle w:val="ListeParagraf"/>
              <w:numPr>
                <w:ilvl w:val="0"/>
                <w:numId w:val="1"/>
              </w:numPr>
              <w:spacing w:after="0" w:line="240" w:lineRule="auto"/>
              <w:ind w:left="445"/>
              <w:jc w:val="both"/>
              <w:rPr>
                <w:rFonts w:cs="Times New Roman"/>
                <w:szCs w:val="24"/>
              </w:rPr>
            </w:pPr>
            <w:r w:rsidRPr="00155482">
              <w:rPr>
                <w:rStyle w:val="Gl"/>
                <w:rFonts w:cs="Times New Roman"/>
                <w:b w:val="0"/>
                <w:szCs w:val="24"/>
              </w:rPr>
              <w:t>Delikız Baklavası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355DE3" w14:textId="77777777" w:rsidR="000A0F29" w:rsidRPr="00155482" w:rsidRDefault="000A0F29" w:rsidP="00632310">
            <w:pPr>
              <w:spacing w:after="0" w:line="240" w:lineRule="auto"/>
              <w:contextualSpacing/>
              <w:jc w:val="center"/>
              <w:rPr>
                <w:rFonts w:cs="Times New Roman"/>
                <w:szCs w:val="24"/>
              </w:rPr>
            </w:pPr>
            <w:r w:rsidRPr="00155482">
              <w:rPr>
                <w:rFonts w:cs="Times New Roman"/>
                <w:szCs w:val="24"/>
              </w:rPr>
              <w:t>Herhangi bir pesketaryen yemek bulunmamaktadır.</w:t>
            </w:r>
          </w:p>
        </w:tc>
      </w:tr>
      <w:tr w:rsidR="000A0F29" w:rsidRPr="00155482" w14:paraId="473D87EF" w14:textId="77777777" w:rsidTr="00632310">
        <w:trPr>
          <w:cantSplit/>
          <w:trHeight w:val="1550"/>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48A1AA7A"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ELAZIĞ</w:t>
            </w:r>
          </w:p>
        </w:tc>
        <w:tc>
          <w:tcPr>
            <w:tcW w:w="2425" w:type="dxa"/>
            <w:tcBorders>
              <w:top w:val="single" w:sz="4" w:space="0" w:color="auto"/>
              <w:left w:val="single" w:sz="4" w:space="0" w:color="auto"/>
              <w:bottom w:val="single" w:sz="4" w:space="0" w:color="auto"/>
              <w:right w:val="single" w:sz="4" w:space="0" w:color="auto"/>
            </w:tcBorders>
            <w:vAlign w:val="center"/>
            <w:hideMark/>
          </w:tcPr>
          <w:p w14:paraId="7D15EFEB" w14:textId="46CA6EF3" w:rsidR="000A0F29" w:rsidRPr="00155482" w:rsidRDefault="002D5080" w:rsidP="001A1A2D">
            <w:pPr>
              <w:pStyle w:val="ListeParagraf"/>
              <w:numPr>
                <w:ilvl w:val="0"/>
                <w:numId w:val="58"/>
              </w:numPr>
              <w:spacing w:after="0" w:line="240" w:lineRule="auto"/>
              <w:jc w:val="both"/>
              <w:rPr>
                <w:rFonts w:cs="Times New Roman"/>
                <w:szCs w:val="24"/>
              </w:rPr>
            </w:pPr>
            <w:r>
              <w:rPr>
                <w:rFonts w:cs="Times New Roman"/>
                <w:szCs w:val="24"/>
              </w:rPr>
              <w:t>Zeytinyağlı Kofik Dolması</w:t>
            </w:r>
          </w:p>
          <w:p w14:paraId="4DA21643" w14:textId="77777777" w:rsidR="000A0F29" w:rsidRPr="00155482" w:rsidRDefault="000A0F29" w:rsidP="001A1A2D">
            <w:pPr>
              <w:pStyle w:val="ListeParagraf"/>
              <w:numPr>
                <w:ilvl w:val="0"/>
                <w:numId w:val="58"/>
              </w:numPr>
              <w:spacing w:after="0" w:line="240" w:lineRule="auto"/>
              <w:jc w:val="both"/>
              <w:rPr>
                <w:rFonts w:cs="Times New Roman"/>
                <w:b/>
                <w:szCs w:val="24"/>
              </w:rPr>
            </w:pPr>
            <w:r w:rsidRPr="00155482">
              <w:rPr>
                <w:rFonts w:cs="Times New Roman"/>
                <w:szCs w:val="24"/>
              </w:rPr>
              <w:t>Zeytinyağlı Nahna Sarması</w:t>
            </w:r>
          </w:p>
        </w:tc>
        <w:tc>
          <w:tcPr>
            <w:tcW w:w="2823" w:type="dxa"/>
            <w:tcBorders>
              <w:top w:val="single" w:sz="4" w:space="0" w:color="auto"/>
              <w:left w:val="single" w:sz="4" w:space="0" w:color="auto"/>
              <w:bottom w:val="single" w:sz="4" w:space="0" w:color="auto"/>
              <w:right w:val="single" w:sz="4" w:space="0" w:color="auto"/>
            </w:tcBorders>
            <w:vAlign w:val="center"/>
            <w:hideMark/>
          </w:tcPr>
          <w:p w14:paraId="5E3CE6F9"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Yarpuzlu Ayran Çorbası</w:t>
            </w:r>
          </w:p>
          <w:p w14:paraId="6175C81B"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Sebzeli Bulgur Çorbası</w:t>
            </w:r>
          </w:p>
          <w:p w14:paraId="7E8A91FD"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Taze Fasulye Çorbası</w:t>
            </w:r>
          </w:p>
          <w:p w14:paraId="250FA37A"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Lobik Çorbası</w:t>
            </w:r>
          </w:p>
          <w:p w14:paraId="63FF4FDE"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Borani</w:t>
            </w:r>
          </w:p>
          <w:p w14:paraId="54A7DB9A"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Ayranlı Köfte Çorba</w:t>
            </w:r>
          </w:p>
          <w:p w14:paraId="46A0889F"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Pirpirim Yemeği</w:t>
            </w:r>
          </w:p>
          <w:p w14:paraId="17A62843"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Sırın*</w:t>
            </w:r>
          </w:p>
          <w:p w14:paraId="5C63466A"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Mukaşerli Köfte</w:t>
            </w:r>
          </w:p>
          <w:p w14:paraId="67913390"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Işkın mıhlaması</w:t>
            </w:r>
          </w:p>
          <w:p w14:paraId="4873FA19"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Tevekli Bulgur Pilavı</w:t>
            </w:r>
          </w:p>
          <w:p w14:paraId="244E624E"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Mukaşerli Bulgur Pilavı</w:t>
            </w:r>
          </w:p>
          <w:p w14:paraId="6E1E2047"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Bastuğ Kavurması</w:t>
            </w:r>
          </w:p>
          <w:p w14:paraId="14C92ABF"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Kurut Çorbası*</w:t>
            </w:r>
          </w:p>
          <w:p w14:paraId="0479AB0C"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 xml:space="preserve">Dolanger </w:t>
            </w:r>
          </w:p>
          <w:p w14:paraId="4AA38DAD" w14:textId="77777777" w:rsidR="000A0F29" w:rsidRPr="00155482" w:rsidRDefault="000A0F29" w:rsidP="001A1A2D">
            <w:pPr>
              <w:pStyle w:val="ListeParagraf"/>
              <w:numPr>
                <w:ilvl w:val="0"/>
                <w:numId w:val="2"/>
              </w:numPr>
              <w:spacing w:after="0" w:line="240" w:lineRule="auto"/>
              <w:ind w:left="445"/>
              <w:jc w:val="both"/>
              <w:rPr>
                <w:rFonts w:cs="Times New Roman"/>
                <w:szCs w:val="24"/>
              </w:rPr>
            </w:pPr>
            <w:r w:rsidRPr="00155482">
              <w:rPr>
                <w:rFonts w:cs="Times New Roman"/>
                <w:szCs w:val="24"/>
              </w:rPr>
              <w:t>Taş Ekmeği Tatlısı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F7F0707" w14:textId="77777777" w:rsidR="000A0F29" w:rsidRPr="00155482" w:rsidRDefault="000A0F29" w:rsidP="00632310">
            <w:pPr>
              <w:spacing w:after="0" w:line="240" w:lineRule="auto"/>
              <w:jc w:val="center"/>
              <w:rPr>
                <w:rFonts w:cs="Times New Roman"/>
                <w:b/>
                <w:szCs w:val="24"/>
              </w:rPr>
            </w:pPr>
            <w:r w:rsidRPr="00155482">
              <w:rPr>
                <w:rFonts w:cs="Times New Roman"/>
                <w:szCs w:val="24"/>
              </w:rPr>
              <w:t>Herhangi bir pesketaryen yemek bulunmamaktadır.</w:t>
            </w:r>
          </w:p>
        </w:tc>
      </w:tr>
      <w:tr w:rsidR="000A0F29" w:rsidRPr="00155482" w14:paraId="018B7599" w14:textId="77777777" w:rsidTr="00632310">
        <w:trPr>
          <w:cantSplit/>
          <w:trHeight w:val="2976"/>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1E94C759"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VAN</w:t>
            </w:r>
          </w:p>
        </w:tc>
        <w:tc>
          <w:tcPr>
            <w:tcW w:w="2425" w:type="dxa"/>
            <w:tcBorders>
              <w:top w:val="single" w:sz="4" w:space="0" w:color="auto"/>
              <w:left w:val="single" w:sz="4" w:space="0" w:color="auto"/>
              <w:bottom w:val="single" w:sz="4" w:space="0" w:color="auto"/>
              <w:right w:val="single" w:sz="4" w:space="0" w:color="auto"/>
            </w:tcBorders>
            <w:vAlign w:val="center"/>
          </w:tcPr>
          <w:p w14:paraId="4CB06DE9" w14:textId="77777777" w:rsidR="000A0F29" w:rsidRPr="00155482" w:rsidRDefault="000A0F29" w:rsidP="001A1A2D">
            <w:pPr>
              <w:pStyle w:val="ListeParagraf"/>
              <w:numPr>
                <w:ilvl w:val="0"/>
                <w:numId w:val="59"/>
              </w:numPr>
              <w:spacing w:after="0" w:line="240" w:lineRule="auto"/>
              <w:rPr>
                <w:rFonts w:cs="Times New Roman"/>
                <w:szCs w:val="24"/>
                <w:lang w:eastAsia="tr-TR"/>
              </w:rPr>
            </w:pPr>
            <w:bookmarkStart w:id="92" w:name="_Toc41244603"/>
            <w:r w:rsidRPr="00155482">
              <w:rPr>
                <w:rFonts w:cs="Times New Roman"/>
                <w:szCs w:val="24"/>
                <w:lang w:eastAsia="tr-TR"/>
              </w:rPr>
              <w:t>Çirişli Bulgur Pilavı</w:t>
            </w:r>
            <w:bookmarkEnd w:id="92"/>
          </w:p>
          <w:p w14:paraId="27754F8C" w14:textId="77777777" w:rsidR="000A0F29" w:rsidRPr="00155482" w:rsidRDefault="000A0F29" w:rsidP="00155482">
            <w:pPr>
              <w:spacing w:after="0" w:line="240" w:lineRule="auto"/>
              <w:jc w:val="both"/>
              <w:rPr>
                <w:rFonts w:cs="Times New Roman"/>
                <w:szCs w:val="24"/>
              </w:rPr>
            </w:pPr>
          </w:p>
        </w:tc>
        <w:tc>
          <w:tcPr>
            <w:tcW w:w="2823" w:type="dxa"/>
            <w:tcBorders>
              <w:top w:val="single" w:sz="4" w:space="0" w:color="auto"/>
              <w:left w:val="single" w:sz="4" w:space="0" w:color="auto"/>
              <w:bottom w:val="single" w:sz="4" w:space="0" w:color="auto"/>
              <w:right w:val="single" w:sz="4" w:space="0" w:color="auto"/>
            </w:tcBorders>
            <w:vAlign w:val="center"/>
            <w:hideMark/>
          </w:tcPr>
          <w:p w14:paraId="5A7987C6" w14:textId="77777777" w:rsidR="000A0F29" w:rsidRPr="00155482" w:rsidRDefault="000A0F29" w:rsidP="001A1A2D">
            <w:pPr>
              <w:pStyle w:val="NormalWeb"/>
              <w:numPr>
                <w:ilvl w:val="0"/>
                <w:numId w:val="13"/>
              </w:numPr>
              <w:shd w:val="clear" w:color="auto" w:fill="FFFFFF"/>
              <w:spacing w:before="0" w:beforeAutospacing="0" w:after="0" w:afterAutospacing="0"/>
              <w:ind w:left="445"/>
              <w:textAlignment w:val="baseline"/>
              <w:rPr>
                <w:lang w:eastAsia="en-US"/>
              </w:rPr>
            </w:pPr>
            <w:r w:rsidRPr="00155482">
              <w:rPr>
                <w:lang w:eastAsia="en-US"/>
              </w:rPr>
              <w:t>Murtuğa*</w:t>
            </w:r>
          </w:p>
          <w:p w14:paraId="035A8F93"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Kavut*</w:t>
            </w:r>
          </w:p>
          <w:p w14:paraId="4442A94F"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Çiriş Mıhlaması</w:t>
            </w:r>
          </w:p>
          <w:p w14:paraId="4C660A4C"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Ayran Aşı Çorbası</w:t>
            </w:r>
          </w:p>
          <w:p w14:paraId="01A5F435"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Erişte Pilavı*</w:t>
            </w:r>
          </w:p>
          <w:p w14:paraId="56964CA0"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Kürt Köftesi</w:t>
            </w:r>
          </w:p>
          <w:p w14:paraId="5F0678E1"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Van Çöreği</w:t>
            </w:r>
          </w:p>
          <w:p w14:paraId="1658447B"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Van Pastası</w:t>
            </w:r>
          </w:p>
          <w:p w14:paraId="5347D602" w14:textId="77777777" w:rsidR="000A0F29" w:rsidRPr="00155482" w:rsidRDefault="000A0F29" w:rsidP="001A1A2D">
            <w:pPr>
              <w:pStyle w:val="ListeParagraf"/>
              <w:numPr>
                <w:ilvl w:val="0"/>
                <w:numId w:val="13"/>
              </w:numPr>
              <w:spacing w:after="0" w:line="240" w:lineRule="auto"/>
              <w:ind w:left="445"/>
              <w:jc w:val="both"/>
              <w:rPr>
                <w:rFonts w:cs="Times New Roman"/>
                <w:szCs w:val="24"/>
              </w:rPr>
            </w:pPr>
            <w:r w:rsidRPr="00155482">
              <w:rPr>
                <w:rFonts w:cs="Times New Roman"/>
                <w:szCs w:val="24"/>
              </w:rPr>
              <w:t>Hurma Tatlısı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E9F4D4" w14:textId="77777777" w:rsidR="000A0F29" w:rsidRPr="00155482" w:rsidRDefault="000A0F29" w:rsidP="001A1A2D">
            <w:pPr>
              <w:pStyle w:val="ListeParagraf"/>
              <w:numPr>
                <w:ilvl w:val="0"/>
                <w:numId w:val="13"/>
              </w:numPr>
              <w:spacing w:after="0" w:line="240" w:lineRule="auto"/>
              <w:ind w:left="460"/>
              <w:jc w:val="both"/>
              <w:rPr>
                <w:rFonts w:cs="Times New Roman"/>
                <w:szCs w:val="24"/>
              </w:rPr>
            </w:pPr>
            <w:r w:rsidRPr="00155482">
              <w:rPr>
                <w:rFonts w:cs="Times New Roman"/>
                <w:szCs w:val="24"/>
              </w:rPr>
              <w:t>Balık Kızartması</w:t>
            </w:r>
          </w:p>
          <w:p w14:paraId="7B622448" w14:textId="77777777" w:rsidR="000A0F29" w:rsidRPr="00155482" w:rsidRDefault="000A0F29" w:rsidP="001A1A2D">
            <w:pPr>
              <w:pStyle w:val="ListeParagraf"/>
              <w:numPr>
                <w:ilvl w:val="0"/>
                <w:numId w:val="13"/>
              </w:numPr>
              <w:spacing w:after="0" w:line="240" w:lineRule="auto"/>
              <w:ind w:left="460"/>
              <w:jc w:val="both"/>
              <w:rPr>
                <w:rFonts w:cs="Times New Roman"/>
                <w:szCs w:val="24"/>
              </w:rPr>
            </w:pPr>
            <w:r w:rsidRPr="00155482">
              <w:rPr>
                <w:rFonts w:cs="Times New Roman"/>
                <w:szCs w:val="24"/>
              </w:rPr>
              <w:t>Balık Bostaniye</w:t>
            </w:r>
          </w:p>
          <w:p w14:paraId="7F16D1FE" w14:textId="77777777" w:rsidR="000A0F29" w:rsidRPr="00155482" w:rsidRDefault="000A0F29" w:rsidP="001A1A2D">
            <w:pPr>
              <w:pStyle w:val="ListeParagraf"/>
              <w:numPr>
                <w:ilvl w:val="0"/>
                <w:numId w:val="13"/>
              </w:numPr>
              <w:spacing w:after="0" w:line="240" w:lineRule="auto"/>
              <w:ind w:left="460"/>
              <w:jc w:val="both"/>
              <w:rPr>
                <w:rFonts w:cs="Times New Roman"/>
                <w:szCs w:val="24"/>
              </w:rPr>
            </w:pPr>
            <w:r w:rsidRPr="00155482">
              <w:rPr>
                <w:rFonts w:cs="Times New Roman"/>
                <w:szCs w:val="24"/>
              </w:rPr>
              <w:t>Tuzlu Balık</w:t>
            </w:r>
          </w:p>
          <w:p w14:paraId="2982F696" w14:textId="77777777" w:rsidR="000A0F29" w:rsidRPr="00155482" w:rsidRDefault="000A0F29" w:rsidP="001A1A2D">
            <w:pPr>
              <w:pStyle w:val="ListeParagraf"/>
              <w:numPr>
                <w:ilvl w:val="0"/>
                <w:numId w:val="13"/>
              </w:numPr>
              <w:spacing w:after="0" w:line="240" w:lineRule="auto"/>
              <w:ind w:left="460"/>
              <w:jc w:val="both"/>
              <w:rPr>
                <w:rFonts w:cs="Times New Roman"/>
                <w:szCs w:val="24"/>
              </w:rPr>
            </w:pPr>
            <w:r w:rsidRPr="00155482">
              <w:rPr>
                <w:rFonts w:cs="Times New Roman"/>
                <w:szCs w:val="24"/>
              </w:rPr>
              <w:t>Balık Sarması</w:t>
            </w:r>
          </w:p>
          <w:p w14:paraId="203A8EF8" w14:textId="77777777" w:rsidR="000A0F29" w:rsidRPr="00155482" w:rsidRDefault="000A0F29" w:rsidP="001A1A2D">
            <w:pPr>
              <w:pStyle w:val="ListeParagraf"/>
              <w:numPr>
                <w:ilvl w:val="0"/>
                <w:numId w:val="13"/>
              </w:numPr>
              <w:spacing w:after="0" w:line="240" w:lineRule="auto"/>
              <w:ind w:left="460"/>
              <w:jc w:val="both"/>
              <w:rPr>
                <w:rFonts w:cs="Times New Roman"/>
                <w:b/>
                <w:szCs w:val="24"/>
              </w:rPr>
            </w:pPr>
            <w:r w:rsidRPr="00155482">
              <w:rPr>
                <w:rFonts w:cs="Times New Roman"/>
                <w:szCs w:val="24"/>
              </w:rPr>
              <w:t>Tandır Balığı</w:t>
            </w:r>
          </w:p>
        </w:tc>
      </w:tr>
    </w:tbl>
    <w:p w14:paraId="5C769147" w14:textId="67C387FE" w:rsidR="00782637" w:rsidRPr="00782637" w:rsidRDefault="00782637">
      <w:pPr>
        <w:rPr>
          <w:b/>
        </w:rPr>
      </w:pPr>
      <w:r w:rsidRPr="00782637">
        <w:rPr>
          <w:b/>
        </w:rPr>
        <w:lastRenderedPageBreak/>
        <w:t xml:space="preserve">Tablo </w:t>
      </w:r>
      <w:r>
        <w:rPr>
          <w:b/>
        </w:rPr>
        <w:t>4</w:t>
      </w:r>
      <w:r w:rsidRPr="00782637">
        <w:rPr>
          <w:b/>
        </w:rPr>
        <w:t>. (Devam)</w:t>
      </w:r>
    </w:p>
    <w:tbl>
      <w:tblPr>
        <w:tblStyle w:val="TabloKlavuzu"/>
        <w:tblW w:w="8500" w:type="dxa"/>
        <w:tblLayout w:type="fixed"/>
        <w:tblLook w:val="04A0" w:firstRow="1" w:lastRow="0" w:firstColumn="1" w:lastColumn="0" w:noHBand="0" w:noVBand="1"/>
      </w:tblPr>
      <w:tblGrid>
        <w:gridCol w:w="988"/>
        <w:gridCol w:w="2425"/>
        <w:gridCol w:w="2823"/>
        <w:gridCol w:w="2264"/>
      </w:tblGrid>
      <w:tr w:rsidR="000A0F29" w:rsidRPr="00155482" w14:paraId="2188D05D" w14:textId="77777777" w:rsidTr="00632310">
        <w:trPr>
          <w:cantSplit/>
          <w:trHeight w:val="2688"/>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5E2B1638"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KARS</w:t>
            </w:r>
          </w:p>
        </w:tc>
        <w:tc>
          <w:tcPr>
            <w:tcW w:w="2425" w:type="dxa"/>
            <w:tcBorders>
              <w:top w:val="single" w:sz="4" w:space="0" w:color="auto"/>
              <w:left w:val="single" w:sz="4" w:space="0" w:color="auto"/>
              <w:bottom w:val="single" w:sz="4" w:space="0" w:color="auto"/>
              <w:right w:val="single" w:sz="4" w:space="0" w:color="auto"/>
            </w:tcBorders>
            <w:vAlign w:val="center"/>
            <w:hideMark/>
          </w:tcPr>
          <w:p w14:paraId="36003F8F" w14:textId="77777777" w:rsidR="000A0F29" w:rsidRPr="00155482" w:rsidRDefault="000A0F29" w:rsidP="002D5080">
            <w:pPr>
              <w:spacing w:after="0" w:line="240" w:lineRule="auto"/>
              <w:jc w:val="center"/>
              <w:rPr>
                <w:rFonts w:eastAsia="Times New Roman" w:cs="Times New Roman"/>
                <w:bCs/>
                <w:szCs w:val="24"/>
                <w:lang w:eastAsia="tr-TR"/>
              </w:rPr>
            </w:pPr>
            <w:bookmarkStart w:id="93" w:name="_Toc41244604"/>
            <w:r w:rsidRPr="00155482">
              <w:rPr>
                <w:rFonts w:cs="Times New Roman"/>
                <w:szCs w:val="24"/>
              </w:rPr>
              <w:t>Herhangi bir vegan yemek bulunmamaktadır.</w:t>
            </w:r>
            <w:bookmarkEnd w:id="93"/>
          </w:p>
        </w:tc>
        <w:tc>
          <w:tcPr>
            <w:tcW w:w="2823" w:type="dxa"/>
            <w:tcBorders>
              <w:top w:val="single" w:sz="4" w:space="0" w:color="auto"/>
              <w:left w:val="single" w:sz="4" w:space="0" w:color="auto"/>
              <w:bottom w:val="single" w:sz="4" w:space="0" w:color="auto"/>
              <w:right w:val="single" w:sz="4" w:space="0" w:color="auto"/>
            </w:tcBorders>
            <w:vAlign w:val="center"/>
            <w:hideMark/>
          </w:tcPr>
          <w:p w14:paraId="42930E64"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Kesme Çorbası*</w:t>
            </w:r>
          </w:p>
          <w:p w14:paraId="1E9BEA12"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Kete</w:t>
            </w:r>
          </w:p>
          <w:p w14:paraId="5E6F82EA"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Hörre*</w:t>
            </w:r>
          </w:p>
          <w:p w14:paraId="76FE24B2"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Hıngel/Hengel*</w:t>
            </w:r>
          </w:p>
          <w:p w14:paraId="0ED2AAC4"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Erişte Pilavı*</w:t>
            </w:r>
          </w:p>
          <w:p w14:paraId="42EDDC79"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Feselli*</w:t>
            </w:r>
          </w:p>
          <w:p w14:paraId="3A2FDB6F"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Erişte Aşı</w:t>
            </w:r>
          </w:p>
          <w:p w14:paraId="5902041E"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Haşıl*</w:t>
            </w:r>
          </w:p>
          <w:p w14:paraId="3D64E816" w14:textId="77777777" w:rsidR="000A0F29" w:rsidRPr="00155482" w:rsidRDefault="000A0F29" w:rsidP="001A1A2D">
            <w:pPr>
              <w:pStyle w:val="ListeParagraf"/>
              <w:numPr>
                <w:ilvl w:val="0"/>
                <w:numId w:val="60"/>
              </w:numPr>
              <w:spacing w:after="0" w:line="240" w:lineRule="auto"/>
              <w:jc w:val="both"/>
              <w:rPr>
                <w:rFonts w:cs="Times New Roman"/>
                <w:szCs w:val="24"/>
              </w:rPr>
            </w:pPr>
            <w:r w:rsidRPr="00155482">
              <w:rPr>
                <w:rFonts w:cs="Times New Roman"/>
                <w:szCs w:val="24"/>
              </w:rPr>
              <w:t>Kuymak</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3287120" w14:textId="77777777" w:rsidR="000A0F29" w:rsidRPr="00155482" w:rsidRDefault="000A0F29" w:rsidP="00632310">
            <w:pPr>
              <w:spacing w:after="0" w:line="240" w:lineRule="auto"/>
              <w:jc w:val="center"/>
              <w:rPr>
                <w:rFonts w:cs="Times New Roman"/>
                <w:b/>
                <w:szCs w:val="24"/>
              </w:rPr>
            </w:pPr>
            <w:r w:rsidRPr="00155482">
              <w:rPr>
                <w:rFonts w:cs="Times New Roman"/>
                <w:szCs w:val="24"/>
              </w:rPr>
              <w:t>Herhangi bir pesketaryen yemek bulunmamaktadır.</w:t>
            </w:r>
          </w:p>
        </w:tc>
      </w:tr>
      <w:tr w:rsidR="000A0F29" w:rsidRPr="00155482" w14:paraId="672B1560" w14:textId="77777777" w:rsidTr="00632310">
        <w:trPr>
          <w:cantSplit/>
          <w:trHeight w:val="1691"/>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18AE3D4E"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MUŞ</w:t>
            </w:r>
          </w:p>
        </w:tc>
        <w:tc>
          <w:tcPr>
            <w:tcW w:w="2425" w:type="dxa"/>
            <w:tcBorders>
              <w:top w:val="single" w:sz="4" w:space="0" w:color="auto"/>
              <w:left w:val="single" w:sz="4" w:space="0" w:color="auto"/>
              <w:bottom w:val="single" w:sz="4" w:space="0" w:color="auto"/>
              <w:right w:val="single" w:sz="4" w:space="0" w:color="auto"/>
            </w:tcBorders>
            <w:vAlign w:val="center"/>
            <w:hideMark/>
          </w:tcPr>
          <w:p w14:paraId="6F7291AE" w14:textId="77777777" w:rsidR="000A0F29" w:rsidRPr="00155482" w:rsidRDefault="000A0F29" w:rsidP="002D5080">
            <w:pPr>
              <w:spacing w:after="0" w:line="240" w:lineRule="auto"/>
              <w:contextualSpacing/>
              <w:jc w:val="center"/>
              <w:rPr>
                <w:rFonts w:cs="Times New Roman"/>
                <w:szCs w:val="24"/>
              </w:rPr>
            </w:pPr>
            <w:r w:rsidRPr="00155482">
              <w:rPr>
                <w:rFonts w:cs="Times New Roman"/>
                <w:szCs w:val="24"/>
              </w:rPr>
              <w:t>Herhangi bir vegan yemek bulunmamaktadır.</w:t>
            </w:r>
          </w:p>
        </w:tc>
        <w:tc>
          <w:tcPr>
            <w:tcW w:w="2823" w:type="dxa"/>
            <w:tcBorders>
              <w:top w:val="single" w:sz="4" w:space="0" w:color="auto"/>
              <w:left w:val="single" w:sz="4" w:space="0" w:color="auto"/>
              <w:bottom w:val="single" w:sz="4" w:space="0" w:color="auto"/>
              <w:right w:val="single" w:sz="4" w:space="0" w:color="auto"/>
            </w:tcBorders>
            <w:vAlign w:val="center"/>
            <w:hideMark/>
          </w:tcPr>
          <w:p w14:paraId="194BB0D5" w14:textId="77777777" w:rsidR="000A0F29" w:rsidRPr="00155482" w:rsidRDefault="000A0F29" w:rsidP="001A1A2D">
            <w:pPr>
              <w:pStyle w:val="ListeParagraf"/>
              <w:numPr>
                <w:ilvl w:val="0"/>
                <w:numId w:val="61"/>
              </w:numPr>
              <w:spacing w:after="0" w:line="240" w:lineRule="auto"/>
              <w:jc w:val="both"/>
              <w:rPr>
                <w:rStyle w:val="Gl"/>
                <w:rFonts w:cs="Times New Roman"/>
                <w:bCs w:val="0"/>
                <w:szCs w:val="24"/>
              </w:rPr>
            </w:pPr>
            <w:r w:rsidRPr="00155482">
              <w:rPr>
                <w:rStyle w:val="Gl"/>
                <w:rFonts w:cs="Times New Roman"/>
                <w:b w:val="0"/>
                <w:szCs w:val="24"/>
                <w:shd w:val="clear" w:color="auto" w:fill="FFFFFF"/>
              </w:rPr>
              <w:t>Mırtoğe*</w:t>
            </w:r>
          </w:p>
          <w:p w14:paraId="07CB8F28" w14:textId="77777777" w:rsidR="000A0F29" w:rsidRPr="00155482" w:rsidRDefault="000A0F29" w:rsidP="001A1A2D">
            <w:pPr>
              <w:pStyle w:val="ListeParagraf"/>
              <w:numPr>
                <w:ilvl w:val="0"/>
                <w:numId w:val="61"/>
              </w:numPr>
              <w:spacing w:after="0" w:line="240" w:lineRule="auto"/>
              <w:jc w:val="both"/>
              <w:rPr>
                <w:rStyle w:val="Gl"/>
                <w:rFonts w:cs="Times New Roman"/>
                <w:bCs w:val="0"/>
                <w:szCs w:val="24"/>
              </w:rPr>
            </w:pPr>
            <w:r w:rsidRPr="00155482">
              <w:rPr>
                <w:rStyle w:val="Gl"/>
                <w:rFonts w:cs="Times New Roman"/>
                <w:b w:val="0"/>
                <w:szCs w:val="24"/>
                <w:shd w:val="clear" w:color="auto" w:fill="FFFFFF"/>
              </w:rPr>
              <w:t>Jağ</w:t>
            </w:r>
          </w:p>
          <w:p w14:paraId="273FB8B7" w14:textId="77777777" w:rsidR="000A0F29" w:rsidRPr="00155482" w:rsidRDefault="000A0F29" w:rsidP="001A1A2D">
            <w:pPr>
              <w:pStyle w:val="ListeParagraf"/>
              <w:numPr>
                <w:ilvl w:val="0"/>
                <w:numId w:val="61"/>
              </w:numPr>
              <w:spacing w:after="0" w:line="240" w:lineRule="auto"/>
              <w:jc w:val="both"/>
              <w:rPr>
                <w:rStyle w:val="Gl"/>
                <w:rFonts w:cs="Times New Roman"/>
                <w:bCs w:val="0"/>
                <w:szCs w:val="24"/>
              </w:rPr>
            </w:pPr>
            <w:r w:rsidRPr="00155482">
              <w:rPr>
                <w:rStyle w:val="Gl"/>
                <w:rFonts w:cs="Times New Roman"/>
                <w:b w:val="0"/>
                <w:szCs w:val="24"/>
                <w:shd w:val="clear" w:color="auto" w:fill="FFFFFF"/>
              </w:rPr>
              <w:t>Gülük</w:t>
            </w:r>
          </w:p>
          <w:p w14:paraId="529E0D63" w14:textId="77777777" w:rsidR="000A0F29" w:rsidRPr="00155482" w:rsidRDefault="000A0F29" w:rsidP="001A1A2D">
            <w:pPr>
              <w:pStyle w:val="ListeParagraf"/>
              <w:numPr>
                <w:ilvl w:val="0"/>
                <w:numId w:val="61"/>
              </w:numPr>
              <w:spacing w:after="0" w:line="240" w:lineRule="auto"/>
              <w:jc w:val="both"/>
              <w:rPr>
                <w:rStyle w:val="Gl"/>
                <w:rFonts w:cs="Times New Roman"/>
                <w:bCs w:val="0"/>
                <w:szCs w:val="24"/>
              </w:rPr>
            </w:pPr>
            <w:r w:rsidRPr="00155482">
              <w:rPr>
                <w:rStyle w:val="Gl"/>
                <w:rFonts w:cs="Times New Roman"/>
                <w:b w:val="0"/>
                <w:szCs w:val="24"/>
                <w:shd w:val="clear" w:color="auto" w:fill="FFFFFF"/>
              </w:rPr>
              <w:t>Sıpidak</w:t>
            </w:r>
          </w:p>
          <w:p w14:paraId="14745EB1" w14:textId="77777777" w:rsidR="000A0F29" w:rsidRPr="00155482" w:rsidRDefault="000A0F29" w:rsidP="001A1A2D">
            <w:pPr>
              <w:pStyle w:val="ListeParagraf"/>
              <w:numPr>
                <w:ilvl w:val="0"/>
                <w:numId w:val="61"/>
              </w:numPr>
              <w:spacing w:after="0" w:line="240" w:lineRule="auto"/>
              <w:jc w:val="both"/>
              <w:rPr>
                <w:rFonts w:cs="Times New Roman"/>
                <w:szCs w:val="24"/>
              </w:rPr>
            </w:pPr>
            <w:r w:rsidRPr="00155482">
              <w:rPr>
                <w:rStyle w:val="Gl"/>
                <w:rFonts w:cs="Times New Roman"/>
                <w:b w:val="0"/>
                <w:szCs w:val="24"/>
                <w:shd w:val="clear" w:color="auto" w:fill="FFFFFF"/>
              </w:rPr>
              <w:t xml:space="preserve">Cavbelek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F6169F7" w14:textId="77777777" w:rsidR="000A0F29" w:rsidRPr="00155482" w:rsidRDefault="000A0F29" w:rsidP="00632310">
            <w:pPr>
              <w:spacing w:after="0" w:line="240" w:lineRule="auto"/>
              <w:jc w:val="center"/>
              <w:rPr>
                <w:rFonts w:cs="Times New Roman"/>
                <w:b/>
                <w:szCs w:val="24"/>
              </w:rPr>
            </w:pPr>
            <w:r w:rsidRPr="00155482">
              <w:rPr>
                <w:rFonts w:cs="Times New Roman"/>
                <w:szCs w:val="24"/>
              </w:rPr>
              <w:t>Herhangi bir pesketaryen yemek bulunmamaktadır.</w:t>
            </w:r>
          </w:p>
        </w:tc>
      </w:tr>
      <w:tr w:rsidR="000A0F29" w:rsidRPr="00155482" w14:paraId="39A37616" w14:textId="77777777" w:rsidTr="00632310">
        <w:trPr>
          <w:cantSplit/>
          <w:trHeight w:val="1842"/>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7ADFEC3F"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BİTLİS</w:t>
            </w:r>
          </w:p>
        </w:tc>
        <w:tc>
          <w:tcPr>
            <w:tcW w:w="2425" w:type="dxa"/>
            <w:tcBorders>
              <w:top w:val="single" w:sz="4" w:space="0" w:color="auto"/>
              <w:left w:val="single" w:sz="4" w:space="0" w:color="auto"/>
              <w:bottom w:val="single" w:sz="4" w:space="0" w:color="auto"/>
              <w:right w:val="single" w:sz="4" w:space="0" w:color="auto"/>
            </w:tcBorders>
            <w:vAlign w:val="center"/>
            <w:hideMark/>
          </w:tcPr>
          <w:p w14:paraId="7B772E0F" w14:textId="77777777" w:rsidR="000A0F29" w:rsidRPr="00155482" w:rsidRDefault="000A0F29" w:rsidP="002D5080">
            <w:pPr>
              <w:spacing w:after="0" w:line="240" w:lineRule="auto"/>
              <w:contextualSpacing/>
              <w:jc w:val="center"/>
              <w:rPr>
                <w:rFonts w:cs="Times New Roman"/>
                <w:szCs w:val="24"/>
              </w:rPr>
            </w:pPr>
            <w:r w:rsidRPr="00155482">
              <w:rPr>
                <w:rFonts w:cs="Times New Roman"/>
                <w:szCs w:val="24"/>
              </w:rPr>
              <w:t>Herhangi bir vegan yemek bulunmamaktadır.</w:t>
            </w:r>
          </w:p>
        </w:tc>
        <w:tc>
          <w:tcPr>
            <w:tcW w:w="2823" w:type="dxa"/>
            <w:tcBorders>
              <w:top w:val="single" w:sz="4" w:space="0" w:color="auto"/>
              <w:left w:val="single" w:sz="4" w:space="0" w:color="auto"/>
              <w:bottom w:val="single" w:sz="4" w:space="0" w:color="auto"/>
              <w:right w:val="single" w:sz="4" w:space="0" w:color="auto"/>
            </w:tcBorders>
            <w:vAlign w:val="center"/>
            <w:hideMark/>
          </w:tcPr>
          <w:p w14:paraId="262EFB59" w14:textId="77777777" w:rsidR="000A0F29" w:rsidRPr="00155482" w:rsidRDefault="000A0F29" w:rsidP="001A1A2D">
            <w:pPr>
              <w:pStyle w:val="ListeParagraf"/>
              <w:numPr>
                <w:ilvl w:val="0"/>
                <w:numId w:val="62"/>
              </w:numPr>
              <w:spacing w:after="0" w:line="240" w:lineRule="auto"/>
              <w:jc w:val="both"/>
              <w:rPr>
                <w:rFonts w:cs="Times New Roman"/>
                <w:szCs w:val="24"/>
              </w:rPr>
            </w:pPr>
            <w:r w:rsidRPr="00155482">
              <w:rPr>
                <w:rFonts w:cs="Times New Roman"/>
                <w:szCs w:val="24"/>
              </w:rPr>
              <w:t>Kurut Aşı*</w:t>
            </w:r>
          </w:p>
          <w:p w14:paraId="736D4F95" w14:textId="77777777" w:rsidR="000A0F29" w:rsidRPr="00155482" w:rsidRDefault="000A0F29" w:rsidP="001A1A2D">
            <w:pPr>
              <w:pStyle w:val="ListeParagraf"/>
              <w:numPr>
                <w:ilvl w:val="0"/>
                <w:numId w:val="62"/>
              </w:numPr>
              <w:spacing w:after="0" w:line="240" w:lineRule="auto"/>
              <w:jc w:val="both"/>
              <w:rPr>
                <w:rFonts w:cs="Times New Roman"/>
                <w:szCs w:val="24"/>
              </w:rPr>
            </w:pPr>
            <w:r w:rsidRPr="00155482">
              <w:rPr>
                <w:rFonts w:cs="Times New Roman"/>
                <w:szCs w:val="24"/>
              </w:rPr>
              <w:t>Cevizli Petir</w:t>
            </w:r>
          </w:p>
          <w:p w14:paraId="4393078E" w14:textId="77777777" w:rsidR="000A0F29" w:rsidRPr="00155482" w:rsidRDefault="000A0F29" w:rsidP="001A1A2D">
            <w:pPr>
              <w:pStyle w:val="ListeParagraf"/>
              <w:numPr>
                <w:ilvl w:val="0"/>
                <w:numId w:val="62"/>
              </w:numPr>
              <w:spacing w:after="0" w:line="240" w:lineRule="auto"/>
              <w:jc w:val="both"/>
              <w:rPr>
                <w:rFonts w:cs="Times New Roman"/>
                <w:szCs w:val="24"/>
              </w:rPr>
            </w:pPr>
            <w:r w:rsidRPr="00155482">
              <w:rPr>
                <w:rFonts w:cs="Times New Roman"/>
                <w:szCs w:val="24"/>
              </w:rPr>
              <w:t>Gebol</w:t>
            </w:r>
          </w:p>
          <w:p w14:paraId="7A95B94F" w14:textId="77777777" w:rsidR="000A0F29" w:rsidRPr="00155482" w:rsidRDefault="000A0F29" w:rsidP="001A1A2D">
            <w:pPr>
              <w:pStyle w:val="ListeParagraf"/>
              <w:numPr>
                <w:ilvl w:val="0"/>
                <w:numId w:val="62"/>
              </w:numPr>
              <w:spacing w:after="0" w:line="240" w:lineRule="auto"/>
              <w:jc w:val="both"/>
              <w:rPr>
                <w:rFonts w:cs="Times New Roman"/>
                <w:szCs w:val="24"/>
              </w:rPr>
            </w:pPr>
            <w:r w:rsidRPr="00155482">
              <w:rPr>
                <w:rFonts w:cs="Times New Roman"/>
                <w:szCs w:val="24"/>
              </w:rPr>
              <w:t>Ayvanet</w:t>
            </w:r>
          </w:p>
          <w:p w14:paraId="5CF30D06" w14:textId="77777777" w:rsidR="000A0F29" w:rsidRPr="00155482" w:rsidRDefault="000A0F29" w:rsidP="001A1A2D">
            <w:pPr>
              <w:pStyle w:val="ListeParagraf"/>
              <w:numPr>
                <w:ilvl w:val="0"/>
                <w:numId w:val="62"/>
              </w:numPr>
              <w:spacing w:after="0" w:line="240" w:lineRule="auto"/>
              <w:jc w:val="both"/>
              <w:rPr>
                <w:rFonts w:cs="Times New Roman"/>
                <w:szCs w:val="24"/>
              </w:rPr>
            </w:pPr>
            <w:r w:rsidRPr="00155482">
              <w:rPr>
                <w:rFonts w:cs="Times New Roman"/>
                <w:szCs w:val="24"/>
              </w:rPr>
              <w:t>Şirin Kayganak</w:t>
            </w:r>
          </w:p>
          <w:p w14:paraId="73478CCC" w14:textId="77777777" w:rsidR="000A0F29" w:rsidRPr="00155482" w:rsidRDefault="000A0F29" w:rsidP="001A1A2D">
            <w:pPr>
              <w:pStyle w:val="ListeParagraf"/>
              <w:numPr>
                <w:ilvl w:val="0"/>
                <w:numId w:val="62"/>
              </w:numPr>
              <w:spacing w:after="0" w:line="240" w:lineRule="auto"/>
              <w:jc w:val="both"/>
              <w:rPr>
                <w:rFonts w:cs="Times New Roman"/>
                <w:szCs w:val="24"/>
              </w:rPr>
            </w:pPr>
            <w:r w:rsidRPr="00155482">
              <w:rPr>
                <w:rFonts w:cs="Times New Roman"/>
                <w:szCs w:val="24"/>
              </w:rPr>
              <w:t xml:space="preserve">Mişevşi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AF16459" w14:textId="77777777" w:rsidR="000A0F29" w:rsidRPr="00155482" w:rsidRDefault="000A0F29" w:rsidP="00632310">
            <w:pPr>
              <w:spacing w:after="0" w:line="240" w:lineRule="auto"/>
              <w:jc w:val="center"/>
              <w:rPr>
                <w:rFonts w:cs="Times New Roman"/>
                <w:b/>
                <w:szCs w:val="24"/>
              </w:rPr>
            </w:pPr>
            <w:r w:rsidRPr="00155482">
              <w:rPr>
                <w:rFonts w:cs="Times New Roman"/>
                <w:szCs w:val="24"/>
              </w:rPr>
              <w:t>Herhangi bir pesketaryen yemek bulunmamaktadır.</w:t>
            </w:r>
          </w:p>
        </w:tc>
      </w:tr>
      <w:tr w:rsidR="000A0F29" w:rsidRPr="00155482" w14:paraId="7A8ABA0F" w14:textId="77777777" w:rsidTr="00632310">
        <w:trPr>
          <w:cantSplit/>
          <w:trHeight w:val="1477"/>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4EF5F5F8"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BİNGÖL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4CEA0BFA" w14:textId="77777777" w:rsidR="000A0F29" w:rsidRPr="00155482" w:rsidRDefault="000A0F29" w:rsidP="001A1A2D">
            <w:pPr>
              <w:pStyle w:val="ListeParagraf"/>
              <w:numPr>
                <w:ilvl w:val="0"/>
                <w:numId w:val="64"/>
              </w:numPr>
              <w:spacing w:after="0" w:line="240" w:lineRule="auto"/>
              <w:rPr>
                <w:rFonts w:cs="Times New Roman"/>
                <w:szCs w:val="24"/>
                <w:lang w:eastAsia="tr-TR"/>
              </w:rPr>
            </w:pPr>
            <w:r w:rsidRPr="00155482">
              <w:rPr>
                <w:rFonts w:cs="Times New Roman"/>
                <w:szCs w:val="24"/>
                <w:lang w:eastAsia="tr-TR"/>
              </w:rPr>
              <w:t>Kabak Tatlısı</w:t>
            </w:r>
          </w:p>
        </w:tc>
        <w:tc>
          <w:tcPr>
            <w:tcW w:w="2823" w:type="dxa"/>
            <w:tcBorders>
              <w:top w:val="single" w:sz="4" w:space="0" w:color="auto"/>
              <w:left w:val="single" w:sz="4" w:space="0" w:color="auto"/>
              <w:bottom w:val="single" w:sz="4" w:space="0" w:color="auto"/>
              <w:right w:val="single" w:sz="4" w:space="0" w:color="auto"/>
            </w:tcBorders>
            <w:vAlign w:val="center"/>
            <w:hideMark/>
          </w:tcPr>
          <w:p w14:paraId="49DA4A57"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Su Böreği*</w:t>
            </w:r>
          </w:p>
          <w:p w14:paraId="5662C13F"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Mustuva</w:t>
            </w:r>
          </w:p>
          <w:p w14:paraId="259C7F55"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Gömme Keldoş</w:t>
            </w:r>
          </w:p>
          <w:p w14:paraId="7FCD9380"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Sırına Pel</w:t>
            </w:r>
          </w:p>
          <w:p w14:paraId="0CA09B7A"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Ayran Çorbası*</w:t>
            </w:r>
          </w:p>
          <w:p w14:paraId="0879421C"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Tutmaç Çorbası</w:t>
            </w:r>
          </w:p>
          <w:p w14:paraId="2EE9D4C9" w14:textId="77777777" w:rsidR="000A0F29" w:rsidRPr="00155482" w:rsidRDefault="000A0F29" w:rsidP="001A1A2D">
            <w:pPr>
              <w:pStyle w:val="ListeParagraf"/>
              <w:numPr>
                <w:ilvl w:val="0"/>
                <w:numId w:val="14"/>
              </w:numPr>
              <w:spacing w:after="0" w:line="240" w:lineRule="auto"/>
              <w:ind w:left="445"/>
              <w:jc w:val="both"/>
              <w:rPr>
                <w:rFonts w:cs="Times New Roman"/>
                <w:szCs w:val="24"/>
              </w:rPr>
            </w:pPr>
            <w:r w:rsidRPr="00155482">
              <w:rPr>
                <w:rFonts w:cs="Times New Roman"/>
                <w:szCs w:val="24"/>
              </w:rPr>
              <w:t xml:space="preserve">Kadayıf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B94E7BA" w14:textId="77777777" w:rsidR="000A0F29" w:rsidRPr="00155482" w:rsidRDefault="000A0F29" w:rsidP="00632310">
            <w:pPr>
              <w:spacing w:after="0" w:line="240" w:lineRule="auto"/>
              <w:jc w:val="center"/>
              <w:rPr>
                <w:rFonts w:cs="Times New Roman"/>
                <w:b/>
                <w:szCs w:val="24"/>
              </w:rPr>
            </w:pPr>
            <w:r w:rsidRPr="00155482">
              <w:rPr>
                <w:rFonts w:cs="Times New Roman"/>
                <w:szCs w:val="24"/>
              </w:rPr>
              <w:t>Herhangi bir pesketaryen yemek bulunmamaktadır.</w:t>
            </w:r>
          </w:p>
        </w:tc>
      </w:tr>
      <w:tr w:rsidR="000A0F29" w:rsidRPr="00155482" w14:paraId="7670AAB0" w14:textId="77777777" w:rsidTr="00632310">
        <w:trPr>
          <w:cantSplit/>
          <w:trHeight w:val="1477"/>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3710DC71" w14:textId="448E93AB" w:rsidR="000A0F29" w:rsidRPr="00155482" w:rsidRDefault="00B90925" w:rsidP="00155482">
            <w:pPr>
              <w:spacing w:after="0" w:line="240" w:lineRule="auto"/>
              <w:jc w:val="center"/>
              <w:rPr>
                <w:rFonts w:cs="Times New Roman"/>
                <w:b/>
                <w:szCs w:val="24"/>
              </w:rPr>
            </w:pPr>
            <w:r w:rsidRPr="00155482">
              <w:rPr>
                <w:rFonts w:cs="Times New Roman"/>
                <w:b/>
                <w:szCs w:val="24"/>
              </w:rPr>
              <w:t>HAKKÂRİ</w:t>
            </w:r>
          </w:p>
        </w:tc>
        <w:tc>
          <w:tcPr>
            <w:tcW w:w="2425" w:type="dxa"/>
            <w:tcBorders>
              <w:top w:val="single" w:sz="4" w:space="0" w:color="auto"/>
              <w:left w:val="single" w:sz="4" w:space="0" w:color="auto"/>
              <w:bottom w:val="single" w:sz="4" w:space="0" w:color="auto"/>
              <w:right w:val="single" w:sz="4" w:space="0" w:color="auto"/>
            </w:tcBorders>
            <w:vAlign w:val="center"/>
            <w:hideMark/>
          </w:tcPr>
          <w:p w14:paraId="1CE5B2CB" w14:textId="77777777" w:rsidR="000A0F29" w:rsidRPr="00155482" w:rsidRDefault="000A0F29" w:rsidP="001A1A2D">
            <w:pPr>
              <w:pStyle w:val="ListeParagraf"/>
              <w:numPr>
                <w:ilvl w:val="0"/>
                <w:numId w:val="63"/>
              </w:numPr>
              <w:spacing w:after="0" w:line="240" w:lineRule="auto"/>
              <w:rPr>
                <w:rFonts w:cs="Times New Roman"/>
                <w:szCs w:val="24"/>
                <w:lang w:eastAsia="tr-TR"/>
              </w:rPr>
            </w:pPr>
            <w:bookmarkStart w:id="94" w:name="_Toc41244606"/>
            <w:r w:rsidRPr="00155482">
              <w:rPr>
                <w:rFonts w:cs="Times New Roman"/>
                <w:szCs w:val="24"/>
                <w:lang w:eastAsia="tr-TR"/>
              </w:rPr>
              <w:t>Pırpine Otu Yemeği</w:t>
            </w:r>
            <w:bookmarkEnd w:id="94"/>
          </w:p>
          <w:p w14:paraId="3308E41F" w14:textId="77777777" w:rsidR="000A0F29" w:rsidRPr="00155482" w:rsidRDefault="000A0F29" w:rsidP="001A1A2D">
            <w:pPr>
              <w:pStyle w:val="ListeParagraf"/>
              <w:numPr>
                <w:ilvl w:val="0"/>
                <w:numId w:val="63"/>
              </w:numPr>
              <w:spacing w:after="0" w:line="240" w:lineRule="auto"/>
              <w:rPr>
                <w:rFonts w:eastAsia="Times New Roman" w:cs="Times New Roman"/>
                <w:bCs/>
                <w:szCs w:val="24"/>
                <w:lang w:eastAsia="tr-TR"/>
              </w:rPr>
            </w:pPr>
            <w:bookmarkStart w:id="95" w:name="_Toc41244607"/>
            <w:r w:rsidRPr="00155482">
              <w:rPr>
                <w:rFonts w:eastAsia="Times New Roman" w:cs="Times New Roman"/>
                <w:bCs/>
                <w:szCs w:val="24"/>
                <w:lang w:eastAsia="tr-TR"/>
              </w:rPr>
              <w:t>Pancarlı Pilav</w:t>
            </w:r>
            <w:bookmarkEnd w:id="95"/>
          </w:p>
          <w:p w14:paraId="772452F3" w14:textId="77777777" w:rsidR="000A0F29" w:rsidRPr="00155482" w:rsidRDefault="000A0F29" w:rsidP="001A1A2D">
            <w:pPr>
              <w:pStyle w:val="ListeParagraf"/>
              <w:numPr>
                <w:ilvl w:val="0"/>
                <w:numId w:val="63"/>
              </w:numPr>
              <w:spacing w:after="0" w:line="240" w:lineRule="auto"/>
              <w:rPr>
                <w:rFonts w:eastAsia="Times New Roman" w:cs="Times New Roman"/>
                <w:bCs/>
                <w:szCs w:val="24"/>
                <w:lang w:eastAsia="tr-TR"/>
              </w:rPr>
            </w:pPr>
            <w:bookmarkStart w:id="96" w:name="_Toc41244608"/>
            <w:r w:rsidRPr="00155482">
              <w:rPr>
                <w:rFonts w:eastAsia="Times New Roman" w:cs="Times New Roman"/>
                <w:bCs/>
                <w:szCs w:val="24"/>
                <w:lang w:eastAsia="tr-TR"/>
              </w:rPr>
              <w:t>Maşin Çorbası</w:t>
            </w:r>
            <w:bookmarkEnd w:id="96"/>
          </w:p>
        </w:tc>
        <w:tc>
          <w:tcPr>
            <w:tcW w:w="2823" w:type="dxa"/>
            <w:tcBorders>
              <w:top w:val="single" w:sz="4" w:space="0" w:color="auto"/>
              <w:left w:val="single" w:sz="4" w:space="0" w:color="auto"/>
              <w:bottom w:val="single" w:sz="4" w:space="0" w:color="auto"/>
              <w:right w:val="single" w:sz="4" w:space="0" w:color="auto"/>
            </w:tcBorders>
            <w:vAlign w:val="center"/>
            <w:hideMark/>
          </w:tcPr>
          <w:p w14:paraId="478F1E60" w14:textId="77777777" w:rsidR="000A0F29" w:rsidRPr="00155482" w:rsidRDefault="000A0F29" w:rsidP="001A1A2D">
            <w:pPr>
              <w:pStyle w:val="ListeParagraf"/>
              <w:numPr>
                <w:ilvl w:val="0"/>
                <w:numId w:val="15"/>
              </w:numPr>
              <w:spacing w:after="0" w:line="240" w:lineRule="auto"/>
              <w:ind w:left="445"/>
              <w:jc w:val="both"/>
              <w:rPr>
                <w:rFonts w:cs="Times New Roman"/>
                <w:szCs w:val="24"/>
              </w:rPr>
            </w:pPr>
            <w:r w:rsidRPr="00155482">
              <w:rPr>
                <w:rFonts w:cs="Times New Roman"/>
                <w:szCs w:val="24"/>
              </w:rPr>
              <w:t>Otlu Buğday Çorbası</w:t>
            </w:r>
          </w:p>
          <w:p w14:paraId="588D2A81" w14:textId="77777777" w:rsidR="000A0F29" w:rsidRPr="00155482" w:rsidRDefault="000A0F29" w:rsidP="001A1A2D">
            <w:pPr>
              <w:pStyle w:val="ListeParagraf"/>
              <w:numPr>
                <w:ilvl w:val="0"/>
                <w:numId w:val="15"/>
              </w:numPr>
              <w:spacing w:after="0" w:line="240" w:lineRule="auto"/>
              <w:ind w:left="445"/>
              <w:jc w:val="both"/>
              <w:rPr>
                <w:rFonts w:cs="Times New Roman"/>
                <w:szCs w:val="24"/>
              </w:rPr>
            </w:pPr>
            <w:r w:rsidRPr="00155482">
              <w:rPr>
                <w:rFonts w:cs="Times New Roman"/>
                <w:szCs w:val="24"/>
              </w:rPr>
              <w:t>Alo Otu Yemeği</w:t>
            </w:r>
          </w:p>
          <w:p w14:paraId="3AA48AB4" w14:textId="77777777" w:rsidR="000A0F29" w:rsidRPr="00155482" w:rsidRDefault="000A0F29" w:rsidP="001A1A2D">
            <w:pPr>
              <w:pStyle w:val="ListeParagraf"/>
              <w:numPr>
                <w:ilvl w:val="0"/>
                <w:numId w:val="15"/>
              </w:numPr>
              <w:spacing w:after="0" w:line="240" w:lineRule="auto"/>
              <w:ind w:left="445" w:right="606"/>
              <w:jc w:val="both"/>
              <w:rPr>
                <w:rFonts w:cs="Times New Roman"/>
                <w:szCs w:val="24"/>
              </w:rPr>
            </w:pPr>
            <w:r w:rsidRPr="00155482">
              <w:rPr>
                <w:rFonts w:cs="Times New Roman"/>
                <w:szCs w:val="24"/>
              </w:rPr>
              <w:t>Yumurtalı Taze Fasulye</w:t>
            </w:r>
          </w:p>
          <w:p w14:paraId="5569EE2F" w14:textId="77777777" w:rsidR="000A0F29" w:rsidRPr="00155482" w:rsidRDefault="000A0F29" w:rsidP="001A1A2D">
            <w:pPr>
              <w:pStyle w:val="ListeParagraf"/>
              <w:numPr>
                <w:ilvl w:val="0"/>
                <w:numId w:val="15"/>
              </w:numPr>
              <w:spacing w:after="0" w:line="240" w:lineRule="auto"/>
              <w:ind w:left="445"/>
              <w:jc w:val="both"/>
              <w:rPr>
                <w:rFonts w:cs="Times New Roman"/>
                <w:szCs w:val="24"/>
              </w:rPr>
            </w:pPr>
            <w:r w:rsidRPr="00155482">
              <w:rPr>
                <w:rFonts w:cs="Times New Roman"/>
                <w:szCs w:val="24"/>
              </w:rPr>
              <w:t>Gulul</w:t>
            </w:r>
          </w:p>
          <w:p w14:paraId="5BE37643" w14:textId="77777777" w:rsidR="000A0F29" w:rsidRPr="00155482" w:rsidRDefault="000A0F29" w:rsidP="001A1A2D">
            <w:pPr>
              <w:pStyle w:val="ListeParagraf"/>
              <w:numPr>
                <w:ilvl w:val="0"/>
                <w:numId w:val="15"/>
              </w:numPr>
              <w:spacing w:after="0" w:line="240" w:lineRule="auto"/>
              <w:ind w:left="445"/>
              <w:jc w:val="both"/>
              <w:rPr>
                <w:rFonts w:cs="Times New Roman"/>
                <w:szCs w:val="24"/>
              </w:rPr>
            </w:pPr>
            <w:r w:rsidRPr="00155482">
              <w:rPr>
                <w:rFonts w:cs="Times New Roman"/>
                <w:szCs w:val="24"/>
              </w:rPr>
              <w:t xml:space="preserve">Devin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03CC57A" w14:textId="77777777" w:rsidR="000A0F29" w:rsidRPr="00155482" w:rsidRDefault="000A0F29" w:rsidP="00632310">
            <w:pPr>
              <w:spacing w:after="0" w:line="240" w:lineRule="auto"/>
              <w:jc w:val="center"/>
              <w:rPr>
                <w:rFonts w:cs="Times New Roman"/>
                <w:szCs w:val="24"/>
              </w:rPr>
            </w:pPr>
            <w:r w:rsidRPr="00155482">
              <w:rPr>
                <w:rFonts w:cs="Times New Roman"/>
                <w:szCs w:val="24"/>
              </w:rPr>
              <w:t>Herhangi bir pesketaryen yemek bulunmamaktadır.</w:t>
            </w:r>
          </w:p>
        </w:tc>
      </w:tr>
      <w:tr w:rsidR="000A0F29" w:rsidRPr="00155482" w14:paraId="5C8C0141" w14:textId="77777777" w:rsidTr="00632310">
        <w:trPr>
          <w:cantSplit/>
          <w:trHeight w:val="1477"/>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5B512C2E"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AĞRI</w:t>
            </w:r>
          </w:p>
        </w:tc>
        <w:tc>
          <w:tcPr>
            <w:tcW w:w="2425" w:type="dxa"/>
            <w:tcBorders>
              <w:top w:val="single" w:sz="4" w:space="0" w:color="auto"/>
              <w:left w:val="single" w:sz="4" w:space="0" w:color="auto"/>
              <w:bottom w:val="single" w:sz="4" w:space="0" w:color="auto"/>
              <w:right w:val="single" w:sz="4" w:space="0" w:color="auto"/>
            </w:tcBorders>
            <w:vAlign w:val="center"/>
            <w:hideMark/>
          </w:tcPr>
          <w:p w14:paraId="5418BF7F" w14:textId="77777777" w:rsidR="000A0F29" w:rsidRPr="00155482" w:rsidRDefault="000A0F29" w:rsidP="001A1A2D">
            <w:pPr>
              <w:pStyle w:val="ListeParagraf"/>
              <w:numPr>
                <w:ilvl w:val="0"/>
                <w:numId w:val="65"/>
              </w:numPr>
              <w:spacing w:after="0" w:line="240" w:lineRule="auto"/>
              <w:rPr>
                <w:rFonts w:cs="Times New Roman"/>
                <w:szCs w:val="24"/>
                <w:lang w:eastAsia="tr-TR"/>
              </w:rPr>
            </w:pPr>
            <w:bookmarkStart w:id="97" w:name="_Toc41244609"/>
            <w:r w:rsidRPr="00155482">
              <w:rPr>
                <w:rFonts w:cs="Times New Roman"/>
                <w:szCs w:val="24"/>
                <w:lang w:eastAsia="tr-TR"/>
              </w:rPr>
              <w:t>Yalancı Köfte</w:t>
            </w:r>
            <w:bookmarkEnd w:id="97"/>
          </w:p>
        </w:tc>
        <w:tc>
          <w:tcPr>
            <w:tcW w:w="2823" w:type="dxa"/>
            <w:tcBorders>
              <w:top w:val="single" w:sz="4" w:space="0" w:color="auto"/>
              <w:left w:val="single" w:sz="4" w:space="0" w:color="auto"/>
              <w:bottom w:val="single" w:sz="4" w:space="0" w:color="auto"/>
              <w:right w:val="single" w:sz="4" w:space="0" w:color="auto"/>
            </w:tcBorders>
            <w:vAlign w:val="center"/>
          </w:tcPr>
          <w:p w14:paraId="54773C5C"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Hıngel/Hengel*</w:t>
            </w:r>
          </w:p>
          <w:p w14:paraId="7D536B5C"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Ayran Aşı*</w:t>
            </w:r>
          </w:p>
          <w:p w14:paraId="044AB5BE"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Murtuğa*</w:t>
            </w:r>
          </w:p>
          <w:p w14:paraId="412ADD51"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Haşıl*</w:t>
            </w:r>
          </w:p>
          <w:p w14:paraId="2479351C"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 xml:space="preserve">Mıhlama </w:t>
            </w:r>
          </w:p>
          <w:p w14:paraId="58F72DFD"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Hengel*</w:t>
            </w:r>
          </w:p>
          <w:p w14:paraId="1DAC334E" w14:textId="77777777" w:rsidR="000A0F29" w:rsidRPr="00155482" w:rsidRDefault="000A0F29" w:rsidP="001A1A2D">
            <w:pPr>
              <w:pStyle w:val="ListeParagraf"/>
              <w:numPr>
                <w:ilvl w:val="0"/>
                <w:numId w:val="16"/>
              </w:numPr>
              <w:spacing w:after="0" w:line="240" w:lineRule="auto"/>
              <w:ind w:left="445"/>
              <w:rPr>
                <w:rFonts w:cs="Times New Roman"/>
                <w:szCs w:val="24"/>
              </w:rPr>
            </w:pPr>
            <w:r w:rsidRPr="00155482">
              <w:rPr>
                <w:rFonts w:cs="Times New Roman"/>
                <w:szCs w:val="24"/>
              </w:rPr>
              <w:t xml:space="preserve">Erişte </w:t>
            </w:r>
          </w:p>
          <w:p w14:paraId="7238FC7E" w14:textId="77777777" w:rsidR="000A0F29" w:rsidRPr="00155482" w:rsidRDefault="000A0F29" w:rsidP="00155482">
            <w:pPr>
              <w:spacing w:after="0" w:line="240" w:lineRule="auto"/>
              <w:contextualSpacing/>
              <w:jc w:val="both"/>
              <w:rPr>
                <w:rFonts w:cs="Times New Roman"/>
                <w:szCs w:val="24"/>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F3B60B7" w14:textId="77777777" w:rsidR="000A0F29" w:rsidRPr="00155482" w:rsidRDefault="000A0F29" w:rsidP="001A1A2D">
            <w:pPr>
              <w:pStyle w:val="ListeParagraf"/>
              <w:numPr>
                <w:ilvl w:val="0"/>
                <w:numId w:val="16"/>
              </w:numPr>
              <w:spacing w:after="0" w:line="240" w:lineRule="auto"/>
              <w:ind w:left="319"/>
              <w:rPr>
                <w:rFonts w:cs="Times New Roman"/>
                <w:szCs w:val="24"/>
              </w:rPr>
            </w:pPr>
            <w:r w:rsidRPr="00155482">
              <w:rPr>
                <w:rFonts w:cs="Times New Roman"/>
                <w:szCs w:val="24"/>
              </w:rPr>
              <w:t>Alabalık Kızartması</w:t>
            </w:r>
          </w:p>
          <w:p w14:paraId="73FA1888" w14:textId="77777777" w:rsidR="000A0F29" w:rsidRPr="00155482" w:rsidRDefault="000A0F29" w:rsidP="001A1A2D">
            <w:pPr>
              <w:pStyle w:val="ListeParagraf"/>
              <w:numPr>
                <w:ilvl w:val="0"/>
                <w:numId w:val="16"/>
              </w:numPr>
              <w:spacing w:after="0" w:line="240" w:lineRule="auto"/>
              <w:ind w:left="319"/>
              <w:rPr>
                <w:rFonts w:cs="Times New Roman"/>
                <w:szCs w:val="24"/>
              </w:rPr>
            </w:pPr>
            <w:r w:rsidRPr="00155482">
              <w:rPr>
                <w:rFonts w:cs="Times New Roman"/>
                <w:szCs w:val="24"/>
              </w:rPr>
              <w:t>Alabalık Buğulaması</w:t>
            </w:r>
          </w:p>
        </w:tc>
      </w:tr>
    </w:tbl>
    <w:p w14:paraId="2BED3D85" w14:textId="4836E171" w:rsidR="00782637" w:rsidRDefault="00782637"/>
    <w:p w14:paraId="7C738882" w14:textId="45990CE9" w:rsidR="00782637" w:rsidRDefault="00782637"/>
    <w:p w14:paraId="1B912282" w14:textId="74AC15E2" w:rsidR="00782637" w:rsidRPr="00782637" w:rsidRDefault="00782637">
      <w:pPr>
        <w:rPr>
          <w:b/>
        </w:rPr>
      </w:pPr>
      <w:r w:rsidRPr="00782637">
        <w:rPr>
          <w:b/>
        </w:rPr>
        <w:lastRenderedPageBreak/>
        <w:t xml:space="preserve">Tablo </w:t>
      </w:r>
      <w:r>
        <w:rPr>
          <w:b/>
        </w:rPr>
        <w:t>4</w:t>
      </w:r>
      <w:r w:rsidRPr="00782637">
        <w:rPr>
          <w:b/>
        </w:rPr>
        <w:t>. (Devam)</w:t>
      </w:r>
    </w:p>
    <w:tbl>
      <w:tblPr>
        <w:tblStyle w:val="TabloKlavuzu"/>
        <w:tblW w:w="8500" w:type="dxa"/>
        <w:tblLayout w:type="fixed"/>
        <w:tblLook w:val="04A0" w:firstRow="1" w:lastRow="0" w:firstColumn="1" w:lastColumn="0" w:noHBand="0" w:noVBand="1"/>
      </w:tblPr>
      <w:tblGrid>
        <w:gridCol w:w="988"/>
        <w:gridCol w:w="2425"/>
        <w:gridCol w:w="2823"/>
        <w:gridCol w:w="2264"/>
      </w:tblGrid>
      <w:tr w:rsidR="000A0F29" w:rsidRPr="00155482" w14:paraId="29C3345B" w14:textId="77777777" w:rsidTr="00632310">
        <w:trPr>
          <w:cantSplit/>
          <w:trHeight w:val="1477"/>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02191187"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IĞDIR</w:t>
            </w:r>
          </w:p>
        </w:tc>
        <w:tc>
          <w:tcPr>
            <w:tcW w:w="2425" w:type="dxa"/>
            <w:tcBorders>
              <w:top w:val="single" w:sz="4" w:space="0" w:color="auto"/>
              <w:left w:val="single" w:sz="4" w:space="0" w:color="auto"/>
              <w:bottom w:val="single" w:sz="4" w:space="0" w:color="auto"/>
              <w:right w:val="single" w:sz="4" w:space="0" w:color="auto"/>
            </w:tcBorders>
            <w:vAlign w:val="center"/>
            <w:hideMark/>
          </w:tcPr>
          <w:p w14:paraId="16C225A3" w14:textId="77777777" w:rsidR="000A0F29" w:rsidRPr="00155482" w:rsidRDefault="000A0F29" w:rsidP="002D5080">
            <w:pPr>
              <w:spacing w:after="0" w:line="240" w:lineRule="auto"/>
              <w:jc w:val="center"/>
              <w:rPr>
                <w:rFonts w:eastAsia="Times New Roman" w:cs="Times New Roman"/>
                <w:bCs/>
                <w:szCs w:val="24"/>
                <w:lang w:eastAsia="tr-TR"/>
              </w:rPr>
            </w:pPr>
            <w:bookmarkStart w:id="98" w:name="_Toc41244610"/>
            <w:r w:rsidRPr="00155482">
              <w:rPr>
                <w:rFonts w:cs="Times New Roman"/>
                <w:szCs w:val="24"/>
              </w:rPr>
              <w:t>Herhangi bir vegan yemek bulunmamaktadır.</w:t>
            </w:r>
            <w:bookmarkEnd w:id="98"/>
          </w:p>
        </w:tc>
        <w:tc>
          <w:tcPr>
            <w:tcW w:w="2823" w:type="dxa"/>
            <w:tcBorders>
              <w:top w:val="single" w:sz="4" w:space="0" w:color="auto"/>
              <w:left w:val="single" w:sz="4" w:space="0" w:color="auto"/>
              <w:bottom w:val="single" w:sz="4" w:space="0" w:color="auto"/>
              <w:right w:val="single" w:sz="4" w:space="0" w:color="auto"/>
            </w:tcBorders>
            <w:vAlign w:val="center"/>
            <w:hideMark/>
          </w:tcPr>
          <w:p w14:paraId="312A9D88"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Ayran Aşı*</w:t>
            </w:r>
          </w:p>
          <w:p w14:paraId="4AEA478B"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 xml:space="preserve">Hörrre* </w:t>
            </w:r>
          </w:p>
          <w:p w14:paraId="18C770DF"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Yağ Sorvası</w:t>
            </w:r>
          </w:p>
          <w:p w14:paraId="3641D887"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 xml:space="preserve">Salmanca </w:t>
            </w:r>
          </w:p>
          <w:p w14:paraId="171C91C1"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Omacaşı</w:t>
            </w:r>
          </w:p>
          <w:p w14:paraId="3E10635E"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Börülceli Pilav</w:t>
            </w:r>
          </w:p>
          <w:p w14:paraId="15C0E737"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Evelikli Bulgur</w:t>
            </w:r>
          </w:p>
          <w:p w14:paraId="2472E932"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Tereyağlı Erişte</w:t>
            </w:r>
          </w:p>
          <w:p w14:paraId="6768F030" w14:textId="77777777" w:rsidR="000A0F29" w:rsidRPr="00155482" w:rsidRDefault="000A0F29" w:rsidP="001A1A2D">
            <w:pPr>
              <w:pStyle w:val="ListeParagraf"/>
              <w:numPr>
                <w:ilvl w:val="0"/>
                <w:numId w:val="67"/>
              </w:numPr>
              <w:spacing w:after="0" w:line="240" w:lineRule="auto"/>
              <w:rPr>
                <w:rFonts w:cs="Times New Roman"/>
                <w:szCs w:val="24"/>
              </w:rPr>
            </w:pPr>
            <w:r w:rsidRPr="00155482">
              <w:rPr>
                <w:rFonts w:cs="Times New Roman"/>
                <w:szCs w:val="24"/>
              </w:rPr>
              <w:t>Katık Çorba</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FD35726" w14:textId="77777777" w:rsidR="000A0F29" w:rsidRPr="00155482" w:rsidRDefault="000A0F29" w:rsidP="00632310">
            <w:pPr>
              <w:spacing w:after="0" w:line="240" w:lineRule="auto"/>
              <w:jc w:val="center"/>
              <w:rPr>
                <w:rFonts w:cs="Times New Roman"/>
                <w:szCs w:val="24"/>
              </w:rPr>
            </w:pPr>
            <w:r w:rsidRPr="00155482">
              <w:rPr>
                <w:rFonts w:cs="Times New Roman"/>
                <w:szCs w:val="24"/>
              </w:rPr>
              <w:t>Herhangi bir pesketaryen yemek bulunmamaktadır.</w:t>
            </w:r>
          </w:p>
        </w:tc>
      </w:tr>
      <w:tr w:rsidR="000A0F29" w:rsidRPr="00155482" w14:paraId="51403942" w14:textId="77777777" w:rsidTr="00632310">
        <w:trPr>
          <w:cantSplit/>
          <w:trHeight w:val="1477"/>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40BC61F2"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ARDAHAN</w:t>
            </w:r>
          </w:p>
        </w:tc>
        <w:tc>
          <w:tcPr>
            <w:tcW w:w="2425" w:type="dxa"/>
            <w:tcBorders>
              <w:top w:val="single" w:sz="4" w:space="0" w:color="auto"/>
              <w:left w:val="single" w:sz="4" w:space="0" w:color="auto"/>
              <w:bottom w:val="single" w:sz="4" w:space="0" w:color="auto"/>
              <w:right w:val="single" w:sz="4" w:space="0" w:color="auto"/>
            </w:tcBorders>
            <w:vAlign w:val="center"/>
            <w:hideMark/>
          </w:tcPr>
          <w:p w14:paraId="1606676B" w14:textId="77777777" w:rsidR="000A0F29" w:rsidRPr="00155482" w:rsidRDefault="000A0F29" w:rsidP="001A1A2D">
            <w:pPr>
              <w:pStyle w:val="ListeParagraf"/>
              <w:numPr>
                <w:ilvl w:val="0"/>
                <w:numId w:val="68"/>
              </w:numPr>
              <w:spacing w:after="0" w:line="240" w:lineRule="auto"/>
              <w:rPr>
                <w:rFonts w:cs="Times New Roman"/>
                <w:szCs w:val="24"/>
                <w:lang w:eastAsia="tr-TR"/>
              </w:rPr>
            </w:pPr>
            <w:bookmarkStart w:id="99" w:name="_Toc41244611"/>
            <w:r w:rsidRPr="00155482">
              <w:rPr>
                <w:rFonts w:cs="Times New Roman"/>
                <w:szCs w:val="24"/>
                <w:lang w:eastAsia="tr-TR"/>
              </w:rPr>
              <w:t>Evelik Çorbası</w:t>
            </w:r>
            <w:bookmarkEnd w:id="99"/>
          </w:p>
        </w:tc>
        <w:tc>
          <w:tcPr>
            <w:tcW w:w="2823" w:type="dxa"/>
            <w:tcBorders>
              <w:top w:val="single" w:sz="4" w:space="0" w:color="auto"/>
              <w:left w:val="single" w:sz="4" w:space="0" w:color="auto"/>
              <w:bottom w:val="single" w:sz="4" w:space="0" w:color="auto"/>
              <w:right w:val="single" w:sz="4" w:space="0" w:color="auto"/>
            </w:tcBorders>
            <w:vAlign w:val="center"/>
          </w:tcPr>
          <w:p w14:paraId="0EBA39EF"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Hörre*</w:t>
            </w:r>
          </w:p>
          <w:p w14:paraId="194D32EF"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Feselli*</w:t>
            </w:r>
          </w:p>
          <w:p w14:paraId="41A7BBA3"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Kesme Aşı*</w:t>
            </w:r>
          </w:p>
          <w:p w14:paraId="5AD63AA0"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Ayran Çorbası*</w:t>
            </w:r>
          </w:p>
          <w:p w14:paraId="6793E0DE"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Mısır Papası</w:t>
            </w:r>
          </w:p>
          <w:p w14:paraId="2F268F33"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Haşıl*</w:t>
            </w:r>
          </w:p>
          <w:p w14:paraId="7550563D" w14:textId="77777777" w:rsidR="000A0F29" w:rsidRPr="00155482" w:rsidRDefault="000A0F29" w:rsidP="001A1A2D">
            <w:pPr>
              <w:pStyle w:val="ListeParagraf"/>
              <w:numPr>
                <w:ilvl w:val="0"/>
                <w:numId w:val="17"/>
              </w:numPr>
              <w:spacing w:after="0" w:line="240" w:lineRule="auto"/>
              <w:ind w:left="445"/>
              <w:jc w:val="both"/>
              <w:rPr>
                <w:rFonts w:cs="Times New Roman"/>
                <w:szCs w:val="24"/>
              </w:rPr>
            </w:pPr>
            <w:r w:rsidRPr="00155482">
              <w:rPr>
                <w:rFonts w:cs="Times New Roman"/>
                <w:szCs w:val="24"/>
              </w:rPr>
              <w:t>Sinor</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60963A3" w14:textId="77777777" w:rsidR="000A0F29" w:rsidRPr="00155482" w:rsidRDefault="000A0F29" w:rsidP="00632310">
            <w:pPr>
              <w:spacing w:after="0" w:line="240" w:lineRule="auto"/>
              <w:jc w:val="center"/>
              <w:rPr>
                <w:rFonts w:cs="Times New Roman"/>
                <w:szCs w:val="24"/>
              </w:rPr>
            </w:pPr>
            <w:r w:rsidRPr="00155482">
              <w:rPr>
                <w:rFonts w:cs="Times New Roman"/>
                <w:szCs w:val="24"/>
              </w:rPr>
              <w:t>Herhangi bir pesketaryen yemek bulunmamaktadır.</w:t>
            </w:r>
          </w:p>
        </w:tc>
      </w:tr>
      <w:tr w:rsidR="000A0F29" w:rsidRPr="00155482" w14:paraId="6972282A" w14:textId="77777777" w:rsidTr="00632310">
        <w:trPr>
          <w:cantSplit/>
          <w:trHeight w:val="1477"/>
        </w:trPr>
        <w:tc>
          <w:tcPr>
            <w:tcW w:w="988" w:type="dxa"/>
            <w:tcBorders>
              <w:top w:val="single" w:sz="4" w:space="0" w:color="auto"/>
              <w:left w:val="single" w:sz="4" w:space="0" w:color="auto"/>
              <w:bottom w:val="single" w:sz="4" w:space="0" w:color="auto"/>
              <w:right w:val="single" w:sz="4" w:space="0" w:color="auto"/>
            </w:tcBorders>
            <w:textDirection w:val="btLr"/>
            <w:vAlign w:val="center"/>
            <w:hideMark/>
          </w:tcPr>
          <w:p w14:paraId="27E17909" w14:textId="77777777" w:rsidR="000A0F29" w:rsidRPr="00155482" w:rsidRDefault="000A0F29" w:rsidP="00155482">
            <w:pPr>
              <w:spacing w:after="0" w:line="240" w:lineRule="auto"/>
              <w:jc w:val="center"/>
              <w:rPr>
                <w:rFonts w:cs="Times New Roman"/>
                <w:b/>
                <w:szCs w:val="24"/>
              </w:rPr>
            </w:pPr>
            <w:r w:rsidRPr="00155482">
              <w:rPr>
                <w:rFonts w:cs="Times New Roman"/>
                <w:b/>
                <w:szCs w:val="24"/>
              </w:rPr>
              <w:t>TUNCELİ</w:t>
            </w:r>
          </w:p>
        </w:tc>
        <w:tc>
          <w:tcPr>
            <w:tcW w:w="2425" w:type="dxa"/>
            <w:tcBorders>
              <w:top w:val="single" w:sz="4" w:space="0" w:color="auto"/>
              <w:left w:val="single" w:sz="4" w:space="0" w:color="auto"/>
              <w:bottom w:val="single" w:sz="4" w:space="0" w:color="auto"/>
              <w:right w:val="single" w:sz="4" w:space="0" w:color="auto"/>
            </w:tcBorders>
            <w:vAlign w:val="center"/>
            <w:hideMark/>
          </w:tcPr>
          <w:p w14:paraId="0FED22DE" w14:textId="77777777" w:rsidR="000A0F29" w:rsidRPr="002D5080" w:rsidRDefault="000A0F29" w:rsidP="002D5080">
            <w:pPr>
              <w:spacing w:after="0" w:line="240" w:lineRule="auto"/>
              <w:jc w:val="center"/>
              <w:rPr>
                <w:rFonts w:eastAsia="Times New Roman" w:cs="Times New Roman"/>
                <w:bCs/>
                <w:szCs w:val="24"/>
                <w:vertAlign w:val="superscript"/>
                <w:lang w:eastAsia="tr-TR"/>
              </w:rPr>
            </w:pPr>
            <w:bookmarkStart w:id="100" w:name="_Toc41244612"/>
            <w:r w:rsidRPr="002D5080">
              <w:rPr>
                <w:rFonts w:cs="Times New Roman"/>
                <w:szCs w:val="24"/>
                <w:vertAlign w:val="superscript"/>
              </w:rPr>
              <w:t>Herhangi bir vegan yemek bulunmamaktadır.</w:t>
            </w:r>
            <w:bookmarkEnd w:id="100"/>
          </w:p>
        </w:tc>
        <w:tc>
          <w:tcPr>
            <w:tcW w:w="2823" w:type="dxa"/>
            <w:tcBorders>
              <w:top w:val="single" w:sz="4" w:space="0" w:color="auto"/>
              <w:left w:val="single" w:sz="4" w:space="0" w:color="auto"/>
              <w:bottom w:val="single" w:sz="4" w:space="0" w:color="auto"/>
              <w:right w:val="single" w:sz="4" w:space="0" w:color="auto"/>
            </w:tcBorders>
            <w:vAlign w:val="center"/>
            <w:hideMark/>
          </w:tcPr>
          <w:p w14:paraId="175F54E6" w14:textId="77777777" w:rsidR="000A0F29" w:rsidRPr="00155482" w:rsidRDefault="000A0F29" w:rsidP="001A1A2D">
            <w:pPr>
              <w:pStyle w:val="ListeParagraf"/>
              <w:numPr>
                <w:ilvl w:val="0"/>
                <w:numId w:val="69"/>
              </w:numPr>
              <w:spacing w:after="0" w:line="240" w:lineRule="auto"/>
              <w:jc w:val="both"/>
              <w:rPr>
                <w:rFonts w:cs="Times New Roman"/>
                <w:szCs w:val="24"/>
              </w:rPr>
            </w:pPr>
            <w:r w:rsidRPr="00155482">
              <w:rPr>
                <w:rFonts w:cs="Times New Roman"/>
                <w:szCs w:val="24"/>
              </w:rPr>
              <w:t>Bebikko/Bakukko*</w:t>
            </w:r>
          </w:p>
          <w:p w14:paraId="3F48C283" w14:textId="77777777" w:rsidR="000A0F29" w:rsidRPr="00155482" w:rsidRDefault="000A0F29" w:rsidP="001A1A2D">
            <w:pPr>
              <w:pStyle w:val="ListeParagraf"/>
              <w:numPr>
                <w:ilvl w:val="0"/>
                <w:numId w:val="69"/>
              </w:numPr>
              <w:spacing w:after="0" w:line="240" w:lineRule="auto"/>
              <w:jc w:val="both"/>
              <w:rPr>
                <w:rFonts w:cs="Times New Roman"/>
                <w:szCs w:val="24"/>
              </w:rPr>
            </w:pPr>
            <w:r w:rsidRPr="00155482">
              <w:rPr>
                <w:rFonts w:cs="Times New Roman"/>
                <w:szCs w:val="24"/>
              </w:rPr>
              <w:t xml:space="preserve">Ayranlı Aş* </w:t>
            </w:r>
          </w:p>
          <w:p w14:paraId="655AF5F4" w14:textId="77777777" w:rsidR="000A0F29" w:rsidRPr="00155482" w:rsidRDefault="000A0F29" w:rsidP="001A1A2D">
            <w:pPr>
              <w:pStyle w:val="ListeParagraf"/>
              <w:numPr>
                <w:ilvl w:val="0"/>
                <w:numId w:val="69"/>
              </w:numPr>
              <w:spacing w:after="0" w:line="240" w:lineRule="auto"/>
              <w:jc w:val="both"/>
              <w:rPr>
                <w:rFonts w:cs="Times New Roman"/>
                <w:szCs w:val="24"/>
              </w:rPr>
            </w:pPr>
            <w:r w:rsidRPr="00155482">
              <w:rPr>
                <w:rFonts w:cs="Times New Roman"/>
                <w:szCs w:val="24"/>
              </w:rPr>
              <w:t>Kavut*</w:t>
            </w:r>
          </w:p>
          <w:p w14:paraId="6D9A6DBA" w14:textId="77777777" w:rsidR="000A0F29" w:rsidRPr="00155482" w:rsidRDefault="000A0F29" w:rsidP="001A1A2D">
            <w:pPr>
              <w:pStyle w:val="ListeParagraf"/>
              <w:numPr>
                <w:ilvl w:val="0"/>
                <w:numId w:val="69"/>
              </w:numPr>
              <w:spacing w:after="0" w:line="240" w:lineRule="auto"/>
              <w:jc w:val="both"/>
              <w:rPr>
                <w:rFonts w:cs="Times New Roman"/>
                <w:szCs w:val="24"/>
              </w:rPr>
            </w:pPr>
            <w:r w:rsidRPr="00155482">
              <w:rPr>
                <w:rFonts w:cs="Times New Roman"/>
                <w:szCs w:val="24"/>
              </w:rPr>
              <w:t xml:space="preserve">Sirikurt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8705B79" w14:textId="77777777" w:rsidR="000A0F29" w:rsidRPr="00155482" w:rsidRDefault="000A0F29" w:rsidP="00632310">
            <w:pPr>
              <w:spacing w:after="0" w:line="240" w:lineRule="auto"/>
              <w:jc w:val="center"/>
              <w:rPr>
                <w:rFonts w:cs="Times New Roman"/>
                <w:szCs w:val="24"/>
              </w:rPr>
            </w:pPr>
            <w:r w:rsidRPr="00155482">
              <w:rPr>
                <w:rFonts w:cs="Times New Roman"/>
                <w:szCs w:val="24"/>
              </w:rPr>
              <w:t>Herhangi bir pesketaryen yemek bulunmamaktadır.</w:t>
            </w:r>
          </w:p>
        </w:tc>
      </w:tr>
    </w:tbl>
    <w:p w14:paraId="5B7BD316" w14:textId="55688133" w:rsidR="000A0F29" w:rsidRDefault="000A0F29" w:rsidP="00155482">
      <w:pPr>
        <w:spacing w:after="0" w:line="360" w:lineRule="auto"/>
        <w:jc w:val="both"/>
        <w:rPr>
          <w:rFonts w:cs="Times New Roman"/>
          <w:szCs w:val="24"/>
        </w:rPr>
      </w:pPr>
      <w:r>
        <w:rPr>
          <w:rFonts w:cs="Times New Roman"/>
          <w:szCs w:val="24"/>
        </w:rPr>
        <w:t>*Diğer illerde de benzer yemek olduğunu göstermektedir.</w:t>
      </w:r>
    </w:p>
    <w:p w14:paraId="25316782" w14:textId="77777777" w:rsidR="00B83F99" w:rsidRDefault="00B83F99" w:rsidP="00155482">
      <w:pPr>
        <w:spacing w:after="0" w:line="360" w:lineRule="auto"/>
        <w:jc w:val="both"/>
        <w:rPr>
          <w:rFonts w:cs="Times New Roman"/>
          <w:szCs w:val="24"/>
        </w:rPr>
      </w:pPr>
    </w:p>
    <w:p w14:paraId="385DC830" w14:textId="092D3FA9" w:rsidR="000A0F29" w:rsidRDefault="00654D94" w:rsidP="00155482">
      <w:pPr>
        <w:spacing w:after="0" w:line="360" w:lineRule="auto"/>
        <w:ind w:firstLine="709"/>
        <w:jc w:val="both"/>
        <w:rPr>
          <w:rFonts w:cs="Times New Roman"/>
          <w:szCs w:val="24"/>
        </w:rPr>
      </w:pPr>
      <w:r w:rsidRPr="00365C48">
        <w:rPr>
          <w:rStyle w:val="Gl"/>
          <w:rFonts w:cs="Times New Roman"/>
          <w:b w:val="0"/>
          <w:szCs w:val="24"/>
          <w:shd w:val="clear" w:color="auto" w:fill="FFFFFF"/>
        </w:rPr>
        <w:t xml:space="preserve">Tablo 4 Doğu Anadolu Bölgesi’nde yer alan on dört ile ait vegan, vejetaryen ve pesketaryen yöresel yemekleri göstermektedir. </w:t>
      </w:r>
      <w:r w:rsidRPr="00365C48">
        <w:rPr>
          <w:rFonts w:cs="Times New Roman"/>
          <w:szCs w:val="24"/>
        </w:rPr>
        <w:t>Doğu Anadolu Bölgesi’nde 10 vegan, 86 vejetaryen ve 7 tane pesketaryen kişiler için yöresel yemek bulunmaktadır. Bölgenin geçim kaynağı büyükbaş hayvancılığa dayanmasında</w:t>
      </w:r>
      <w:r w:rsidR="00822934">
        <w:rPr>
          <w:rFonts w:cs="Times New Roman"/>
          <w:szCs w:val="24"/>
        </w:rPr>
        <w:t>n</w:t>
      </w:r>
      <w:r w:rsidRPr="00365C48">
        <w:rPr>
          <w:rFonts w:cs="Times New Roman"/>
          <w:szCs w:val="24"/>
        </w:rPr>
        <w:t xml:space="preserve"> dolayı yöresel yemeklerin yapımında daha çok et ürünleri kullanılmaktadır. Bunun sonucunda bölgede vegan kişiler için yemek yok denecek kadar azdır. Pesketaryen kişiler için ise Doğu Anadolu Bölgesi</w:t>
      </w:r>
      <w:r w:rsidR="00822934">
        <w:rPr>
          <w:rFonts w:cs="Times New Roman"/>
          <w:szCs w:val="24"/>
        </w:rPr>
        <w:t>’</w:t>
      </w:r>
      <w:r w:rsidRPr="00365C48">
        <w:rPr>
          <w:rFonts w:cs="Times New Roman"/>
          <w:szCs w:val="24"/>
        </w:rPr>
        <w:t xml:space="preserve">nde bulunan Balık Gölü ve Van Gölü’nden çıkarılan balıklar ile yapılan yöresel yemekler bulunmaktadır. İçerikleri incelenerek listelenmiş bu yemekler aşağıda özetle açıklanmaktadır. </w:t>
      </w:r>
    </w:p>
    <w:p w14:paraId="294B391D" w14:textId="77777777" w:rsidR="00155482" w:rsidRPr="00365C48" w:rsidRDefault="00155482" w:rsidP="00B83F99">
      <w:pPr>
        <w:spacing w:after="0" w:line="360" w:lineRule="auto"/>
        <w:ind w:firstLine="709"/>
        <w:jc w:val="both"/>
        <w:rPr>
          <w:rStyle w:val="Gl"/>
          <w:rFonts w:cs="Times New Roman"/>
          <w:b w:val="0"/>
          <w:bCs w:val="0"/>
          <w:szCs w:val="24"/>
        </w:rPr>
      </w:pPr>
    </w:p>
    <w:p w14:paraId="00D5A113" w14:textId="5B3FB926" w:rsidR="000A0F29" w:rsidRPr="00B51912" w:rsidRDefault="000A0F29" w:rsidP="00B51912">
      <w:pPr>
        <w:spacing w:after="0" w:line="360" w:lineRule="auto"/>
        <w:ind w:firstLine="709"/>
        <w:jc w:val="both"/>
        <w:rPr>
          <w:rStyle w:val="Gl"/>
          <w:rFonts w:cs="Times New Roman"/>
          <w:szCs w:val="24"/>
          <w:shd w:val="clear" w:color="auto" w:fill="FFFFFF"/>
        </w:rPr>
      </w:pPr>
      <w:r w:rsidRPr="00B51912">
        <w:rPr>
          <w:rStyle w:val="Gl"/>
          <w:rFonts w:cs="Times New Roman"/>
          <w:szCs w:val="24"/>
          <w:shd w:val="clear" w:color="auto" w:fill="FFFFFF"/>
        </w:rPr>
        <w:t xml:space="preserve">Kesme Aşı: </w:t>
      </w:r>
      <w:r w:rsidRPr="00B51912">
        <w:rPr>
          <w:rStyle w:val="Gl"/>
          <w:rFonts w:cs="Times New Roman"/>
          <w:b w:val="0"/>
          <w:szCs w:val="24"/>
          <w:shd w:val="clear" w:color="auto" w:fill="FFFFFF"/>
        </w:rPr>
        <w:t xml:space="preserve">Erzurum, Kars, Ardahan ve Erzincan mutfağında yapılan yöresel çorbadır. Malzeme olarak yeşil mercimek, un, tuz, yumurta kullanılmaktadır. Un, yumurta, </w:t>
      </w:r>
      <w:r w:rsidR="00822934">
        <w:rPr>
          <w:rStyle w:val="Gl"/>
          <w:rFonts w:cs="Times New Roman"/>
          <w:b w:val="0"/>
          <w:szCs w:val="24"/>
          <w:shd w:val="clear" w:color="auto" w:fill="FFFFFF"/>
        </w:rPr>
        <w:t>t</w:t>
      </w:r>
      <w:r w:rsidRPr="00B51912">
        <w:rPr>
          <w:rStyle w:val="Gl"/>
          <w:rFonts w:cs="Times New Roman"/>
          <w:b w:val="0"/>
          <w:szCs w:val="24"/>
          <w:shd w:val="clear" w:color="auto" w:fill="FFFFFF"/>
        </w:rPr>
        <w:t>uz ve su ile hamur hazırlanmaktadır. Hazırlanan hamurlar şerit şeklinde kesilir. Yeşil mercimekler haşlanır. Soğanlar yağda salça ile kavrularak mercimeklerin içerisine eklenir ve pişirilir. Tarhın eklenerek servis edilmektedir (Kültür Portalı, 2020).</w:t>
      </w:r>
    </w:p>
    <w:p w14:paraId="1E90FBE5" w14:textId="77777777" w:rsidR="000A0F29" w:rsidRPr="00B51912" w:rsidRDefault="000A0F29" w:rsidP="00B51912">
      <w:pPr>
        <w:shd w:val="clear" w:color="auto" w:fill="FFFFFF"/>
        <w:spacing w:after="0" w:line="360" w:lineRule="auto"/>
        <w:ind w:firstLine="709"/>
        <w:jc w:val="both"/>
        <w:rPr>
          <w:rStyle w:val="Gl"/>
          <w:rFonts w:cs="Times New Roman"/>
          <w:b w:val="0"/>
          <w:bCs w:val="0"/>
          <w:szCs w:val="24"/>
        </w:rPr>
      </w:pPr>
      <w:r w:rsidRPr="00B51912">
        <w:rPr>
          <w:rFonts w:cs="Times New Roman"/>
          <w:b/>
          <w:szCs w:val="24"/>
        </w:rPr>
        <w:lastRenderedPageBreak/>
        <w:t>Kadayıf Dolması:</w:t>
      </w:r>
      <w:r w:rsidRPr="00B51912">
        <w:rPr>
          <w:rFonts w:cs="Times New Roman"/>
          <w:szCs w:val="24"/>
        </w:rPr>
        <w:t xml:space="preserve"> Kadayıf Dolması Erzurum ilinde yapılan yöresel bir tatlıdır. Özel günlerde ve ramazan ayında sık sık yapılmaktadır. Yapım aşamasında kadayıflar tel tel ayrılarak içine ceviz dökülür ve sarılır. Yumurtaya batırılır ve kızgın yağda kızartıldıktan sonra hazırlanan soğuk şerbetin içine atılır. Şerbetini çeken kadayıf dolması servis edilir (Kültür Portalı, 2020).</w:t>
      </w:r>
    </w:p>
    <w:p w14:paraId="3B1C3731" w14:textId="77777777" w:rsidR="000A0F29" w:rsidRPr="00B51912" w:rsidRDefault="000A0F29" w:rsidP="00B51912">
      <w:pPr>
        <w:spacing w:after="0" w:line="360" w:lineRule="auto"/>
        <w:ind w:firstLine="709"/>
        <w:jc w:val="both"/>
        <w:rPr>
          <w:rFonts w:cs="Times New Roman"/>
          <w:szCs w:val="24"/>
        </w:rPr>
      </w:pPr>
      <w:r w:rsidRPr="00B51912">
        <w:rPr>
          <w:rStyle w:val="Gl"/>
          <w:rFonts w:cs="Times New Roman"/>
          <w:szCs w:val="24"/>
          <w:shd w:val="clear" w:color="auto" w:fill="FFFFFF"/>
        </w:rPr>
        <w:t>Gılikko:</w:t>
      </w:r>
      <w:r w:rsidRPr="00B51912">
        <w:rPr>
          <w:rFonts w:cs="Times New Roman"/>
          <w:szCs w:val="24"/>
          <w:shd w:val="clear" w:color="auto" w:fill="FFFFFF"/>
        </w:rPr>
        <w:t> Bulgur demlenir ve içerisine baharatlar eklenerek yoğrulur. Yoğrulan bulgurlara misket köfte şekli verilerek kaynayan suda haşlanır. Üzerine sarımsaklı yoğurt ve salça dökülerek servis edilir (Erzurum İl Kültür ve Turizm Müdürlüğü, 2020).</w:t>
      </w:r>
    </w:p>
    <w:p w14:paraId="447E1E37" w14:textId="77777777" w:rsidR="000A0F29" w:rsidRPr="00B51912" w:rsidRDefault="000A0F29" w:rsidP="00B51912">
      <w:pPr>
        <w:spacing w:after="0" w:line="360" w:lineRule="auto"/>
        <w:ind w:firstLine="709"/>
        <w:jc w:val="both"/>
        <w:rPr>
          <w:rFonts w:cs="Times New Roman"/>
          <w:szCs w:val="24"/>
        </w:rPr>
      </w:pPr>
      <w:r w:rsidRPr="00B51912">
        <w:rPr>
          <w:rStyle w:val="Gl"/>
          <w:rFonts w:cs="Times New Roman"/>
          <w:szCs w:val="24"/>
          <w:shd w:val="clear" w:color="auto" w:fill="FFFFFF"/>
        </w:rPr>
        <w:t>Tatar böreği:</w:t>
      </w:r>
      <w:r w:rsidRPr="00B51912">
        <w:rPr>
          <w:rFonts w:cs="Times New Roman"/>
          <w:szCs w:val="24"/>
          <w:shd w:val="clear" w:color="auto" w:fill="FFFFFF"/>
        </w:rPr>
        <w:t> Erzurum ilinde yapılan yemek çeşididir. Yumurta, un, su ve tuz ile hamur hazırlanır. Hamurlar üçgen şekilde kesilerek kurutulur. Kaynayan suyun içerisine hamurlar atılarak pişirilir. Üzerine sarımsaklı yoğurt ve salça dökülerek servis edilir (Kültür Portalı, 2020).</w:t>
      </w:r>
    </w:p>
    <w:p w14:paraId="355A0A2F" w14:textId="77777777" w:rsidR="000A0F29" w:rsidRPr="00B51912" w:rsidRDefault="000A0F29" w:rsidP="00B51912">
      <w:pPr>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Erzurum Ketesi:</w:t>
      </w:r>
      <w:r w:rsidRPr="00B51912">
        <w:rPr>
          <w:rFonts w:cs="Times New Roman"/>
          <w:szCs w:val="24"/>
          <w:shd w:val="clear" w:color="auto" w:fill="FFFFFF"/>
        </w:rPr>
        <w:t> Hamur hazırlanıp tek tek yufka şeklinde açılır. Yufkaların içerisine tereyağı ve kavrulmuş un eklenerek fırında pişirilir (Erzurum İl Kültür ve Turizm Müdürlüğü, 2020).</w:t>
      </w:r>
    </w:p>
    <w:p w14:paraId="5A457D9F" w14:textId="0E680454" w:rsidR="000A0F29" w:rsidRPr="00B51912" w:rsidRDefault="000A0F29" w:rsidP="00B51912">
      <w:pPr>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Çaşır Kavurması:</w:t>
      </w:r>
      <w:r w:rsidRPr="00B51912">
        <w:rPr>
          <w:rFonts w:cs="Times New Roman"/>
          <w:szCs w:val="24"/>
          <w:shd w:val="clear" w:color="auto" w:fill="FFFFFF"/>
        </w:rPr>
        <w:t> Çaşır</w:t>
      </w:r>
      <w:r w:rsidR="001E0735">
        <w:rPr>
          <w:rFonts w:cs="Times New Roman"/>
          <w:szCs w:val="24"/>
          <w:shd w:val="clear" w:color="auto" w:fill="FFFFFF"/>
        </w:rPr>
        <w:t>,</w:t>
      </w:r>
      <w:r w:rsidRPr="00B51912">
        <w:rPr>
          <w:rFonts w:cs="Times New Roman"/>
          <w:szCs w:val="24"/>
          <w:shd w:val="clear" w:color="auto" w:fill="FFFFFF"/>
        </w:rPr>
        <w:t xml:space="preserve"> Erzurum mutfağında sıklıkla kullanılan mayıs ayında yetişen bir bitkidir. Çaşır bitkisinin salamurası da yapılmaktadır. Çaşırlar temizlenerek yağda kavrulur üzerine yumur</w:t>
      </w:r>
      <w:r w:rsidR="001E0735">
        <w:rPr>
          <w:rFonts w:cs="Times New Roman"/>
          <w:szCs w:val="24"/>
          <w:shd w:val="clear" w:color="auto" w:fill="FFFFFF"/>
        </w:rPr>
        <w:t>ta kırılarak servis edilir</w:t>
      </w:r>
      <w:r w:rsidRPr="00B51912">
        <w:rPr>
          <w:rFonts w:cs="Times New Roman"/>
          <w:szCs w:val="24"/>
          <w:shd w:val="clear" w:color="auto" w:fill="FFFFFF"/>
        </w:rPr>
        <w:t xml:space="preserve"> (Erzurum İl Kültür ve Turizm Müdürlüğü, 2020).</w:t>
      </w:r>
    </w:p>
    <w:p w14:paraId="36F120B8" w14:textId="5E1A7590" w:rsidR="000A0F29" w:rsidRPr="00B51912" w:rsidRDefault="000A0F29" w:rsidP="00B51912">
      <w:pPr>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Lor Dolması:</w:t>
      </w:r>
      <w:r w:rsidRPr="00B51912">
        <w:rPr>
          <w:rFonts w:cs="Times New Roman"/>
          <w:szCs w:val="24"/>
          <w:shd w:val="clear" w:color="auto" w:fill="FFFFFF"/>
        </w:rPr>
        <w:t xml:space="preserve"> Erzurum mutfağının meşhur yemekleri arasında yer almaktadır. Bulgurlar demlenir ve içerisine lor peynir, kaymak eklenerek harç hazırlanır. Pazı yapraklarına </w:t>
      </w:r>
      <w:r w:rsidR="001E0735">
        <w:rPr>
          <w:rFonts w:cs="Times New Roman"/>
          <w:szCs w:val="24"/>
          <w:shd w:val="clear" w:color="auto" w:fill="FFFFFF"/>
        </w:rPr>
        <w:t>sarılır ve pişirilir. Üzerine</w:t>
      </w:r>
      <w:r w:rsidRPr="00B51912">
        <w:rPr>
          <w:rFonts w:cs="Times New Roman"/>
          <w:szCs w:val="24"/>
          <w:shd w:val="clear" w:color="auto" w:fill="FFFFFF"/>
        </w:rPr>
        <w:t xml:space="preserve"> sarımsaklı yoğurt gezdirilerek servis edilir (Erzurum İl Kültür ve Turizm Müdürlüğü, 2020).</w:t>
      </w:r>
    </w:p>
    <w:p w14:paraId="5B80F228" w14:textId="77777777" w:rsidR="000A0F29" w:rsidRPr="00B51912" w:rsidRDefault="000A0F29" w:rsidP="00B51912">
      <w:pPr>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 xml:space="preserve">Herle Aşı: </w:t>
      </w:r>
      <w:r w:rsidRPr="00B51912">
        <w:rPr>
          <w:rStyle w:val="Gl"/>
          <w:rFonts w:cs="Times New Roman"/>
          <w:b w:val="0"/>
          <w:szCs w:val="24"/>
          <w:shd w:val="clear" w:color="auto" w:fill="FFFFFF"/>
        </w:rPr>
        <w:t xml:space="preserve">Hasta çorbası olarak bilinen herle aşı, </w:t>
      </w:r>
      <w:r w:rsidRPr="00B51912">
        <w:rPr>
          <w:rStyle w:val="Gl"/>
          <w:rFonts w:cs="Times New Roman"/>
          <w:b w:val="0"/>
          <w:i/>
          <w:szCs w:val="24"/>
          <w:shd w:val="clear" w:color="auto" w:fill="FFFFFF"/>
        </w:rPr>
        <w:t>“Un Çorbası</w:t>
      </w:r>
      <w:r w:rsidRPr="00B51912">
        <w:rPr>
          <w:rStyle w:val="Gl"/>
          <w:rFonts w:cs="Times New Roman"/>
          <w:b w:val="0"/>
          <w:szCs w:val="24"/>
          <w:shd w:val="clear" w:color="auto" w:fill="FFFFFF"/>
        </w:rPr>
        <w:t xml:space="preserve">” olarak da adlandırılmaktadır. Un ve tereyağı ile yapılmaktadır </w:t>
      </w:r>
      <w:r w:rsidRPr="00B51912">
        <w:rPr>
          <w:rFonts w:cs="Times New Roman"/>
          <w:szCs w:val="24"/>
          <w:shd w:val="clear" w:color="auto" w:fill="FFFFFF"/>
        </w:rPr>
        <w:t>(Erzurum İl Kültür ve Turizm Müdürlüğü, 2020).</w:t>
      </w:r>
      <w:r w:rsidRPr="00B51912">
        <w:rPr>
          <w:rFonts w:cs="Times New Roman"/>
          <w:b/>
          <w:szCs w:val="24"/>
          <w:shd w:val="clear" w:color="auto" w:fill="FFFFFF"/>
        </w:rPr>
        <w:t> </w:t>
      </w:r>
    </w:p>
    <w:p w14:paraId="7CD6D506" w14:textId="0AC50DB1" w:rsidR="000A0F29" w:rsidRPr="00B51912" w:rsidRDefault="000A0F29" w:rsidP="00B51912">
      <w:pPr>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 xml:space="preserve">Patates Çorbası: </w:t>
      </w:r>
      <w:r w:rsidR="001E0735">
        <w:rPr>
          <w:rStyle w:val="Gl"/>
          <w:rFonts w:cs="Times New Roman"/>
          <w:b w:val="0"/>
          <w:szCs w:val="24"/>
          <w:shd w:val="clear" w:color="auto" w:fill="FFFFFF"/>
        </w:rPr>
        <w:t>Soğanlar tereyağında kavrulur, un ve</w:t>
      </w:r>
      <w:r w:rsidRPr="00B51912">
        <w:rPr>
          <w:rStyle w:val="Gl"/>
          <w:rFonts w:cs="Times New Roman"/>
          <w:b w:val="0"/>
          <w:szCs w:val="24"/>
          <w:shd w:val="clear" w:color="auto" w:fill="FFFFFF"/>
        </w:rPr>
        <w:t xml:space="preserve"> salça eklenir. Yeşil mercimek ve patateslerde eklenerek çorbanın suyu koyulur. Kaynatılarak baharatlarda eklenir ve servis edilir </w:t>
      </w:r>
      <w:r w:rsidRPr="00B51912">
        <w:rPr>
          <w:rFonts w:cs="Times New Roman"/>
          <w:szCs w:val="24"/>
          <w:shd w:val="clear" w:color="auto" w:fill="FFFFFF"/>
        </w:rPr>
        <w:t>(Erzurum İl Kültür ve Turizm Müdürlüğü, 2020).</w:t>
      </w:r>
    </w:p>
    <w:p w14:paraId="58B747FB" w14:textId="4BECDDE7" w:rsidR="000A0F29" w:rsidRPr="00B51912" w:rsidRDefault="000A0F29" w:rsidP="00B51912">
      <w:pPr>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Bulgur çorbası:</w:t>
      </w:r>
      <w:r w:rsidRPr="00B51912">
        <w:rPr>
          <w:rFonts w:cs="Times New Roman"/>
          <w:szCs w:val="24"/>
          <w:shd w:val="clear" w:color="auto" w:fill="FFFFFF"/>
        </w:rPr>
        <w:t> </w:t>
      </w:r>
      <w:r w:rsidR="001E0735" w:rsidRPr="001E0735">
        <w:rPr>
          <w:rFonts w:cs="Times New Roman"/>
          <w:szCs w:val="24"/>
          <w:shd w:val="clear" w:color="auto" w:fill="FFFFFF"/>
        </w:rPr>
        <w:t>Salça kavrulur, yeşil mercimekler ve bulgur eklenip pişirilir</w:t>
      </w:r>
      <w:r w:rsidRPr="00B51912">
        <w:rPr>
          <w:rFonts w:cs="Times New Roman"/>
          <w:szCs w:val="24"/>
          <w:shd w:val="clear" w:color="auto" w:fill="FFFFFF"/>
        </w:rPr>
        <w:t xml:space="preserve"> Baharatl</w:t>
      </w:r>
      <w:r w:rsidR="001E0735">
        <w:rPr>
          <w:rFonts w:cs="Times New Roman"/>
          <w:szCs w:val="24"/>
          <w:shd w:val="clear" w:color="auto" w:fill="FFFFFF"/>
        </w:rPr>
        <w:t>ar eklenerek servis edilir</w:t>
      </w:r>
      <w:r w:rsidRPr="00B51912">
        <w:rPr>
          <w:rFonts w:cs="Times New Roman"/>
          <w:szCs w:val="24"/>
          <w:shd w:val="clear" w:color="auto" w:fill="FFFFFF"/>
        </w:rPr>
        <w:t xml:space="preserve"> (Erzurum İl Kültür ve Turizm Müdürlüğü, 2020).</w:t>
      </w:r>
    </w:p>
    <w:p w14:paraId="0A514B51" w14:textId="77777777" w:rsidR="000A0F29" w:rsidRPr="00B51912" w:rsidRDefault="000A0F29" w:rsidP="00B51912">
      <w:pPr>
        <w:tabs>
          <w:tab w:val="left" w:pos="4962"/>
          <w:tab w:val="left" w:pos="5103"/>
        </w:tabs>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lastRenderedPageBreak/>
        <w:t xml:space="preserve">Pestil Çullaması: </w:t>
      </w:r>
      <w:r w:rsidRPr="00B51912">
        <w:rPr>
          <w:rStyle w:val="Gl"/>
          <w:rFonts w:cs="Times New Roman"/>
          <w:b w:val="0"/>
          <w:szCs w:val="24"/>
          <w:shd w:val="clear" w:color="auto" w:fill="FFFFFF"/>
        </w:rPr>
        <w:t xml:space="preserve">Erzurum ilinin Tortum ilçesinde ve Erzincan’da yaygın olarak yapılmaktadır. Yapımında pestil kullanılmaktadır. Pestiller kesilir ve üzerine yumurta kırılarak servis edilir </w:t>
      </w:r>
      <w:r w:rsidRPr="00B51912">
        <w:rPr>
          <w:rFonts w:cs="Times New Roman"/>
          <w:szCs w:val="24"/>
          <w:shd w:val="clear" w:color="auto" w:fill="FFFFFF"/>
        </w:rPr>
        <w:t>(Erzurum İl Kültür ve Turizm Müdürlüğü, 2020).</w:t>
      </w:r>
    </w:p>
    <w:p w14:paraId="6BC321D0" w14:textId="77777777" w:rsidR="000A0F29" w:rsidRPr="00B51912" w:rsidRDefault="000A0F29" w:rsidP="00B51912">
      <w:pPr>
        <w:tabs>
          <w:tab w:val="left" w:pos="4962"/>
          <w:tab w:val="left" w:pos="5103"/>
        </w:tabs>
        <w:spacing w:after="0" w:line="360" w:lineRule="auto"/>
        <w:ind w:firstLine="709"/>
        <w:jc w:val="both"/>
        <w:rPr>
          <w:rFonts w:cs="Times New Roman"/>
          <w:szCs w:val="24"/>
          <w:shd w:val="clear" w:color="auto" w:fill="FFFFFF"/>
        </w:rPr>
      </w:pPr>
      <w:r w:rsidRPr="00B51912">
        <w:rPr>
          <w:rStyle w:val="Gl"/>
          <w:rFonts w:cs="Times New Roman"/>
          <w:szCs w:val="24"/>
          <w:shd w:val="clear" w:color="auto" w:fill="FFFFFF"/>
        </w:rPr>
        <w:t>Dut Çullaması:</w:t>
      </w:r>
      <w:r w:rsidRPr="00B51912">
        <w:rPr>
          <w:rFonts w:cs="Times New Roman"/>
          <w:szCs w:val="24"/>
          <w:shd w:val="clear" w:color="auto" w:fill="FFFFFF"/>
        </w:rPr>
        <w:t> Erzurum mutfağında dut ile yapılmaktadır. Dutların üzerine sıcak su eklenerek yumuşaması sağlanır ve yağda kavrulur. Üzerine yumurta kırılarak servis edilen bir yemektir (Erzurum İl Kültür ve Turizm Müdürlüğü, 2020).</w:t>
      </w:r>
    </w:p>
    <w:p w14:paraId="37F51C07" w14:textId="7E0BA5A5" w:rsidR="000A0F29" w:rsidRPr="00B51912" w:rsidRDefault="000A0F29" w:rsidP="00B51912">
      <w:pPr>
        <w:spacing w:after="0" w:line="360" w:lineRule="auto"/>
        <w:ind w:firstLine="709"/>
        <w:jc w:val="both"/>
        <w:rPr>
          <w:rFonts w:cs="Times New Roman"/>
          <w:szCs w:val="24"/>
        </w:rPr>
      </w:pPr>
      <w:r w:rsidRPr="00B51912">
        <w:rPr>
          <w:rFonts w:cs="Times New Roman"/>
          <w:b/>
          <w:szCs w:val="24"/>
        </w:rPr>
        <w:t>Hıngel:</w:t>
      </w:r>
      <w:r w:rsidRPr="00B51912">
        <w:rPr>
          <w:rFonts w:cs="Times New Roman"/>
          <w:szCs w:val="24"/>
        </w:rPr>
        <w:t xml:space="preserve"> Erzincan yöresinde tereyağı, tuzsuz çökelek, yufka ile yapılan yöresel bir yemektir. Yufkalar erişte şeklinde kesilerek haşlanır. Haşlanan eriştelerin arasına </w:t>
      </w:r>
      <w:r w:rsidR="001E0735">
        <w:rPr>
          <w:rFonts w:cs="Times New Roman"/>
          <w:szCs w:val="24"/>
        </w:rPr>
        <w:t>tereyağı ve çökele</w:t>
      </w:r>
      <w:r w:rsidRPr="00B51912">
        <w:rPr>
          <w:rFonts w:cs="Times New Roman"/>
          <w:szCs w:val="24"/>
        </w:rPr>
        <w:t>k serpil</w:t>
      </w:r>
      <w:r w:rsidR="001E0735">
        <w:rPr>
          <w:rFonts w:cs="Times New Roman"/>
          <w:szCs w:val="24"/>
        </w:rPr>
        <w:t>erek sıcak servis edilir</w:t>
      </w:r>
      <w:r w:rsidR="00821BBB">
        <w:rPr>
          <w:rFonts w:cs="Times New Roman"/>
          <w:szCs w:val="24"/>
        </w:rPr>
        <w:t xml:space="preserve"> (Kudaka</w:t>
      </w:r>
      <w:r w:rsidR="00821BBB" w:rsidRPr="00B51912">
        <w:rPr>
          <w:rFonts w:cs="Times New Roman"/>
          <w:szCs w:val="24"/>
        </w:rPr>
        <w:t>, 2020).</w:t>
      </w:r>
    </w:p>
    <w:p w14:paraId="51410EEF" w14:textId="6A1C2DA8" w:rsidR="000A0F29" w:rsidRPr="00B51912" w:rsidRDefault="000A0F29" w:rsidP="00B51912">
      <w:pPr>
        <w:spacing w:after="0" w:line="360" w:lineRule="auto"/>
        <w:ind w:firstLine="709"/>
        <w:jc w:val="both"/>
        <w:rPr>
          <w:rFonts w:cs="Times New Roman"/>
          <w:szCs w:val="24"/>
        </w:rPr>
      </w:pPr>
      <w:r w:rsidRPr="00B51912">
        <w:rPr>
          <w:rFonts w:cs="Times New Roman"/>
          <w:b/>
          <w:szCs w:val="24"/>
        </w:rPr>
        <w:t>Haşıl:</w:t>
      </w:r>
      <w:r w:rsidRPr="00B51912">
        <w:rPr>
          <w:rFonts w:cs="Times New Roman"/>
          <w:szCs w:val="24"/>
        </w:rPr>
        <w:t xml:space="preserve"> Erzincan ve Ağrı mutfak kültürüne ait bit yemektir. Pıt pıt, un, tereyağı ve su ile yapılmaktadır. Pıt pıt suda haşlanır. Un, su ve tuz dan karışım elde edilerek pıt pıtların içerisine eklenir ve pişirilir (</w:t>
      </w:r>
      <w:r w:rsidR="00821BBB">
        <w:rPr>
          <w:rFonts w:cs="Times New Roman"/>
          <w:szCs w:val="24"/>
        </w:rPr>
        <w:t>Kudaka</w:t>
      </w:r>
      <w:r w:rsidRPr="00B51912">
        <w:rPr>
          <w:rFonts w:cs="Times New Roman"/>
          <w:szCs w:val="24"/>
        </w:rPr>
        <w:t>, 2020).</w:t>
      </w:r>
    </w:p>
    <w:p w14:paraId="47E6D139" w14:textId="3A48DEA8" w:rsidR="000A0F29" w:rsidRPr="00B51912" w:rsidRDefault="000A0F29" w:rsidP="00B51912">
      <w:pPr>
        <w:spacing w:after="0" w:line="360" w:lineRule="auto"/>
        <w:ind w:firstLine="709"/>
        <w:jc w:val="both"/>
        <w:rPr>
          <w:rFonts w:cs="Times New Roman"/>
          <w:szCs w:val="24"/>
        </w:rPr>
      </w:pPr>
      <w:r w:rsidRPr="00B51912">
        <w:rPr>
          <w:rFonts w:cs="Times New Roman"/>
          <w:b/>
          <w:szCs w:val="24"/>
        </w:rPr>
        <w:t>Bebikko</w:t>
      </w:r>
      <w:r w:rsidRPr="00B51912">
        <w:rPr>
          <w:rFonts w:cs="Times New Roman"/>
          <w:szCs w:val="24"/>
        </w:rPr>
        <w:t xml:space="preserve">: Erzincan iline özgü yemekler arasında yer almaktadır. </w:t>
      </w:r>
      <w:r w:rsidR="00573D05">
        <w:rPr>
          <w:rFonts w:cs="Times New Roman"/>
          <w:szCs w:val="24"/>
        </w:rPr>
        <w:t>Malzeme olarak un, süt, sıvıyağ</w:t>
      </w:r>
      <w:r w:rsidRPr="00B51912">
        <w:rPr>
          <w:rFonts w:cs="Times New Roman"/>
          <w:szCs w:val="24"/>
        </w:rPr>
        <w:t>- tereyağı ve yoğurt kullanılmaktadır. Yapım aşa</w:t>
      </w:r>
      <w:r w:rsidR="00573D05">
        <w:rPr>
          <w:rFonts w:cs="Times New Roman"/>
          <w:szCs w:val="24"/>
        </w:rPr>
        <w:t>masında un, süt, tuz ve sıvıyağ</w:t>
      </w:r>
      <w:r w:rsidRPr="00B51912">
        <w:rPr>
          <w:rFonts w:cs="Times New Roman"/>
          <w:szCs w:val="24"/>
        </w:rPr>
        <w:t xml:space="preserve"> ile hamur elde edilir. Hamurdan ekmek yapılarak küçük parçalar şeklinde kes</w:t>
      </w:r>
      <w:r w:rsidR="00573D05">
        <w:rPr>
          <w:rFonts w:cs="Times New Roman"/>
          <w:szCs w:val="24"/>
        </w:rPr>
        <w:t>ilir. Kesilen ekmekler sıvıyağ</w:t>
      </w:r>
      <w:r w:rsidRPr="00B51912">
        <w:rPr>
          <w:rFonts w:cs="Times New Roman"/>
          <w:szCs w:val="24"/>
        </w:rPr>
        <w:t>da kavrulur. Sarımsaklı yoğurt ve tereyağı eklenerek servi</w:t>
      </w:r>
      <w:r w:rsidR="001E0735">
        <w:rPr>
          <w:rFonts w:cs="Times New Roman"/>
          <w:szCs w:val="24"/>
        </w:rPr>
        <w:t>s edilir</w:t>
      </w:r>
      <w:r w:rsidR="00821BBB">
        <w:rPr>
          <w:rFonts w:cs="Times New Roman"/>
          <w:szCs w:val="24"/>
        </w:rPr>
        <w:t xml:space="preserve"> (Kudaka</w:t>
      </w:r>
      <w:r w:rsidRPr="00B51912">
        <w:rPr>
          <w:rFonts w:cs="Times New Roman"/>
          <w:szCs w:val="24"/>
        </w:rPr>
        <w:t>, 2020).</w:t>
      </w:r>
    </w:p>
    <w:p w14:paraId="7CF54ED8" w14:textId="3DF63EC9" w:rsidR="000A0F29" w:rsidRPr="00B51912" w:rsidRDefault="000A0F29" w:rsidP="00B51912">
      <w:pPr>
        <w:spacing w:after="0" w:line="360" w:lineRule="auto"/>
        <w:ind w:firstLine="709"/>
        <w:jc w:val="both"/>
        <w:rPr>
          <w:rStyle w:val="Gl"/>
          <w:rFonts w:cs="Times New Roman"/>
          <w:b w:val="0"/>
          <w:szCs w:val="24"/>
        </w:rPr>
      </w:pPr>
      <w:r w:rsidRPr="00B51912">
        <w:rPr>
          <w:rStyle w:val="Gl"/>
          <w:rFonts w:cs="Times New Roman"/>
          <w:szCs w:val="24"/>
        </w:rPr>
        <w:t>Sırın:</w:t>
      </w:r>
      <w:r w:rsidRPr="00B51912">
        <w:rPr>
          <w:rStyle w:val="Gl"/>
          <w:rFonts w:cs="Times New Roman"/>
          <w:b w:val="0"/>
          <w:szCs w:val="24"/>
        </w:rPr>
        <w:t xml:space="preserve"> Sırın tatlı çeşitleri içerisinde yer almakta ve Erzincan’da yapılmaktadır. Malzeme olarak un, tereyağı, pekmez ve tuz kullanılmaktadır. Hazırlama aşamasında un ile hamur hazırlanır ve yufka şeklinde açılarak saç üzerinde pişirilir. Eritilmiş tereyağı ile pekmez karıştırılarak yufkaların içerisine sürülür </w:t>
      </w:r>
      <w:r w:rsidR="001E0735">
        <w:rPr>
          <w:rStyle w:val="Gl"/>
          <w:rFonts w:cs="Times New Roman"/>
          <w:b w:val="0"/>
          <w:szCs w:val="24"/>
        </w:rPr>
        <w:t xml:space="preserve">ve </w:t>
      </w:r>
      <w:r w:rsidRPr="00B51912">
        <w:rPr>
          <w:rStyle w:val="Gl"/>
          <w:rFonts w:cs="Times New Roman"/>
          <w:b w:val="0"/>
          <w:szCs w:val="24"/>
        </w:rPr>
        <w:t>rulo halinde servis edilir (Erzincan İl Kültür ve Turizm Müdürlüğü, 2020).</w:t>
      </w:r>
    </w:p>
    <w:p w14:paraId="69DEBE2F" w14:textId="77777777" w:rsidR="000A0F29" w:rsidRPr="00B51912" w:rsidRDefault="000A0F29" w:rsidP="00B51912">
      <w:pPr>
        <w:spacing w:after="0" w:line="360" w:lineRule="auto"/>
        <w:ind w:firstLine="709"/>
        <w:jc w:val="both"/>
        <w:rPr>
          <w:rStyle w:val="Gl"/>
          <w:rFonts w:cs="Times New Roman"/>
          <w:b w:val="0"/>
          <w:szCs w:val="24"/>
        </w:rPr>
      </w:pPr>
      <w:r w:rsidRPr="00B51912">
        <w:rPr>
          <w:rStyle w:val="Gl"/>
          <w:rFonts w:cs="Times New Roman"/>
          <w:szCs w:val="24"/>
        </w:rPr>
        <w:t>Gasefe:</w:t>
      </w:r>
      <w:r w:rsidRPr="00B51912">
        <w:rPr>
          <w:rStyle w:val="Gl"/>
          <w:rFonts w:cs="Times New Roman"/>
          <w:b w:val="0"/>
          <w:szCs w:val="24"/>
        </w:rPr>
        <w:t xml:space="preserve"> Erzincan yöresinde kuru kayısı ile yapılmaktadır. Kuru kayısılar temizlenerek su ile pişirilir. Üzerine eritilmiş tereyağı ve ceviz dökülerek servis edilir (Erzincan İl Kültür ve Turizm Müdürlüğü, 2020).</w:t>
      </w:r>
    </w:p>
    <w:p w14:paraId="21330BE2" w14:textId="3FD17CD6" w:rsidR="000A0F29" w:rsidRPr="00B51912" w:rsidRDefault="000A0F29" w:rsidP="0022317D">
      <w:pPr>
        <w:spacing w:after="0" w:line="360" w:lineRule="auto"/>
        <w:ind w:firstLine="709"/>
        <w:jc w:val="both"/>
        <w:rPr>
          <w:rStyle w:val="Gl"/>
          <w:rFonts w:cs="Times New Roman"/>
          <w:szCs w:val="24"/>
        </w:rPr>
      </w:pPr>
      <w:r w:rsidRPr="00B51912">
        <w:rPr>
          <w:rStyle w:val="Gl"/>
          <w:rFonts w:cs="Times New Roman"/>
          <w:szCs w:val="24"/>
        </w:rPr>
        <w:t xml:space="preserve">Kahküllü Pilav: </w:t>
      </w:r>
      <w:r w:rsidRPr="00B51912">
        <w:rPr>
          <w:rStyle w:val="Gl"/>
          <w:rFonts w:cs="Times New Roman"/>
          <w:b w:val="0"/>
          <w:szCs w:val="24"/>
        </w:rPr>
        <w:t>Erzincan ilinde fasul</w:t>
      </w:r>
      <w:r w:rsidR="00573D05">
        <w:rPr>
          <w:rStyle w:val="Gl"/>
          <w:rFonts w:cs="Times New Roman"/>
          <w:b w:val="0"/>
          <w:szCs w:val="24"/>
        </w:rPr>
        <w:t>ye, bulgur, tereyağı ve sıvıyağ</w:t>
      </w:r>
      <w:r w:rsidRPr="00B51912">
        <w:rPr>
          <w:rStyle w:val="Gl"/>
          <w:rFonts w:cs="Times New Roman"/>
          <w:b w:val="0"/>
          <w:szCs w:val="24"/>
        </w:rPr>
        <w:t xml:space="preserve"> ile yapılmaktadır. Fasulyeler haşlanır ve süzülür. Bulgur, tereyağı fasulyelerin içerisine eklenir. Sarı</w:t>
      </w:r>
      <w:r w:rsidR="001E0735">
        <w:rPr>
          <w:rStyle w:val="Gl"/>
          <w:rFonts w:cs="Times New Roman"/>
          <w:b w:val="0"/>
          <w:szCs w:val="24"/>
        </w:rPr>
        <w:t>msak</w:t>
      </w:r>
      <w:r w:rsidRPr="00B51912">
        <w:rPr>
          <w:rStyle w:val="Gl"/>
          <w:rFonts w:cs="Times New Roman"/>
          <w:b w:val="0"/>
          <w:szCs w:val="24"/>
        </w:rPr>
        <w:t xml:space="preserve"> ve biraz su eklenerek pişirilir</w:t>
      </w:r>
      <w:r w:rsidRPr="00B51912">
        <w:rPr>
          <w:rStyle w:val="Gl"/>
          <w:rFonts w:cs="Times New Roman"/>
          <w:szCs w:val="24"/>
        </w:rPr>
        <w:t xml:space="preserve"> </w:t>
      </w:r>
      <w:r w:rsidRPr="00B51912">
        <w:rPr>
          <w:rStyle w:val="Gl"/>
          <w:rFonts w:cs="Times New Roman"/>
          <w:b w:val="0"/>
          <w:szCs w:val="24"/>
        </w:rPr>
        <w:t xml:space="preserve"> </w:t>
      </w:r>
      <w:r w:rsidR="0022317D">
        <w:rPr>
          <w:rStyle w:val="Gl"/>
          <w:rFonts w:cs="Times New Roman"/>
          <w:b w:val="0"/>
          <w:szCs w:val="24"/>
        </w:rPr>
        <w:t>(Malatya Valiliği</w:t>
      </w:r>
      <w:r w:rsidR="0022317D" w:rsidRPr="00227588">
        <w:rPr>
          <w:rStyle w:val="Gl"/>
          <w:rFonts w:cs="Times New Roman"/>
          <w:b w:val="0"/>
          <w:szCs w:val="24"/>
        </w:rPr>
        <w:t>, 2020).</w:t>
      </w:r>
    </w:p>
    <w:p w14:paraId="3E5BABC7" w14:textId="5891C6A8" w:rsidR="000A0F29" w:rsidRPr="00B51912" w:rsidRDefault="000A0F29" w:rsidP="0022317D">
      <w:pPr>
        <w:spacing w:after="0" w:line="360" w:lineRule="auto"/>
        <w:ind w:firstLine="709"/>
        <w:jc w:val="both"/>
        <w:rPr>
          <w:rStyle w:val="Gl"/>
          <w:rFonts w:cs="Times New Roman"/>
          <w:b w:val="0"/>
          <w:szCs w:val="24"/>
        </w:rPr>
      </w:pPr>
      <w:r w:rsidRPr="00B51912">
        <w:rPr>
          <w:rStyle w:val="Gl"/>
          <w:rFonts w:cs="Times New Roman"/>
          <w:szCs w:val="24"/>
        </w:rPr>
        <w:t>Bulama Çorbası</w:t>
      </w:r>
      <w:r w:rsidRPr="00B51912">
        <w:rPr>
          <w:rStyle w:val="Gl"/>
          <w:rFonts w:cs="Times New Roman"/>
          <w:b w:val="0"/>
          <w:szCs w:val="24"/>
        </w:rPr>
        <w:t>: Bulama Çorbası</w:t>
      </w:r>
      <w:r w:rsidR="001E0735">
        <w:rPr>
          <w:rStyle w:val="Gl"/>
          <w:rFonts w:cs="Times New Roman"/>
          <w:b w:val="0"/>
          <w:szCs w:val="24"/>
        </w:rPr>
        <w:t>,</w:t>
      </w:r>
      <w:r w:rsidRPr="00B51912">
        <w:rPr>
          <w:rStyle w:val="Gl"/>
          <w:rFonts w:cs="Times New Roman"/>
          <w:b w:val="0"/>
          <w:szCs w:val="24"/>
        </w:rPr>
        <w:t xml:space="preserve"> Malatya iline özgü bir çeşittir. Malatya’nın ilçelerinde yoğurt yerine ayran kullanılmaktadır. Malzeme olarak ayran/yoğurt su, tuz, un, gendime ve tereyağı kullanılmaktadır. Ayran ile yapılacaksa ekstradan su eklemeye </w:t>
      </w:r>
      <w:r w:rsidRPr="00B51912">
        <w:rPr>
          <w:rStyle w:val="Gl"/>
          <w:rFonts w:cs="Times New Roman"/>
          <w:b w:val="0"/>
          <w:szCs w:val="24"/>
        </w:rPr>
        <w:lastRenderedPageBreak/>
        <w:t>gerek yoktur. Yoğurdu ezerek içerisine su ilave edilir ve kaynatılır. Kaynayan suyun içerisine g</w:t>
      </w:r>
      <w:r w:rsidR="001E0735">
        <w:rPr>
          <w:rStyle w:val="Gl"/>
          <w:rFonts w:cs="Times New Roman"/>
          <w:b w:val="0"/>
          <w:szCs w:val="24"/>
        </w:rPr>
        <w:t>endime koyularak pişirilir</w:t>
      </w:r>
      <w:r w:rsidRPr="00B51912">
        <w:rPr>
          <w:rStyle w:val="Gl"/>
          <w:rFonts w:cs="Times New Roman"/>
          <w:b w:val="0"/>
          <w:szCs w:val="24"/>
        </w:rPr>
        <w:t xml:space="preserve">  </w:t>
      </w:r>
      <w:r w:rsidR="0022317D">
        <w:rPr>
          <w:rStyle w:val="Gl"/>
          <w:rFonts w:cs="Times New Roman"/>
          <w:b w:val="0"/>
          <w:szCs w:val="24"/>
        </w:rPr>
        <w:t>(Malatya Valiliği</w:t>
      </w:r>
      <w:r w:rsidR="0022317D" w:rsidRPr="00227588">
        <w:rPr>
          <w:rStyle w:val="Gl"/>
          <w:rFonts w:cs="Times New Roman"/>
          <w:b w:val="0"/>
          <w:szCs w:val="24"/>
        </w:rPr>
        <w:t>, 2020).</w:t>
      </w:r>
    </w:p>
    <w:p w14:paraId="5DD9C07E" w14:textId="77777777" w:rsidR="000A0F29" w:rsidRPr="00B51912" w:rsidRDefault="000A0F29" w:rsidP="00B51912">
      <w:pPr>
        <w:pStyle w:val="NormalWeb"/>
        <w:shd w:val="clear" w:color="auto" w:fill="FFFFFF"/>
        <w:spacing w:before="0" w:beforeAutospacing="0" w:after="0" w:afterAutospacing="0" w:line="360" w:lineRule="auto"/>
        <w:ind w:firstLine="709"/>
        <w:jc w:val="both"/>
        <w:rPr>
          <w:rStyle w:val="Gl"/>
          <w:b w:val="0"/>
          <w:bCs w:val="0"/>
        </w:rPr>
      </w:pPr>
      <w:r w:rsidRPr="00B51912">
        <w:rPr>
          <w:b/>
        </w:rPr>
        <w:t>Delikız Baklavası:</w:t>
      </w:r>
      <w:r w:rsidRPr="00B51912">
        <w:t xml:space="preserve"> Malatya ilinde yufka ekmeği, dut pekmezi ve tereyağı kullanılarak yapılmaktadır. Pekmez ve yağ karıştırılarak kaynatılır. Yufka ekmeğinin üzerine sürülür ve kat kat bu işleme devam edilir. Baklava şeklinde kesilerek servis edilir (Kültür Portalı, 2020).</w:t>
      </w:r>
    </w:p>
    <w:p w14:paraId="05BA7B64" w14:textId="1AF7C2DB" w:rsidR="000A0F29" w:rsidRPr="00B51912" w:rsidRDefault="000A0F29" w:rsidP="0022317D">
      <w:pPr>
        <w:spacing w:after="0" w:line="360" w:lineRule="auto"/>
        <w:ind w:firstLine="709"/>
        <w:jc w:val="both"/>
        <w:rPr>
          <w:rStyle w:val="Gl"/>
          <w:rFonts w:cs="Times New Roman"/>
          <w:b w:val="0"/>
          <w:szCs w:val="24"/>
        </w:rPr>
      </w:pPr>
      <w:r w:rsidRPr="00B51912">
        <w:rPr>
          <w:rStyle w:val="Gl"/>
          <w:rFonts w:cs="Times New Roman"/>
          <w:szCs w:val="24"/>
        </w:rPr>
        <w:t xml:space="preserve">Kara Çorba: </w:t>
      </w:r>
      <w:r w:rsidRPr="00B51912">
        <w:rPr>
          <w:rStyle w:val="Gl"/>
          <w:rFonts w:cs="Times New Roman"/>
          <w:b w:val="0"/>
          <w:szCs w:val="24"/>
        </w:rPr>
        <w:t>Kara Çorba M</w:t>
      </w:r>
      <w:r w:rsidR="001E0735">
        <w:rPr>
          <w:rStyle w:val="Gl"/>
          <w:rFonts w:cs="Times New Roman"/>
          <w:b w:val="0"/>
          <w:szCs w:val="24"/>
        </w:rPr>
        <w:t>alatya’</w:t>
      </w:r>
      <w:r w:rsidRPr="00B51912">
        <w:rPr>
          <w:rStyle w:val="Gl"/>
          <w:rFonts w:cs="Times New Roman"/>
          <w:b w:val="0"/>
          <w:szCs w:val="24"/>
        </w:rPr>
        <w:t xml:space="preserve">ya özgü olan kahverengi mercimekten yapılmaktadır. Nohut, fasulye,  gendime, salça, tereyağı ve soğan kullanılmaktadır. Dövme, nohut ve fasulyeler yıkanarak su ilave edilip pişirilir. Daha sonra mercimeklerde eklenir ve pişirilme işlemine devam edilir. Soğan yağda kavrulur ve salça eklenir. Karışımın </w:t>
      </w:r>
      <w:r w:rsidR="0022317D">
        <w:rPr>
          <w:rStyle w:val="Gl"/>
          <w:rFonts w:cs="Times New Roman"/>
          <w:b w:val="0"/>
          <w:szCs w:val="24"/>
        </w:rPr>
        <w:t>içerisine koyularak pişirilir  (Malatya Valiliği</w:t>
      </w:r>
      <w:r w:rsidR="0022317D" w:rsidRPr="00227588">
        <w:rPr>
          <w:rStyle w:val="Gl"/>
          <w:rFonts w:cs="Times New Roman"/>
          <w:b w:val="0"/>
          <w:szCs w:val="24"/>
        </w:rPr>
        <w:t>, 2020).</w:t>
      </w:r>
    </w:p>
    <w:p w14:paraId="5E1C6818" w14:textId="77777777" w:rsidR="000A0F29" w:rsidRPr="00B51912" w:rsidRDefault="000A0F29" w:rsidP="00B51912">
      <w:pPr>
        <w:spacing w:after="0" w:line="360" w:lineRule="auto"/>
        <w:ind w:firstLine="709"/>
        <w:jc w:val="both"/>
        <w:rPr>
          <w:rStyle w:val="Gl"/>
          <w:rFonts w:cs="Times New Roman"/>
          <w:szCs w:val="24"/>
        </w:rPr>
      </w:pPr>
      <w:r w:rsidRPr="00B51912">
        <w:rPr>
          <w:rStyle w:val="Gl"/>
          <w:rFonts w:cs="Times New Roman"/>
          <w:szCs w:val="24"/>
        </w:rPr>
        <w:t xml:space="preserve">Maş Çorbası: </w:t>
      </w:r>
      <w:r w:rsidRPr="00B51912">
        <w:rPr>
          <w:rStyle w:val="Gl"/>
          <w:rFonts w:cs="Times New Roman"/>
          <w:b w:val="0"/>
          <w:szCs w:val="24"/>
        </w:rPr>
        <w:t>Maş tohumu koyu yeşil ve siyah arasında bir renktir. Malatya’da yapılmakta olan maş çorbası unutulmaya yüz tutmuştur. Malzeme olarak gendime, maş, kara nohut, soğan, tereyağı ve salça kullanılmaktadır. Kuru soğanlar yağda kavrularak salça eklenir. Su ile birlikte maş, nohut ve gendime soğanların içine koyulur ve pişirilir  (Malatya Valiliği, 2020).</w:t>
      </w:r>
    </w:p>
    <w:p w14:paraId="02D2467A" w14:textId="4677F6FB" w:rsidR="000A0F29" w:rsidRPr="00B51912" w:rsidRDefault="000A0F29" w:rsidP="0022317D">
      <w:pPr>
        <w:spacing w:after="0" w:line="360" w:lineRule="auto"/>
        <w:ind w:firstLine="709"/>
        <w:jc w:val="both"/>
        <w:rPr>
          <w:rStyle w:val="Gl"/>
          <w:rFonts w:cs="Times New Roman"/>
          <w:b w:val="0"/>
          <w:szCs w:val="24"/>
        </w:rPr>
      </w:pPr>
      <w:r w:rsidRPr="00B51912">
        <w:rPr>
          <w:rStyle w:val="Gl"/>
          <w:rFonts w:cs="Times New Roman"/>
          <w:szCs w:val="24"/>
        </w:rPr>
        <w:t xml:space="preserve">Pirpirim Çorbası: </w:t>
      </w:r>
      <w:r w:rsidRPr="00B51912">
        <w:rPr>
          <w:rStyle w:val="Gl"/>
          <w:rFonts w:cs="Times New Roman"/>
          <w:b w:val="0"/>
          <w:szCs w:val="24"/>
        </w:rPr>
        <w:t xml:space="preserve">Semizotu, haşlanmış nohut, kuru fasulye, mercimek, kef, salça, yumurta ve undan yapılmaktadır. Kef, un ve tereyağının kavrulmuş haline denilmektedir. Nohut ve fasulyeler haşlanır. Soğanlar yağda kavrularak içerisine kef ve salça eklenir. Mercimekler biraz pişince fasulye ve nohutta eklenir. En son pirpirimler de eklenerek pişirilir  </w:t>
      </w:r>
      <w:r w:rsidR="0022317D">
        <w:rPr>
          <w:rStyle w:val="Gl"/>
          <w:rFonts w:cs="Times New Roman"/>
          <w:b w:val="0"/>
          <w:szCs w:val="24"/>
        </w:rPr>
        <w:t>(Malatya Valiliği</w:t>
      </w:r>
      <w:r w:rsidR="0022317D" w:rsidRPr="00227588">
        <w:rPr>
          <w:rStyle w:val="Gl"/>
          <w:rFonts w:cs="Times New Roman"/>
          <w:b w:val="0"/>
          <w:szCs w:val="24"/>
        </w:rPr>
        <w:t>, 2020).</w:t>
      </w:r>
    </w:p>
    <w:p w14:paraId="57E65D0F" w14:textId="1246A75C" w:rsidR="000A0F29" w:rsidRPr="00B51912" w:rsidRDefault="000A0F29" w:rsidP="0022317D">
      <w:pPr>
        <w:spacing w:after="0" w:line="360" w:lineRule="auto"/>
        <w:ind w:firstLine="709"/>
        <w:jc w:val="both"/>
        <w:rPr>
          <w:rStyle w:val="Gl"/>
          <w:rFonts w:cs="Times New Roman"/>
          <w:b w:val="0"/>
          <w:szCs w:val="24"/>
        </w:rPr>
      </w:pPr>
      <w:r w:rsidRPr="00B51912">
        <w:rPr>
          <w:rStyle w:val="Gl"/>
          <w:rFonts w:cs="Times New Roman"/>
          <w:szCs w:val="24"/>
        </w:rPr>
        <w:t xml:space="preserve">Kabak Kavurması: </w:t>
      </w:r>
      <w:r w:rsidRPr="00B51912">
        <w:rPr>
          <w:rStyle w:val="Gl"/>
          <w:rFonts w:cs="Times New Roman"/>
          <w:b w:val="0"/>
          <w:szCs w:val="24"/>
        </w:rPr>
        <w:t xml:space="preserve">Malatya ilinde kabak, soğan, tereyağı, maydanoz, dereotu ve baharatlarla yapılmaktadır. Kabaklar temizlenerek doğranır. Soğanlar yağda kavrularak salça ve kabaklar eklenir. Üzerine su koyularak pişirilir. Maydanoz ve </w:t>
      </w:r>
      <w:r w:rsidR="001E0735">
        <w:rPr>
          <w:rStyle w:val="Gl"/>
          <w:rFonts w:cs="Times New Roman"/>
          <w:b w:val="0"/>
          <w:szCs w:val="24"/>
        </w:rPr>
        <w:t>dereotu ile servis edilir</w:t>
      </w:r>
      <w:r w:rsidRPr="00B51912">
        <w:rPr>
          <w:rStyle w:val="Gl"/>
          <w:rFonts w:cs="Times New Roman"/>
          <w:b w:val="0"/>
          <w:szCs w:val="24"/>
        </w:rPr>
        <w:t>. Tereyağının yerine zeytinyağı da kullanılarak soğuk bir şe</w:t>
      </w:r>
      <w:r w:rsidR="001E0735">
        <w:rPr>
          <w:rStyle w:val="Gl"/>
          <w:rFonts w:cs="Times New Roman"/>
          <w:b w:val="0"/>
          <w:szCs w:val="24"/>
        </w:rPr>
        <w:t>kilde servis edilebilir</w:t>
      </w:r>
      <w:r w:rsidR="0022317D">
        <w:rPr>
          <w:rStyle w:val="Gl"/>
          <w:rFonts w:cs="Times New Roman"/>
          <w:b w:val="0"/>
          <w:szCs w:val="24"/>
        </w:rPr>
        <w:t xml:space="preserve">  (Malatya Valiliği</w:t>
      </w:r>
      <w:r w:rsidR="0022317D" w:rsidRPr="00227588">
        <w:rPr>
          <w:rStyle w:val="Gl"/>
          <w:rFonts w:cs="Times New Roman"/>
          <w:b w:val="0"/>
          <w:szCs w:val="24"/>
        </w:rPr>
        <w:t>, 2020).</w:t>
      </w:r>
    </w:p>
    <w:p w14:paraId="3B8CDEC5" w14:textId="7A691A46" w:rsidR="000A0F29" w:rsidRPr="00B51912" w:rsidRDefault="000A0F29" w:rsidP="0022317D">
      <w:pPr>
        <w:spacing w:after="0" w:line="360" w:lineRule="auto"/>
        <w:ind w:firstLine="709"/>
        <w:jc w:val="both"/>
        <w:rPr>
          <w:rStyle w:val="Gl"/>
          <w:rFonts w:cs="Times New Roman"/>
          <w:szCs w:val="24"/>
        </w:rPr>
      </w:pPr>
      <w:r w:rsidRPr="00B51912">
        <w:rPr>
          <w:rStyle w:val="Gl"/>
          <w:rFonts w:cs="Times New Roman"/>
          <w:szCs w:val="24"/>
        </w:rPr>
        <w:t xml:space="preserve">Malhuta: </w:t>
      </w:r>
      <w:r w:rsidRPr="00B51912">
        <w:rPr>
          <w:rStyle w:val="Gl"/>
          <w:rFonts w:cs="Times New Roman"/>
          <w:b w:val="0"/>
          <w:szCs w:val="24"/>
        </w:rPr>
        <w:t xml:space="preserve">Malatya’nın ilçelerinde yapılmakta olan malhuta bir pilav çeşididir. Kahverengi mercimekle yapılmaktadır </w:t>
      </w:r>
      <w:r w:rsidR="0022317D">
        <w:rPr>
          <w:rStyle w:val="Gl"/>
          <w:rFonts w:cs="Times New Roman"/>
          <w:b w:val="0"/>
          <w:szCs w:val="24"/>
        </w:rPr>
        <w:t>(Malatya Valiliği</w:t>
      </w:r>
      <w:r w:rsidR="0022317D" w:rsidRPr="00227588">
        <w:rPr>
          <w:rStyle w:val="Gl"/>
          <w:rFonts w:cs="Times New Roman"/>
          <w:b w:val="0"/>
          <w:szCs w:val="24"/>
        </w:rPr>
        <w:t>, 2020).</w:t>
      </w:r>
    </w:p>
    <w:p w14:paraId="264AFFA3" w14:textId="0FC3D161" w:rsidR="000A0F29" w:rsidRPr="00071145" w:rsidRDefault="000A0F29" w:rsidP="00071145">
      <w:pPr>
        <w:shd w:val="clear" w:color="auto" w:fill="FFFFFF"/>
        <w:spacing w:after="0" w:line="360" w:lineRule="auto"/>
        <w:ind w:firstLine="709"/>
        <w:jc w:val="both"/>
        <w:textAlignment w:val="baseline"/>
        <w:rPr>
          <w:rStyle w:val="Gl"/>
          <w:rFonts w:eastAsia="Times New Roman" w:cs="Times New Roman"/>
          <w:b w:val="0"/>
          <w:bCs w:val="0"/>
          <w:szCs w:val="24"/>
          <w:lang w:eastAsia="tr-TR"/>
        </w:rPr>
      </w:pPr>
      <w:r w:rsidRPr="00B51912">
        <w:rPr>
          <w:rStyle w:val="Gl"/>
          <w:rFonts w:cs="Times New Roman"/>
          <w:szCs w:val="24"/>
        </w:rPr>
        <w:t xml:space="preserve">Yarpuzlu Ayran Çorbası: </w:t>
      </w:r>
      <w:r w:rsidRPr="00B51912">
        <w:rPr>
          <w:rStyle w:val="Gl"/>
          <w:rFonts w:cs="Times New Roman"/>
          <w:b w:val="0"/>
          <w:szCs w:val="24"/>
        </w:rPr>
        <w:t xml:space="preserve">Elazığ ilinde yapılmakta olan Yarpuzlu Ayran Çorbasına, yayık ayran, dövme, yarpuz, nohut ve un kullanılmaktadır.  Soğuk olarak tüketilen bir çorbadır. Yapımında ilk önce ayran, dövme ve un koyularak pişirilir. </w:t>
      </w:r>
      <w:r w:rsidRPr="00B51912">
        <w:rPr>
          <w:rStyle w:val="Gl"/>
          <w:rFonts w:cs="Times New Roman"/>
          <w:b w:val="0"/>
          <w:szCs w:val="24"/>
        </w:rPr>
        <w:lastRenderedPageBreak/>
        <w:t>Haşlanmış nohutlar eklenir ve pişirilme işlemine devam ed</w:t>
      </w:r>
      <w:r w:rsidR="001E0735">
        <w:rPr>
          <w:rStyle w:val="Gl"/>
          <w:rFonts w:cs="Times New Roman"/>
          <w:b w:val="0"/>
          <w:szCs w:val="24"/>
        </w:rPr>
        <w:t>ilir. Pişmesine yakın yarpuzlar</w:t>
      </w:r>
      <w:r w:rsidRPr="00B51912">
        <w:rPr>
          <w:rStyle w:val="Gl"/>
          <w:rFonts w:cs="Times New Roman"/>
          <w:b w:val="0"/>
          <w:szCs w:val="24"/>
        </w:rPr>
        <w:t xml:space="preserve"> eklenir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263DE26A" w14:textId="36C79BF7"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Sebzeli Bulgur Çorbası</w:t>
      </w:r>
      <w:r w:rsidRPr="00B51912">
        <w:rPr>
          <w:rFonts w:cs="Times New Roman"/>
          <w:szCs w:val="24"/>
        </w:rPr>
        <w:t>: Elazığ mutfağında köftelik bulgur ve sebzelerden yapılmaktadır. Soğanlar yağda kavrularak salçası eklenir. Domates, biber, su ve baharatlarda ilave edilir. Kaynamaya başlamasına yakın bulgurlarda eklenerek pi</w:t>
      </w:r>
      <w:r w:rsidR="001E0735">
        <w:rPr>
          <w:rFonts w:cs="Times New Roman"/>
          <w:szCs w:val="24"/>
        </w:rPr>
        <w:t xml:space="preserve">şirilir. Sıcak tüketilir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2F23B9F3" w14:textId="02B89ADA"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Dolanger:</w:t>
      </w:r>
      <w:r w:rsidRPr="00B51912">
        <w:rPr>
          <w:rFonts w:cs="Times New Roman"/>
          <w:szCs w:val="24"/>
        </w:rPr>
        <w:t xml:space="preserve"> Elazığ yöresinin meşhur tatlısıdır. Hamur ha</w:t>
      </w:r>
      <w:r w:rsidR="001E0735">
        <w:rPr>
          <w:rFonts w:cs="Times New Roman"/>
          <w:szCs w:val="24"/>
        </w:rPr>
        <w:t>zırlanarak yufka açılır. Arasın</w:t>
      </w:r>
      <w:r w:rsidRPr="00B51912">
        <w:rPr>
          <w:rFonts w:cs="Times New Roman"/>
          <w:szCs w:val="24"/>
        </w:rPr>
        <w:t xml:space="preserve">a ceviz serpilerek oklavaya sarılır ve büzülür. Üzerine tereyağı gezdirilerek pişirilir. Şerbeti dökülür ve servis edilir (Kültür Portalı, 2020). </w:t>
      </w:r>
    </w:p>
    <w:p w14:paraId="08A17706" w14:textId="6B6F648B"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Taze Fasulye Çorbası:</w:t>
      </w:r>
      <w:r w:rsidRPr="00B51912">
        <w:rPr>
          <w:rFonts w:cs="Times New Roman"/>
          <w:szCs w:val="24"/>
        </w:rPr>
        <w:t xml:space="preserve"> Elazığ’da taze fasulye ve bulgurla yapılan sıcak tüketilen bir çorbadır. Fasulyeler temizlenerek verev şeklinde doğranır. Soğanlar tereyağında kavrulur, fasulyeler ve salça eklenir. Bulgur, su ve baharatlarda ilave edilerek pişirilir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355FC931" w14:textId="3F750E20"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Lobik Çorbası:</w:t>
      </w:r>
      <w:r w:rsidRPr="00B51912">
        <w:rPr>
          <w:rFonts w:cs="Times New Roman"/>
          <w:szCs w:val="24"/>
        </w:rPr>
        <w:t xml:space="preserve"> Elazığ ilinde yapılmakta olan bir yemektir. Lobik, börülce olarak da bilinmektedir. Çorbanın yapımında börülce, dövme, tereyağı, salça, nane kullanılmaktadır. Lobikler haşlanır. Soğanlar tereyağında kavrulur ve salçada eklenerek su ilave edilir. Kaynamakta olan suyun içerisine dövme, lobik ve tuz eklenerek pişirilir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36B6367E" w14:textId="79994F3E"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Borani:</w:t>
      </w:r>
      <w:r w:rsidRPr="00B51912">
        <w:rPr>
          <w:rFonts w:cs="Times New Roman"/>
          <w:szCs w:val="24"/>
        </w:rPr>
        <w:t xml:space="preserve"> Elazığ mutfağında yapılmakta olan borani yemeğinde pirpirim, ayran, sarımsak ve tuz kullanılmaktadır. Pirpirim</w:t>
      </w:r>
      <w:r w:rsidR="001E0735">
        <w:rPr>
          <w:rFonts w:cs="Times New Roman"/>
          <w:szCs w:val="24"/>
        </w:rPr>
        <w:t>,</w:t>
      </w:r>
      <w:r w:rsidRPr="00B51912">
        <w:rPr>
          <w:rFonts w:cs="Times New Roman"/>
          <w:szCs w:val="24"/>
        </w:rPr>
        <w:t xml:space="preserve"> semizotu olarak da adlandırılmaktadır. Borani soğuk olan tüketilen bir yemektir. Borani yemeğinin yapımında öncelikli olarak pirpirimler temizlenerek doğranır ve haşlanır. Pirpirimlerin suyu süzüldükten sonra sarımsaklar tuz ile birlikte dövülerek pirpirimlerin üzerine eklenir. En son aşama olarak ayran ilave edilerek servis edilir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02B18209" w14:textId="77777777" w:rsidR="00071145" w:rsidRPr="00B51912"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Ayranlı Köfte Çorbası</w:t>
      </w:r>
      <w:r w:rsidRPr="00B51912">
        <w:rPr>
          <w:rFonts w:cs="Times New Roman"/>
          <w:szCs w:val="24"/>
        </w:rPr>
        <w:t xml:space="preserve">: Elazığ yöresine ait bir çorbadır. Soğuk olarak tüketilmektedir. Malzeme olarak ayran, bulgur, un, su ve sarımsak kullanılmaktadır. Bulgurlar sıcak suyun içerisinde bekletilerek yumuşaması sağlanır. Ardından un ilave edilerek yoğrulur ve köfte kıvamı verilir. Misket köfte şekli yapılarak kaynayan suda haşlanır. Yoğurt sıvı kıvama getirilerek misket köfterin üzerine dökülür ve servis edilir </w:t>
      </w:r>
      <w:r w:rsidR="00071145" w:rsidRPr="00B51912">
        <w:rPr>
          <w:rFonts w:eastAsia="Times New Roman" w:cs="Times New Roman"/>
          <w:szCs w:val="24"/>
          <w:lang w:eastAsia="tr-TR"/>
        </w:rPr>
        <w:t>(Elazığ İl Kütür ve Turizm Müdürlüğü, 2020).</w:t>
      </w:r>
    </w:p>
    <w:p w14:paraId="07554383" w14:textId="45B687F7" w:rsidR="000A0F29" w:rsidRPr="00B51912" w:rsidRDefault="000A0F29" w:rsidP="00B51912">
      <w:pPr>
        <w:spacing w:after="0" w:line="360" w:lineRule="auto"/>
        <w:ind w:firstLine="709"/>
        <w:jc w:val="both"/>
        <w:rPr>
          <w:rFonts w:cs="Times New Roman"/>
          <w:szCs w:val="24"/>
        </w:rPr>
      </w:pPr>
    </w:p>
    <w:p w14:paraId="6D0BB3DB" w14:textId="11982CA3"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lastRenderedPageBreak/>
        <w:t>Pirpirim Yemeği:</w:t>
      </w:r>
      <w:r w:rsidRPr="00B51912">
        <w:rPr>
          <w:rFonts w:cs="Times New Roman"/>
          <w:szCs w:val="24"/>
        </w:rPr>
        <w:t xml:space="preserve"> Malzeme olarak pirpirim, fasulye, nohut, dövme, mercimek, soğan ve tereyağı kullanılmaktadır. Pirpirimler temizlenerek doğranır. Fasulye ve nohutlar haşlanır. Soğan, pirpirim ve salça kavrulur. Nohut ve fasulye, dövme, mercimek, su v</w:t>
      </w:r>
      <w:r w:rsidR="00071145">
        <w:rPr>
          <w:rFonts w:cs="Times New Roman"/>
          <w:szCs w:val="24"/>
        </w:rPr>
        <w:t xml:space="preserve">e tuz ilave edilerek pişirilir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74FFCC65" w14:textId="398679A1"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Sırın:</w:t>
      </w:r>
      <w:r w:rsidRPr="00B51912">
        <w:rPr>
          <w:rFonts w:cs="Times New Roman"/>
          <w:szCs w:val="24"/>
        </w:rPr>
        <w:t xml:space="preserve"> Malatya ilinde tatlı olarak yapılan sırın Elazığ ilinde tuzlu yemek olarak yapılmaktadır. Elazığ’da yapılan sırın yemeğinde malzeme olarak un, yoğurt, tereyağı, sarımsak kullanılmaktadır. Un, su ve tuz karıştırılarak hamur elde edilir. Hazırlanan hamur yufka şeklinde açılarak sac üzerinde pişirilir. Yufkalara rulo şekli verilerek dik bir biçimde tepsiye dizilir. Sarımsaklı yoğurt ve eritilmiş tereyağı ü</w:t>
      </w:r>
      <w:r w:rsidR="00071145">
        <w:rPr>
          <w:rFonts w:cs="Times New Roman"/>
          <w:szCs w:val="24"/>
        </w:rPr>
        <w:t xml:space="preserve">zerine dökülerek servis edilir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14513801" w14:textId="6D9A110E"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Mukaşerli Köfte</w:t>
      </w:r>
      <w:r w:rsidRPr="00B51912">
        <w:rPr>
          <w:rFonts w:cs="Times New Roman"/>
          <w:szCs w:val="24"/>
        </w:rPr>
        <w:t xml:space="preserve">: Elazığ yöresinde bulgur ve mukaşerden yapılmaktadır. Kaynayan suyun içerisinde mukaşerler haşlanır ve bulgurda ilave edilerek karıştırılır. Un, soğan ve baharatlarda eklenerek yoğrulur. Yoğrulduktan sonra reyhan ve maydanozlarda ilave edilir. Küçük misket şekli verilerek suyun içerisinde haşlanır ve sıcak servis edilir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0ADE34D7" w14:textId="77FFD381"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Zeytinyağlı Kofik Dolması:</w:t>
      </w:r>
      <w:r w:rsidRPr="00B51912">
        <w:rPr>
          <w:rFonts w:cs="Times New Roman"/>
          <w:szCs w:val="24"/>
        </w:rPr>
        <w:t xml:space="preserve"> Elazığ ilinde yapılmaktadır. Halk arasında dolmalık biber ve patlıcanlara kofik denilmektedir. Kofik dolmasının yapımında pirinç, soğan, zeytinyağı, salça, kofik ve baha</w:t>
      </w:r>
      <w:r w:rsidR="000E160D">
        <w:rPr>
          <w:rFonts w:cs="Times New Roman"/>
          <w:szCs w:val="24"/>
        </w:rPr>
        <w:t>ratlar kullanılmaktadır. Kofikle</w:t>
      </w:r>
      <w:r w:rsidRPr="00B51912">
        <w:rPr>
          <w:rFonts w:cs="Times New Roman"/>
          <w:szCs w:val="24"/>
        </w:rPr>
        <w:t>r haşlanır. Soğanlar zeytinyağında kavrularak şeker ve salça ilave edilir. Pirinçlerde eklenerek kavrulma işlemine devam edilir. Nane dökülerek harç soğuması için dinlendirilir. Kofiklerin içerisine hazırlanan harç doldurularak pişirilir. Soğuk ve sıcak olarak</w:t>
      </w:r>
      <w:r w:rsidR="000E160D">
        <w:rPr>
          <w:rFonts w:cs="Times New Roman"/>
          <w:szCs w:val="24"/>
        </w:rPr>
        <w:t xml:space="preserve"> iki şekilde tüketilir</w:t>
      </w:r>
      <w:r w:rsidRPr="00B51912">
        <w:rPr>
          <w:rFonts w:cs="Times New Roman"/>
          <w:szCs w:val="24"/>
        </w:rPr>
        <w:t xml:space="preserve">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099DD19C" w14:textId="23FA0134"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Zeytinyağlı Nahna Sarması:</w:t>
      </w:r>
      <w:r w:rsidRPr="00B51912">
        <w:rPr>
          <w:rFonts w:cs="Times New Roman"/>
          <w:szCs w:val="24"/>
        </w:rPr>
        <w:t xml:space="preserve"> Elazığ ilinde lahana “</w:t>
      </w:r>
      <w:r w:rsidRPr="00B51912">
        <w:rPr>
          <w:rFonts w:cs="Times New Roman"/>
          <w:i/>
          <w:szCs w:val="24"/>
        </w:rPr>
        <w:t>Nahna</w:t>
      </w:r>
      <w:r w:rsidRPr="00B51912">
        <w:rPr>
          <w:rFonts w:cs="Times New Roman"/>
          <w:szCs w:val="24"/>
        </w:rPr>
        <w:t>” olarak adlandırılmaktadır. Malzeme olarak lahana, pirinç, zeytinyağı, salça ve soğan kullanılmaktadır. Ze</w:t>
      </w:r>
      <w:r w:rsidR="000E160D">
        <w:rPr>
          <w:rFonts w:cs="Times New Roman"/>
          <w:szCs w:val="24"/>
        </w:rPr>
        <w:t>ytinyağı ve diğer malzemelerle i</w:t>
      </w:r>
      <w:r w:rsidRPr="00B51912">
        <w:rPr>
          <w:rFonts w:cs="Times New Roman"/>
          <w:szCs w:val="24"/>
        </w:rPr>
        <w:t>ç harç hazırlanarak lahanalara sarılır ve pişirilir. Soğuk vey</w:t>
      </w:r>
      <w:r w:rsidR="000E160D">
        <w:rPr>
          <w:rFonts w:cs="Times New Roman"/>
          <w:szCs w:val="24"/>
        </w:rPr>
        <w:t>a sıcak olarak tüketilir</w:t>
      </w:r>
      <w:r w:rsidR="00071145">
        <w:rPr>
          <w:rFonts w:cs="Times New Roman"/>
          <w:szCs w:val="24"/>
        </w:rPr>
        <w:t xml:space="preserve">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067EF550" w14:textId="19BD5193"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Işkın Mıhlaması:</w:t>
      </w:r>
      <w:r w:rsidRPr="00B51912">
        <w:rPr>
          <w:rFonts w:cs="Times New Roman"/>
          <w:szCs w:val="24"/>
        </w:rPr>
        <w:t xml:space="preserve"> Elazığ yöresinde ışkın, yumurta ve tereyağı ile yapılmaktadır. Işkınlar temizlenerek doğranır ve haşlanır. Haşlanan ışkının üzerine yumurta kırılarak pişirilir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4F95B4E9"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lastRenderedPageBreak/>
        <w:t>Taş Ekmeği Tatlısı:</w:t>
      </w:r>
      <w:r w:rsidRPr="00B51912">
        <w:rPr>
          <w:rFonts w:cs="Times New Roman"/>
          <w:szCs w:val="24"/>
        </w:rPr>
        <w:t xml:space="preserve"> Elazığ’ı iline ait meşhur yöresel tatlıdır. Un, yumurta, süt, maya ve tuz karıştırılarak krep şeklinde pişirilir. Her katın arasına ceviz içi koyularak üzerine hazırlanan şerbet dökülür ve servis edilir (Kültür Portalı, 2020).</w:t>
      </w:r>
    </w:p>
    <w:p w14:paraId="3D4A26FC" w14:textId="25516531"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Tevekli Bulgur Pilavı</w:t>
      </w:r>
      <w:r w:rsidRPr="00B51912">
        <w:rPr>
          <w:rFonts w:cs="Times New Roman"/>
          <w:szCs w:val="24"/>
        </w:rPr>
        <w:t xml:space="preserve">: Taze asma yaprağı ile yapılmaktadır. Soğanlar tereyağında kavrulur ardından tevek ve bulgur eklenerek kavrulmaya devam edilir. Üzerine kaynamış su ilave edilerek demlenir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60C6714E" w14:textId="3B7EDB1D"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Mukaşerli Bulgur Pilavı:</w:t>
      </w:r>
      <w:r w:rsidRPr="00B51912">
        <w:rPr>
          <w:rFonts w:cs="Times New Roman"/>
          <w:szCs w:val="24"/>
        </w:rPr>
        <w:t xml:space="preserve"> Elazığ ilinde mukaşerle yapılmaktadır. Mukaşerler haşlandıktan sonra kavrulur. Salça, bulgur, su ve pul biber eklenerek demlenir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37F59C6C" w14:textId="021B29B4" w:rsidR="000A0F29" w:rsidRPr="00071145" w:rsidRDefault="000A0F29" w:rsidP="00071145">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t>Baştuğ Kavurması:</w:t>
      </w:r>
      <w:r w:rsidR="00B12ED7">
        <w:rPr>
          <w:rFonts w:cs="Times New Roman"/>
          <w:szCs w:val="24"/>
        </w:rPr>
        <w:t xml:space="preserve"> Elazığ yöresinde üzüm pestili</w:t>
      </w:r>
      <w:r w:rsidRPr="00B51912">
        <w:rPr>
          <w:rFonts w:cs="Times New Roman"/>
          <w:szCs w:val="24"/>
        </w:rPr>
        <w:t xml:space="preserve"> “</w:t>
      </w:r>
      <w:r w:rsidRPr="00B51912">
        <w:rPr>
          <w:rFonts w:cs="Times New Roman"/>
          <w:i/>
          <w:szCs w:val="24"/>
        </w:rPr>
        <w:t>Baştuğ</w:t>
      </w:r>
      <w:r w:rsidRPr="00B51912">
        <w:rPr>
          <w:rFonts w:cs="Times New Roman"/>
          <w:szCs w:val="24"/>
        </w:rPr>
        <w:t xml:space="preserve">” olarak adlandırılmaktadır. Baştuğ kavurmasının yapımında üzüm pestili, yumurta ve tereyağı kullanılmaktadır. Baştuğlar küçük parçalar halinde tereyağında kavrulur. Üzerine yumurtalar ilave edilerek pişirilmeye devam edilir </w:t>
      </w:r>
      <w:r w:rsidR="00071145" w:rsidRPr="00B51912">
        <w:rPr>
          <w:rFonts w:eastAsia="Times New Roman" w:cs="Times New Roman"/>
          <w:szCs w:val="24"/>
          <w:lang w:eastAsia="tr-TR"/>
        </w:rPr>
        <w:t xml:space="preserve">(Elazığ İl Kütür ve Turizm </w:t>
      </w:r>
      <w:r w:rsidR="00071145">
        <w:rPr>
          <w:rFonts w:eastAsia="Times New Roman" w:cs="Times New Roman"/>
          <w:szCs w:val="24"/>
          <w:lang w:eastAsia="tr-TR"/>
        </w:rPr>
        <w:t>Müdürlüğü, 2020).</w:t>
      </w:r>
    </w:p>
    <w:p w14:paraId="647EA1F7" w14:textId="4E2B6B4A" w:rsidR="000A0F29" w:rsidRPr="00B51912" w:rsidRDefault="000A0F29" w:rsidP="00B51912">
      <w:pPr>
        <w:spacing w:after="0" w:line="360" w:lineRule="auto"/>
        <w:ind w:firstLine="709"/>
        <w:jc w:val="both"/>
        <w:rPr>
          <w:rFonts w:cs="Times New Roman"/>
          <w:szCs w:val="24"/>
        </w:rPr>
      </w:pPr>
      <w:r w:rsidRPr="00B51912">
        <w:rPr>
          <w:rFonts w:cs="Times New Roman"/>
          <w:b/>
          <w:szCs w:val="24"/>
        </w:rPr>
        <w:t>Erişte Pilavı:</w:t>
      </w:r>
      <w:r w:rsidRPr="00B51912">
        <w:rPr>
          <w:rFonts w:cs="Times New Roman"/>
          <w:szCs w:val="24"/>
        </w:rPr>
        <w:t xml:space="preserve"> Van ilinde yapılmakta olan erişte pilavın</w:t>
      </w:r>
      <w:r w:rsidR="000E160D">
        <w:rPr>
          <w:rFonts w:cs="Times New Roman"/>
          <w:szCs w:val="24"/>
        </w:rPr>
        <w:t>d</w:t>
      </w:r>
      <w:r w:rsidRPr="00B51912">
        <w:rPr>
          <w:rFonts w:cs="Times New Roman"/>
          <w:szCs w:val="24"/>
        </w:rPr>
        <w:t>a yağ ve eri</w:t>
      </w:r>
      <w:r w:rsidR="000E160D">
        <w:rPr>
          <w:rFonts w:cs="Times New Roman"/>
          <w:szCs w:val="24"/>
        </w:rPr>
        <w:t>şte kullanılmaktadır. Erişteler</w:t>
      </w:r>
      <w:r w:rsidRPr="00B51912">
        <w:rPr>
          <w:rFonts w:cs="Times New Roman"/>
          <w:szCs w:val="24"/>
        </w:rPr>
        <w:t xml:space="preserve"> yağda </w:t>
      </w:r>
      <w:r w:rsidR="000E160D">
        <w:rPr>
          <w:rFonts w:cs="Times New Roman"/>
          <w:szCs w:val="24"/>
        </w:rPr>
        <w:t>kavrulur ve üzerine su eklenip</w:t>
      </w:r>
      <w:r w:rsidRPr="00B51912">
        <w:rPr>
          <w:rFonts w:cs="Times New Roman"/>
          <w:szCs w:val="24"/>
        </w:rPr>
        <w:t xml:space="preserve"> pişirilir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69186C8D" w14:textId="24196EF9" w:rsidR="000A0F29" w:rsidRPr="00B51912" w:rsidRDefault="000A0F29" w:rsidP="00B51912">
      <w:pPr>
        <w:spacing w:after="0" w:line="360" w:lineRule="auto"/>
        <w:ind w:firstLine="709"/>
        <w:jc w:val="both"/>
        <w:rPr>
          <w:rFonts w:cs="Times New Roman"/>
          <w:szCs w:val="24"/>
        </w:rPr>
      </w:pPr>
      <w:r w:rsidRPr="00B51912">
        <w:rPr>
          <w:rFonts w:cs="Times New Roman"/>
          <w:b/>
          <w:szCs w:val="24"/>
        </w:rPr>
        <w:t>Ayran Aşı Çorbası:</w:t>
      </w:r>
      <w:r w:rsidRPr="00B51912">
        <w:rPr>
          <w:rFonts w:cs="Times New Roman"/>
          <w:szCs w:val="24"/>
        </w:rPr>
        <w:t xml:space="preserve"> Van yöresinin meşhur çorbaları arasında yer almaktadır. Malzeme olarak buğday, pazı, yoğurt, un, yumurta ve kabak kullanılmaktadır. Buğday suda haşlanırken pazı ve kabaklarda içerisine eklenerek pişirilmeye devam edilir. Yoğurt, un ve yumurta karıştırılarak kesilmemesi için buğday suyundan bir miktar eklenir ve daha sonra karışımın tümü yarmanın içerisine dökülür. Kaynamaya başladıktan sonra servis edilir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690945AC" w14:textId="5AC53588" w:rsidR="000A0F29" w:rsidRPr="00B51912" w:rsidRDefault="000A0F29" w:rsidP="00B51912">
      <w:pPr>
        <w:spacing w:after="0" w:line="360" w:lineRule="auto"/>
        <w:ind w:firstLine="709"/>
        <w:jc w:val="both"/>
        <w:rPr>
          <w:rFonts w:cs="Times New Roman"/>
          <w:szCs w:val="24"/>
        </w:rPr>
      </w:pPr>
      <w:r w:rsidRPr="00B51912">
        <w:rPr>
          <w:rFonts w:cs="Times New Roman"/>
          <w:b/>
          <w:szCs w:val="24"/>
        </w:rPr>
        <w:t>Tandır Balığı:</w:t>
      </w:r>
      <w:r w:rsidRPr="00B51912">
        <w:rPr>
          <w:rFonts w:cs="Times New Roman"/>
          <w:szCs w:val="24"/>
        </w:rPr>
        <w:t xml:space="preserve"> Balıklar temizlenerek tuzlanır. Un, su ve tuz ile karışım oluşturulur. Karışıma balıklar batırılarak tandıra yapıştırılır ve balıkların tandırda kızarması sağlanır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23C2B945" w14:textId="3178D62D" w:rsidR="000A0F29" w:rsidRPr="00B51912" w:rsidRDefault="000A0F29" w:rsidP="00B51912">
      <w:pPr>
        <w:spacing w:after="0" w:line="360" w:lineRule="auto"/>
        <w:ind w:firstLine="709"/>
        <w:jc w:val="both"/>
        <w:rPr>
          <w:rFonts w:cs="Times New Roman"/>
          <w:szCs w:val="24"/>
        </w:rPr>
      </w:pPr>
      <w:r w:rsidRPr="00B51912">
        <w:rPr>
          <w:rFonts w:cs="Times New Roman"/>
          <w:b/>
          <w:szCs w:val="24"/>
        </w:rPr>
        <w:t>Tuzlu Balık</w:t>
      </w:r>
      <w:r w:rsidRPr="00B51912">
        <w:rPr>
          <w:rFonts w:cs="Times New Roman"/>
          <w:szCs w:val="24"/>
        </w:rPr>
        <w:t xml:space="preserve">: Van ilinde bulunan inci kefali ile yapılmaktadır. Karanlık ve serin yerde bir ay boyunca bekletilmelidir. Balıklar temizlenerek turşu kabının içerisine ilk önce tuz sonra balık olacak şekilde yerleştirilir. Balık un ve yumurtaya bulanıp kızartılır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004A411F" w14:textId="0E6F581D" w:rsidR="000A0F29" w:rsidRPr="00B51912" w:rsidRDefault="000A0F29" w:rsidP="00B51912">
      <w:pPr>
        <w:spacing w:after="0" w:line="360" w:lineRule="auto"/>
        <w:ind w:firstLine="709"/>
        <w:jc w:val="both"/>
        <w:rPr>
          <w:rFonts w:cs="Times New Roman"/>
          <w:szCs w:val="24"/>
        </w:rPr>
      </w:pPr>
      <w:r w:rsidRPr="00B51912">
        <w:rPr>
          <w:rFonts w:cs="Times New Roman"/>
          <w:b/>
          <w:szCs w:val="24"/>
        </w:rPr>
        <w:lastRenderedPageBreak/>
        <w:t>Kürt Köftesi</w:t>
      </w:r>
      <w:r w:rsidRPr="00B51912">
        <w:rPr>
          <w:rFonts w:cs="Times New Roman"/>
          <w:szCs w:val="24"/>
        </w:rPr>
        <w:t>: Soğanlar doğranır, köftelik bulgur, reyhan, tuz karıştırılarak sıcak suda bekletilir. Soğuyan malzemelerin içerisine biraz un eklenerek yoğrulur ve misket köfte şekli verilir. Köfteler suda haşlanır. Haşlanan köftelerin üzerine sarımsa</w:t>
      </w:r>
      <w:r w:rsidR="000E160D">
        <w:rPr>
          <w:rFonts w:cs="Times New Roman"/>
          <w:szCs w:val="24"/>
        </w:rPr>
        <w:t>klı yoğurt ve eritilmiş yağ döküle</w:t>
      </w:r>
      <w:r w:rsidRPr="00B51912">
        <w:rPr>
          <w:rFonts w:cs="Times New Roman"/>
          <w:szCs w:val="24"/>
        </w:rPr>
        <w:t xml:space="preserve">rek servis edilir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3BB0E674" w14:textId="72F570BA" w:rsidR="000A0F29" w:rsidRPr="00B51912" w:rsidRDefault="000A0F29" w:rsidP="00B51912">
      <w:pPr>
        <w:spacing w:after="0" w:line="360" w:lineRule="auto"/>
        <w:ind w:firstLine="709"/>
        <w:jc w:val="both"/>
        <w:rPr>
          <w:rFonts w:cs="Times New Roman"/>
          <w:szCs w:val="24"/>
        </w:rPr>
      </w:pPr>
      <w:r w:rsidRPr="00B51912">
        <w:rPr>
          <w:rFonts w:cs="Times New Roman"/>
          <w:b/>
          <w:szCs w:val="24"/>
        </w:rPr>
        <w:t>Çiriş Mıhlaması:</w:t>
      </w:r>
      <w:r w:rsidRPr="00B51912">
        <w:rPr>
          <w:rFonts w:cs="Times New Roman"/>
          <w:szCs w:val="24"/>
        </w:rPr>
        <w:t xml:space="preserve"> Çir</w:t>
      </w:r>
      <w:r w:rsidR="000E160D">
        <w:rPr>
          <w:rFonts w:cs="Times New Roman"/>
          <w:szCs w:val="24"/>
        </w:rPr>
        <w:t>iş ilkbahar aylarında yetişmekte ve</w:t>
      </w:r>
      <w:r w:rsidRPr="00B51912">
        <w:rPr>
          <w:rFonts w:cs="Times New Roman"/>
          <w:szCs w:val="24"/>
        </w:rPr>
        <w:t xml:space="preserve"> sağlığa iyi gelmektedir. Kök kısımları kesilerek temizlenir ve haşlanır. Haşlanan çirişler yağda kavrulur ve üzerine yumurta kırılarak kavrulma işlemine devam edilir. Turp ya </w:t>
      </w:r>
      <w:r w:rsidR="000E160D">
        <w:rPr>
          <w:rFonts w:cs="Times New Roman"/>
          <w:szCs w:val="24"/>
        </w:rPr>
        <w:t>da turşu ile servis edilir</w:t>
      </w:r>
      <w:r w:rsidRPr="00B51912">
        <w:rPr>
          <w:rFonts w:cs="Times New Roman"/>
          <w:szCs w:val="24"/>
        </w:rPr>
        <w:t xml:space="preserve">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0C85BFB8" w14:textId="7F2ABB59" w:rsidR="000A0F29" w:rsidRPr="00B51912" w:rsidRDefault="000A0F29" w:rsidP="00B51912">
      <w:pPr>
        <w:spacing w:after="0" w:line="360" w:lineRule="auto"/>
        <w:ind w:firstLine="709"/>
        <w:jc w:val="both"/>
        <w:rPr>
          <w:rFonts w:cs="Times New Roman"/>
          <w:szCs w:val="24"/>
        </w:rPr>
      </w:pPr>
      <w:r w:rsidRPr="00B51912">
        <w:rPr>
          <w:rFonts w:cs="Times New Roman"/>
          <w:b/>
          <w:szCs w:val="24"/>
        </w:rPr>
        <w:t>Balık Bostaniye:</w:t>
      </w:r>
      <w:r w:rsidRPr="00B51912">
        <w:rPr>
          <w:rFonts w:cs="Times New Roman"/>
          <w:szCs w:val="24"/>
        </w:rPr>
        <w:t xml:space="preserve"> Van</w:t>
      </w:r>
      <w:r w:rsidR="000E160D">
        <w:rPr>
          <w:rFonts w:cs="Times New Roman"/>
          <w:szCs w:val="24"/>
        </w:rPr>
        <w:t xml:space="preserve"> Gölü’nde yetişen</w:t>
      </w:r>
      <w:r w:rsidRPr="00B51912">
        <w:rPr>
          <w:rFonts w:cs="Times New Roman"/>
          <w:szCs w:val="24"/>
        </w:rPr>
        <w:t xml:space="preserve"> balıkların sütü ve yumurtası çıkarılarak temizlenir. Balıkların yumurtasının içerisine bir miktar daha yumurta kırılarak soğan, maydanoz, baharat ve karbonat ilave edilir. Unda eklenerek karıştırılır ve kaşıkla yağa dökülerek kızartılır (Kültür Portalı, 2020).</w:t>
      </w:r>
    </w:p>
    <w:p w14:paraId="0218B3F7"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Hurma Tatlısı:</w:t>
      </w:r>
      <w:r w:rsidRPr="00B51912">
        <w:t xml:space="preserve"> Van ilinde yapılmakta olan bir tatlıdır. Hamur hazırlanarak kalburun üzerinde açılır ve rulo şeklinde sarılır. Yağda kızartılarak servis edilir (Kültür Portalı, 2020).</w:t>
      </w:r>
    </w:p>
    <w:p w14:paraId="08BCAE1A"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Van Pastası:</w:t>
      </w:r>
      <w:r w:rsidRPr="00B51912">
        <w:t xml:space="preserve"> Van yöresinde yapılmaktadır. Hamur hazırlanarak kaşıkla tepsiye dökülür ve tandırda pişirilir (Kültür Portalı, 2020).</w:t>
      </w:r>
    </w:p>
    <w:p w14:paraId="496FC4BC" w14:textId="2FB738CD" w:rsidR="000A0F29" w:rsidRPr="00B51912" w:rsidRDefault="000A0F29" w:rsidP="00B51912">
      <w:pPr>
        <w:spacing w:after="0" w:line="360" w:lineRule="auto"/>
        <w:ind w:firstLine="709"/>
        <w:jc w:val="both"/>
        <w:rPr>
          <w:rFonts w:cs="Times New Roman"/>
          <w:szCs w:val="24"/>
        </w:rPr>
      </w:pPr>
      <w:r w:rsidRPr="00B51912">
        <w:rPr>
          <w:rFonts w:cs="Times New Roman"/>
          <w:b/>
          <w:szCs w:val="24"/>
        </w:rPr>
        <w:t>Balık Kızartması:</w:t>
      </w:r>
      <w:r w:rsidRPr="00B51912">
        <w:rPr>
          <w:rFonts w:cs="Times New Roman"/>
          <w:szCs w:val="24"/>
        </w:rPr>
        <w:t xml:space="preserve"> Van balıkları temizlenerek tuzlanır. İlk önce yumurta daha sonra una bulanarak kızartılır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5FDB2DFD" w14:textId="040A25A5" w:rsidR="000A0F29" w:rsidRPr="00B51912" w:rsidRDefault="000A0F29" w:rsidP="00B51912">
      <w:pPr>
        <w:spacing w:after="0" w:line="360" w:lineRule="auto"/>
        <w:ind w:firstLine="709"/>
        <w:jc w:val="both"/>
        <w:rPr>
          <w:rFonts w:cs="Times New Roman"/>
          <w:szCs w:val="24"/>
        </w:rPr>
      </w:pPr>
      <w:r w:rsidRPr="00B51912">
        <w:rPr>
          <w:rFonts w:cs="Times New Roman"/>
          <w:b/>
          <w:szCs w:val="24"/>
        </w:rPr>
        <w:t>Van Çöreği</w:t>
      </w:r>
      <w:r w:rsidRPr="00B51912">
        <w:rPr>
          <w:rFonts w:cs="Times New Roman"/>
          <w:szCs w:val="24"/>
        </w:rPr>
        <w:t>: Sütün içerisin</w:t>
      </w:r>
      <w:r w:rsidR="00573D05">
        <w:rPr>
          <w:rFonts w:cs="Times New Roman"/>
          <w:szCs w:val="24"/>
        </w:rPr>
        <w:t>e yaş maya, tereyağı ve sıvıyağ</w:t>
      </w:r>
      <w:r w:rsidRPr="00B51912">
        <w:rPr>
          <w:rFonts w:cs="Times New Roman"/>
          <w:szCs w:val="24"/>
        </w:rPr>
        <w:t xml:space="preserve"> eklenerek karıştırılır. Tuz ve toz şekerden sonra un eklenir ve hamur elde edilir. Çöreğin harcı için un sıvıyağda kavrulur ve dövülmüş ceviz eklenir. Hazırlanan hamur ikiye bölünerek ilk kısmı tepsiye serilir. Üzerine hazırlanan harç eklenerek diğer hamur serilir ve fırında pişirilir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76801B53" w14:textId="77777777" w:rsidR="000A0F29" w:rsidRPr="00B51912" w:rsidRDefault="000A0F29" w:rsidP="00B51912">
      <w:pPr>
        <w:shd w:val="clear" w:color="auto" w:fill="FFFFFF"/>
        <w:spacing w:after="0" w:line="360" w:lineRule="auto"/>
        <w:ind w:firstLine="709"/>
        <w:jc w:val="both"/>
        <w:textAlignment w:val="baseline"/>
        <w:rPr>
          <w:rFonts w:cs="Times New Roman"/>
          <w:szCs w:val="24"/>
        </w:rPr>
      </w:pPr>
      <w:r w:rsidRPr="00B51912">
        <w:rPr>
          <w:rFonts w:cs="Times New Roman"/>
          <w:b/>
          <w:szCs w:val="24"/>
        </w:rPr>
        <w:t>Murtuğa:</w:t>
      </w:r>
      <w:r w:rsidRPr="00B51912">
        <w:rPr>
          <w:rFonts w:cs="Times New Roman"/>
          <w:szCs w:val="24"/>
        </w:rPr>
        <w:t xml:space="preserve"> Un tereyağında kavrulur. Çırpılmış yumurtalar unun üzerine dökülerek karıştırılır ve pişirilerek sıcak servis edilir </w:t>
      </w:r>
      <w:r w:rsidRPr="00B51912">
        <w:rPr>
          <w:rFonts w:eastAsia="Times New Roman" w:cs="Times New Roman"/>
          <w:szCs w:val="24"/>
          <w:lang w:eastAsia="tr-TR"/>
        </w:rPr>
        <w:t>(Van Yöresel Yemekleri, 2020).</w:t>
      </w:r>
    </w:p>
    <w:p w14:paraId="2BA525E1" w14:textId="470D6C7A" w:rsidR="000A0F29" w:rsidRPr="00B51912" w:rsidRDefault="000A0F29" w:rsidP="00B51912">
      <w:pPr>
        <w:shd w:val="clear" w:color="auto" w:fill="FFFFFF"/>
        <w:spacing w:after="0" w:line="360" w:lineRule="auto"/>
        <w:ind w:firstLine="709"/>
        <w:jc w:val="both"/>
        <w:textAlignment w:val="baseline"/>
        <w:rPr>
          <w:rFonts w:cs="Times New Roman"/>
          <w:szCs w:val="24"/>
        </w:rPr>
      </w:pPr>
      <w:r w:rsidRPr="00B51912">
        <w:rPr>
          <w:rFonts w:cs="Times New Roman"/>
          <w:b/>
          <w:szCs w:val="24"/>
        </w:rPr>
        <w:t>Gavut:</w:t>
      </w:r>
      <w:r w:rsidRPr="00B51912">
        <w:rPr>
          <w:rFonts w:cs="Times New Roman"/>
          <w:szCs w:val="24"/>
        </w:rPr>
        <w:t xml:space="preserve"> Buğdayın kavrulması sonucunda oluşan bir un çeşid</w:t>
      </w:r>
      <w:r w:rsidR="000E160D">
        <w:rPr>
          <w:rFonts w:cs="Times New Roman"/>
          <w:szCs w:val="24"/>
        </w:rPr>
        <w:t>idir. Urartular zamanından süre</w:t>
      </w:r>
      <w:r w:rsidRPr="00B51912">
        <w:rPr>
          <w:rFonts w:cs="Times New Roman"/>
          <w:szCs w:val="24"/>
        </w:rPr>
        <w:t xml:space="preserve"> gelen v</w:t>
      </w:r>
      <w:r w:rsidR="000E160D">
        <w:rPr>
          <w:rFonts w:cs="Times New Roman"/>
          <w:szCs w:val="24"/>
        </w:rPr>
        <w:t>e şu anda yenilmeye devam eden</w:t>
      </w:r>
      <w:r w:rsidRPr="00B51912">
        <w:rPr>
          <w:rFonts w:cs="Times New Roman"/>
          <w:szCs w:val="24"/>
        </w:rPr>
        <w:t xml:space="preserve"> gavut</w:t>
      </w:r>
      <w:r w:rsidR="000E160D">
        <w:rPr>
          <w:rFonts w:cs="Times New Roman"/>
          <w:szCs w:val="24"/>
        </w:rPr>
        <w:t>,</w:t>
      </w:r>
      <w:r w:rsidRPr="00B51912">
        <w:rPr>
          <w:rFonts w:cs="Times New Roman"/>
          <w:szCs w:val="24"/>
        </w:rPr>
        <w:t xml:space="preserve"> askerlerin beslenmesinde kullanılmıştır. Genellikle kahvaltıda ve ramazan </w:t>
      </w:r>
      <w:r w:rsidR="000E160D">
        <w:rPr>
          <w:rFonts w:cs="Times New Roman"/>
          <w:szCs w:val="24"/>
        </w:rPr>
        <w:t>ayında sahurda tüketilir</w:t>
      </w:r>
      <w:r w:rsidRPr="00B51912">
        <w:rPr>
          <w:rFonts w:cs="Times New Roman"/>
          <w:szCs w:val="24"/>
        </w:rPr>
        <w:t xml:space="preserve"> ama gün içerisinde yeneceği zaman yağ ile karıştırılarak sıcak servis edilir. Dut ve elma gavutu da yapılmaktadır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p>
    <w:p w14:paraId="79AB03C6" w14:textId="4A69A8B1" w:rsidR="000A0F29" w:rsidRPr="00B51912" w:rsidRDefault="000A0F29" w:rsidP="00B12ED7">
      <w:pPr>
        <w:shd w:val="clear" w:color="auto" w:fill="FFFFFF"/>
        <w:spacing w:after="0" w:line="360" w:lineRule="auto"/>
        <w:ind w:firstLine="709"/>
        <w:jc w:val="both"/>
        <w:textAlignment w:val="baseline"/>
        <w:rPr>
          <w:rFonts w:eastAsia="Times New Roman" w:cs="Times New Roman"/>
          <w:szCs w:val="24"/>
          <w:lang w:eastAsia="tr-TR"/>
        </w:rPr>
      </w:pPr>
      <w:r w:rsidRPr="00B51912">
        <w:rPr>
          <w:rFonts w:cs="Times New Roman"/>
          <w:b/>
          <w:szCs w:val="24"/>
        </w:rPr>
        <w:lastRenderedPageBreak/>
        <w:t>Çirişli Bulgur Pilavı:</w:t>
      </w:r>
      <w:r w:rsidRPr="00B51912">
        <w:rPr>
          <w:rFonts w:cs="Times New Roman"/>
          <w:szCs w:val="24"/>
        </w:rPr>
        <w:t xml:space="preserve"> Van yöresinde yapılmakta olan pilavın ana malzemesi çiriştir. Soğan, çiriş salça ile birlikte yağda kavrulur. Buğur eklenerek suyun</w:t>
      </w:r>
      <w:r w:rsidR="000E160D">
        <w:rPr>
          <w:rFonts w:cs="Times New Roman"/>
          <w:szCs w:val="24"/>
        </w:rPr>
        <w:t>u</w:t>
      </w:r>
      <w:r w:rsidRPr="00B51912">
        <w:rPr>
          <w:rFonts w:cs="Times New Roman"/>
          <w:szCs w:val="24"/>
        </w:rPr>
        <w:t xml:space="preserve"> çekene kadar pişirilir </w:t>
      </w:r>
      <w:r w:rsidR="00821BBB" w:rsidRPr="00B51912">
        <w:rPr>
          <w:rFonts w:eastAsia="Times New Roman" w:cs="Times New Roman"/>
          <w:szCs w:val="24"/>
          <w:lang w:eastAsia="tr-TR"/>
        </w:rPr>
        <w:t>(Van</w:t>
      </w:r>
      <w:r w:rsidR="00821BBB">
        <w:rPr>
          <w:rFonts w:eastAsia="Times New Roman" w:cs="Times New Roman"/>
          <w:szCs w:val="24"/>
          <w:lang w:eastAsia="tr-TR"/>
        </w:rPr>
        <w:t xml:space="preserve"> İl Kültür ve Turizm Müdürlüğü</w:t>
      </w:r>
      <w:r w:rsidR="00821BBB" w:rsidRPr="00B51912">
        <w:rPr>
          <w:rFonts w:eastAsia="Times New Roman" w:cs="Times New Roman"/>
          <w:szCs w:val="24"/>
          <w:lang w:eastAsia="tr-TR"/>
        </w:rPr>
        <w:t>, 2020).</w:t>
      </w:r>
      <w:r w:rsidRPr="00B51912">
        <w:rPr>
          <w:rFonts w:cs="Times New Roman"/>
          <w:szCs w:val="24"/>
        </w:rPr>
        <w:br/>
      </w:r>
      <w:r w:rsidRPr="00B51912">
        <w:rPr>
          <w:rFonts w:eastAsia="Times New Roman" w:cs="Times New Roman"/>
          <w:b/>
          <w:szCs w:val="24"/>
          <w:lang w:eastAsia="tr-TR"/>
        </w:rPr>
        <w:t>Balık Sarması:</w:t>
      </w:r>
      <w:r w:rsidRPr="00B51912">
        <w:rPr>
          <w:rFonts w:eastAsia="Times New Roman" w:cs="Times New Roman"/>
          <w:szCs w:val="24"/>
          <w:lang w:eastAsia="tr-TR"/>
        </w:rPr>
        <w:t xml:space="preserve"> Van Gölünden çıkarılan balık ile yapılmaktadır. Balıklar temizlenir. Balığın havyarı, maydanoz, soğan ve baharatlar balığın içine koyulur.  Yumurtaya ve una batırılarak kızartılır (Van</w:t>
      </w:r>
      <w:r w:rsidR="00821BBB">
        <w:rPr>
          <w:rFonts w:eastAsia="Times New Roman" w:cs="Times New Roman"/>
          <w:szCs w:val="24"/>
          <w:lang w:eastAsia="tr-TR"/>
        </w:rPr>
        <w:t xml:space="preserve"> İl Kültür ve Turizm Müdürlüğü</w:t>
      </w:r>
      <w:r w:rsidRPr="00B51912">
        <w:rPr>
          <w:rFonts w:eastAsia="Times New Roman" w:cs="Times New Roman"/>
          <w:szCs w:val="24"/>
          <w:lang w:eastAsia="tr-TR"/>
        </w:rPr>
        <w:t>, 2020).</w:t>
      </w:r>
    </w:p>
    <w:p w14:paraId="30BCB75F" w14:textId="1C125CEA"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szCs w:val="24"/>
          <w:lang w:eastAsia="tr-TR"/>
        </w:rPr>
        <w:t>Kurut Çorbası:</w:t>
      </w:r>
      <w:r w:rsidRPr="00B51912">
        <w:rPr>
          <w:rFonts w:eastAsia="Times New Roman" w:cs="Times New Roman"/>
          <w:szCs w:val="24"/>
          <w:lang w:eastAsia="tr-TR"/>
        </w:rPr>
        <w:t xml:space="preserve"> Elazığ mutfağına ait bir çorbadır. Kurut çökeleğin bol tuzda yoğrulup topak halinde kurutulmasıdır. Kurut ayranı ise, Elazığ yöresinde yaygın olarak yapılmaktadır. Günümüzde ayran</w:t>
      </w:r>
      <w:r w:rsidR="000E160D">
        <w:rPr>
          <w:rFonts w:eastAsia="Times New Roman" w:cs="Times New Roman"/>
          <w:szCs w:val="24"/>
          <w:lang w:eastAsia="tr-TR"/>
        </w:rPr>
        <w:t>,</w:t>
      </w:r>
      <w:r w:rsidRPr="00B51912">
        <w:rPr>
          <w:rFonts w:eastAsia="Times New Roman" w:cs="Times New Roman"/>
          <w:szCs w:val="24"/>
          <w:lang w:eastAsia="tr-TR"/>
        </w:rPr>
        <w:t xml:space="preserve"> su ile inceltilerek de yapılmaktadır. Malzeme olarak buğday, kurut ayranı, tereyağı ve un kullanılmaktadır. Yapımında buğdaylar haşlanır. Kurut ayranına un eklenir ve buğdaylarla karıştırılarak pişirilir. Tereyağı, nane ve pul biberle sos hazırlanarak çorbanın üzerine dökülür (Elazığ İl Kütür ve Turizm Müdürlüğü, 2020).</w:t>
      </w:r>
    </w:p>
    <w:p w14:paraId="52D3757A"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b/>
          <w:szCs w:val="24"/>
          <w:lang w:eastAsia="tr-TR"/>
        </w:rPr>
      </w:pPr>
      <w:r w:rsidRPr="00B51912">
        <w:rPr>
          <w:rFonts w:eastAsia="Times New Roman" w:cs="Times New Roman"/>
          <w:b/>
          <w:szCs w:val="24"/>
          <w:lang w:eastAsia="tr-TR"/>
        </w:rPr>
        <w:t xml:space="preserve">Kete: </w:t>
      </w:r>
      <w:r w:rsidRPr="00B51912">
        <w:rPr>
          <w:rFonts w:eastAsia="Times New Roman" w:cs="Times New Roman"/>
          <w:szCs w:val="24"/>
          <w:lang w:eastAsia="tr-TR"/>
        </w:rPr>
        <w:t>Kars ketesi olarak bilinmektedir. Malzeme olarak süt, yumurta, yağ, şeker, tuz ve maya kullanılmaktadır. Bütün malzemelerle birlikte hamur elde edilir. Un, tereyağı ve tuz ovularak ketenin iç harcı hazırlanır. Hamurlardan yufkalara açılarak 4 kat olunca harç içerisine koyulur ve katlanır. Üzerine süt ve yumurta karışımı sürülerek pişirilir</w:t>
      </w:r>
      <w:r w:rsidRPr="00B51912">
        <w:rPr>
          <w:rFonts w:eastAsia="Times New Roman" w:cs="Times New Roman"/>
          <w:b/>
          <w:szCs w:val="24"/>
          <w:lang w:eastAsia="tr-TR"/>
        </w:rPr>
        <w:t xml:space="preserve"> </w:t>
      </w:r>
      <w:r w:rsidRPr="00B51912">
        <w:rPr>
          <w:rFonts w:eastAsia="Times New Roman" w:cs="Times New Roman"/>
          <w:szCs w:val="24"/>
          <w:lang w:eastAsia="tr-TR"/>
        </w:rPr>
        <w:t>(Kültür Portalı, 2020).</w:t>
      </w:r>
    </w:p>
    <w:p w14:paraId="154EAB7B"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b/>
          <w:szCs w:val="24"/>
          <w:lang w:eastAsia="tr-TR"/>
        </w:rPr>
      </w:pPr>
      <w:r w:rsidRPr="00B51912">
        <w:rPr>
          <w:rFonts w:eastAsia="Times New Roman" w:cs="Times New Roman"/>
          <w:b/>
          <w:szCs w:val="24"/>
          <w:lang w:eastAsia="tr-TR"/>
        </w:rPr>
        <w:t xml:space="preserve">Hörre: </w:t>
      </w:r>
      <w:r w:rsidRPr="00B51912">
        <w:rPr>
          <w:rFonts w:eastAsia="Times New Roman" w:cs="Times New Roman"/>
          <w:szCs w:val="24"/>
          <w:lang w:eastAsia="tr-TR"/>
        </w:rPr>
        <w:t>Kars ve Iğdır yöresinde yapılmakta olan hörre yemeğinin diğer adı ise un çorbasıdır. Malzeme olarak un, tereyağı, salça, su ve baharatlar kullanılmaktadır. Tereyağında un kavrularak üzerine su ve baharatlar eklenir. Kaynadıktan sonra salça ve tereyağı ile yapılan sos gezdirilerek sıcak servis edilir (Kültür Portalı, 2020).</w:t>
      </w:r>
    </w:p>
    <w:p w14:paraId="06153F37" w14:textId="53802A01"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szCs w:val="24"/>
          <w:lang w:eastAsia="tr-TR"/>
        </w:rPr>
        <w:t xml:space="preserve">Hıngel: </w:t>
      </w:r>
      <w:r w:rsidRPr="00B51912">
        <w:rPr>
          <w:rFonts w:eastAsia="Times New Roman" w:cs="Times New Roman"/>
          <w:szCs w:val="24"/>
          <w:lang w:eastAsia="tr-TR"/>
        </w:rPr>
        <w:t>Kars halkı tarafından “</w:t>
      </w:r>
      <w:r w:rsidRPr="00B51912">
        <w:rPr>
          <w:rFonts w:eastAsia="Times New Roman" w:cs="Times New Roman"/>
          <w:i/>
          <w:szCs w:val="24"/>
          <w:lang w:eastAsia="tr-TR"/>
        </w:rPr>
        <w:t>Hangel</w:t>
      </w:r>
      <w:r w:rsidRPr="00B51912">
        <w:rPr>
          <w:rFonts w:eastAsia="Times New Roman" w:cs="Times New Roman"/>
          <w:szCs w:val="24"/>
          <w:lang w:eastAsia="tr-TR"/>
        </w:rPr>
        <w:t>”</w:t>
      </w:r>
      <w:r w:rsidR="000E160D">
        <w:rPr>
          <w:rFonts w:eastAsia="Times New Roman" w:cs="Times New Roman"/>
          <w:szCs w:val="24"/>
          <w:lang w:eastAsia="tr-TR"/>
        </w:rPr>
        <w:t xml:space="preserve"> olarak bilinmektedir. Kars ve A</w:t>
      </w:r>
      <w:r w:rsidRPr="00B51912">
        <w:rPr>
          <w:rFonts w:eastAsia="Times New Roman" w:cs="Times New Roman"/>
          <w:szCs w:val="24"/>
          <w:lang w:eastAsia="tr-TR"/>
        </w:rPr>
        <w:t>ğrı mutfağında yapılmaktadır. Malzeme olarak un, su, yumurta, soğan, tereyağı, salça, yoğurt kullanılmaktadır. Un, yumurta ve tuz karıştırılarak hamur hazırlanır ve yufka şeklinde açılır. Açılan yufkalar kara şeklinde kesilir. Hazırlanan hangeller haşlanarak sarımsaklı yoğurt ile servis edilmektedir (Kültür Portalı, 2020).</w:t>
      </w:r>
    </w:p>
    <w:p w14:paraId="7826D6ED"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szCs w:val="24"/>
          <w:lang w:eastAsia="tr-TR"/>
        </w:rPr>
        <w:t>Erişte Pilavı</w:t>
      </w:r>
      <w:r w:rsidRPr="00B51912">
        <w:rPr>
          <w:rFonts w:eastAsia="Times New Roman" w:cs="Times New Roman"/>
          <w:szCs w:val="24"/>
          <w:lang w:eastAsia="tr-TR"/>
        </w:rPr>
        <w:t>: Kars ilinde yeşil mercimek, erişte, tereyağı ve patatesle yapılmaktadır. Mercimek ve erişteler ayrı ayrı haşlanır. Patatesler halka biçiminde yağda kızartılarak üzerine erişte ve mercimek eklenerek demlenir (Kültür Portalı, 2020).</w:t>
      </w:r>
    </w:p>
    <w:p w14:paraId="051039E9"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szCs w:val="24"/>
          <w:lang w:eastAsia="tr-TR"/>
        </w:rPr>
        <w:t>Feselli:</w:t>
      </w:r>
      <w:r w:rsidRPr="00B51912">
        <w:rPr>
          <w:rFonts w:eastAsia="Times New Roman" w:cs="Times New Roman"/>
          <w:szCs w:val="24"/>
          <w:lang w:eastAsia="tr-TR"/>
        </w:rPr>
        <w:t xml:space="preserve"> Hamur hazırlanarak yufka şeklinde açılır. Kare şeklinde içine yağ sürülerek içe doğru kapatılır ve sac üzerinde pişirilir (Kültür Portalı, 2020).</w:t>
      </w:r>
    </w:p>
    <w:p w14:paraId="5A8A6434"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szCs w:val="24"/>
          <w:lang w:eastAsia="tr-TR"/>
        </w:rPr>
        <w:lastRenderedPageBreak/>
        <w:t>Erişte Aşı:</w:t>
      </w:r>
      <w:r w:rsidRPr="00B51912">
        <w:rPr>
          <w:rFonts w:eastAsia="Times New Roman" w:cs="Times New Roman"/>
          <w:szCs w:val="24"/>
          <w:lang w:eastAsia="tr-TR"/>
        </w:rPr>
        <w:t xml:space="preserve"> Kars yöresinde yapılmaktadır. Nohut, mercimek, soğan, havuç, patates, domates, tereyağı, reyhan, kekik, su ve tuz kullanılmaktadır. Erişte için hamur hazırlanarak şerit şeklinde kesilir. Soğan, domates, havuç ve patates pişirilerek mercimek ve nohut haşlanır. Tüm malzemeler karıştırılarak pişirilir ve sıcak servis edilir (Kültür Portalı, 2020).</w:t>
      </w:r>
    </w:p>
    <w:p w14:paraId="0A330073" w14:textId="77777777" w:rsidR="000A0F29" w:rsidRPr="00B51912"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B51912">
        <w:rPr>
          <w:rFonts w:eastAsia="Times New Roman" w:cs="Times New Roman"/>
          <w:b/>
          <w:szCs w:val="24"/>
          <w:lang w:eastAsia="tr-TR"/>
        </w:rPr>
        <w:t>Haşıl:</w:t>
      </w:r>
      <w:r w:rsidRPr="00B51912">
        <w:rPr>
          <w:rFonts w:eastAsia="Times New Roman" w:cs="Times New Roman"/>
          <w:szCs w:val="24"/>
          <w:lang w:eastAsia="tr-TR"/>
        </w:rPr>
        <w:t xml:space="preserve"> Kars mutfağında bulgur ile yapılmaktadır. Bulgur haşlanarak üzerine sarımsaklı yoğurt dökülerek servis edilmektedir (Kültür Portalı, 2020).</w:t>
      </w:r>
    </w:p>
    <w:p w14:paraId="61A50248" w14:textId="2927AAAC"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Kuymak:</w:t>
      </w:r>
      <w:r w:rsidRPr="00B51912">
        <w:rPr>
          <w:rFonts w:eastAsia="Times New Roman" w:cs="Times New Roman"/>
          <w:szCs w:val="24"/>
          <w:lang w:eastAsia="tr-TR"/>
        </w:rPr>
        <w:t xml:space="preserve"> Kars mutfağında Karadeniz Bölgesi’nden farklı bir şekilde yapılmaktadır. Malzeme olarak un,  su ve süt karışımı tuz, tereyağı, toz şeker ve tarçın kullanılmaktadır. Un</w:t>
      </w:r>
      <w:r w:rsidR="000E160D">
        <w:rPr>
          <w:rFonts w:eastAsia="Times New Roman" w:cs="Times New Roman"/>
          <w:szCs w:val="24"/>
          <w:lang w:eastAsia="tr-TR"/>
        </w:rPr>
        <w:t>,</w:t>
      </w:r>
      <w:r w:rsidRPr="00B51912">
        <w:rPr>
          <w:rFonts w:eastAsia="Times New Roman" w:cs="Times New Roman"/>
          <w:szCs w:val="24"/>
          <w:lang w:eastAsia="tr-TR"/>
        </w:rPr>
        <w:t xml:space="preserve"> tuz, su ve süt karışımı ekleyerek karıştırılır. Erimiş tereyağının içerisine karışım ilave edilerek pişirilir. Üzerine tarçınlı şeke</w:t>
      </w:r>
      <w:r w:rsidR="000E160D">
        <w:rPr>
          <w:rFonts w:eastAsia="Times New Roman" w:cs="Times New Roman"/>
          <w:szCs w:val="24"/>
          <w:lang w:eastAsia="tr-TR"/>
        </w:rPr>
        <w:t>r serpilerek servis edilir</w:t>
      </w:r>
      <w:r w:rsidRPr="00B51912">
        <w:rPr>
          <w:rFonts w:eastAsia="Times New Roman" w:cs="Times New Roman"/>
          <w:szCs w:val="24"/>
          <w:lang w:eastAsia="tr-TR"/>
        </w:rPr>
        <w:t xml:space="preserve"> (Kültür Portalı, 2020).</w:t>
      </w:r>
    </w:p>
    <w:p w14:paraId="12558171" w14:textId="5B21536D"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 xml:space="preserve">Jağ: </w:t>
      </w:r>
      <w:r w:rsidRPr="00B51912">
        <w:rPr>
          <w:rFonts w:eastAsia="Times New Roman" w:cs="Times New Roman"/>
          <w:bCs/>
          <w:szCs w:val="24"/>
          <w:lang w:eastAsia="tr-TR"/>
        </w:rPr>
        <w:t>Jağ, Muş ilinde yetişen bir bitki çeşididir. Yaz ve kış tüm mevsi</w:t>
      </w:r>
      <w:r w:rsidR="000E160D">
        <w:rPr>
          <w:rFonts w:eastAsia="Times New Roman" w:cs="Times New Roman"/>
          <w:bCs/>
          <w:szCs w:val="24"/>
          <w:lang w:eastAsia="tr-TR"/>
        </w:rPr>
        <w:t>mlerde yetişmekte olan jağ otu M</w:t>
      </w:r>
      <w:r w:rsidRPr="00B51912">
        <w:rPr>
          <w:rFonts w:eastAsia="Times New Roman" w:cs="Times New Roman"/>
          <w:bCs/>
          <w:szCs w:val="24"/>
          <w:lang w:eastAsia="tr-TR"/>
        </w:rPr>
        <w:t xml:space="preserve">uş haklı tarafından çok önemlidir. Yemeğin yapımında yumurta, süt, un ve jağ bitkisi kullanılmaktadır. Jağ otu temizlenerek haşlanır. Yumurta, süt ve un karıştırılır. Hazırlanan yumurtalı harcın içerisine jağ otu batırılarak kızartılır </w:t>
      </w:r>
      <w:r w:rsidRPr="00B51912">
        <w:rPr>
          <w:rFonts w:eastAsia="Times New Roman" w:cs="Times New Roman"/>
          <w:szCs w:val="24"/>
          <w:lang w:eastAsia="tr-TR"/>
        </w:rPr>
        <w:t>(Muş Valiliği, 2020).</w:t>
      </w:r>
    </w:p>
    <w:p w14:paraId="75537422" w14:textId="2D242E24" w:rsidR="000A0F29" w:rsidRPr="00B51912" w:rsidRDefault="000A0F29" w:rsidP="00B51912">
      <w:pPr>
        <w:shd w:val="clear" w:color="auto" w:fill="FFFFFF"/>
        <w:spacing w:after="0" w:line="360" w:lineRule="auto"/>
        <w:ind w:firstLine="709"/>
        <w:jc w:val="both"/>
        <w:rPr>
          <w:rFonts w:eastAsia="Times New Roman" w:cs="Times New Roman"/>
          <w:b/>
          <w:bCs/>
          <w:szCs w:val="24"/>
          <w:lang w:eastAsia="tr-TR"/>
        </w:rPr>
      </w:pPr>
      <w:r w:rsidRPr="00B51912">
        <w:rPr>
          <w:rFonts w:eastAsia="Times New Roman" w:cs="Times New Roman"/>
          <w:b/>
          <w:bCs/>
          <w:szCs w:val="24"/>
          <w:lang w:eastAsia="tr-TR"/>
        </w:rPr>
        <w:t>Cavbelek</w:t>
      </w:r>
      <w:r w:rsidR="000E160D">
        <w:rPr>
          <w:rFonts w:eastAsia="Times New Roman" w:cs="Times New Roman"/>
          <w:bCs/>
          <w:szCs w:val="24"/>
          <w:lang w:eastAsia="tr-TR"/>
        </w:rPr>
        <w:t>: Muş mutfağında bulgur unu ve</w:t>
      </w:r>
      <w:r w:rsidRPr="00B51912">
        <w:rPr>
          <w:rFonts w:eastAsia="Times New Roman" w:cs="Times New Roman"/>
          <w:bCs/>
          <w:szCs w:val="24"/>
          <w:lang w:eastAsia="tr-TR"/>
        </w:rPr>
        <w:t xml:space="preserve"> kurut ile yapılmaktadır. Bulgur unu haşlanarak kurut eklenir. Soğanda ilave edilerek pişirilir</w:t>
      </w:r>
      <w:r w:rsidRPr="00B51912">
        <w:rPr>
          <w:rFonts w:eastAsia="Times New Roman" w:cs="Times New Roman"/>
          <w:b/>
          <w:bCs/>
          <w:szCs w:val="24"/>
          <w:lang w:eastAsia="tr-TR"/>
        </w:rPr>
        <w:t xml:space="preserve"> </w:t>
      </w:r>
      <w:r w:rsidRPr="00B51912">
        <w:rPr>
          <w:rFonts w:eastAsia="Times New Roman" w:cs="Times New Roman"/>
          <w:szCs w:val="24"/>
          <w:lang w:eastAsia="tr-TR"/>
        </w:rPr>
        <w:t>(Muş Valiliği, 2020).</w:t>
      </w:r>
    </w:p>
    <w:p w14:paraId="1D9B4360" w14:textId="77777777" w:rsidR="000A0F29" w:rsidRPr="00B51912" w:rsidRDefault="000A0F29" w:rsidP="00B51912">
      <w:pPr>
        <w:shd w:val="clear" w:color="auto" w:fill="FFFFFF"/>
        <w:spacing w:after="0" w:line="360" w:lineRule="auto"/>
        <w:ind w:firstLine="709"/>
        <w:jc w:val="both"/>
        <w:rPr>
          <w:rFonts w:eastAsia="Times New Roman" w:cs="Times New Roman"/>
          <w:bCs/>
          <w:szCs w:val="24"/>
          <w:lang w:eastAsia="tr-TR"/>
        </w:rPr>
      </w:pPr>
      <w:r w:rsidRPr="00B51912">
        <w:rPr>
          <w:rFonts w:eastAsia="Times New Roman" w:cs="Times New Roman"/>
          <w:b/>
          <w:bCs/>
          <w:szCs w:val="24"/>
          <w:lang w:eastAsia="tr-TR"/>
        </w:rPr>
        <w:t xml:space="preserve">Gülük: </w:t>
      </w:r>
      <w:r w:rsidRPr="00B51912">
        <w:rPr>
          <w:rFonts w:eastAsia="Times New Roman" w:cs="Times New Roman"/>
          <w:bCs/>
          <w:szCs w:val="24"/>
          <w:lang w:eastAsia="tr-TR"/>
        </w:rPr>
        <w:t xml:space="preserve">Pancar olarak bildiğimiz gülük ilkbahar aylarında yetişmektedir. Gülükten farklı türden yemekler yapılmaktadır. Yumurtalı ve pirinçle pişirilerek yapılan türleri bulunmaktadır </w:t>
      </w:r>
      <w:r w:rsidRPr="00B51912">
        <w:rPr>
          <w:rFonts w:eastAsia="Times New Roman" w:cs="Times New Roman"/>
          <w:szCs w:val="24"/>
          <w:lang w:eastAsia="tr-TR"/>
        </w:rPr>
        <w:t>(Muş Valiliği, 2020).</w:t>
      </w:r>
    </w:p>
    <w:p w14:paraId="687479A3"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 xml:space="preserve">Sıpidak: </w:t>
      </w:r>
      <w:r w:rsidRPr="00B51912">
        <w:rPr>
          <w:rFonts w:eastAsia="Times New Roman" w:cs="Times New Roman"/>
          <w:bCs/>
          <w:szCs w:val="24"/>
          <w:lang w:eastAsia="tr-TR"/>
        </w:rPr>
        <w:t>Pancar olarak bilinmektedir. Haşlanarak üzerine yoğurt dökülerek tüketilmektedir</w:t>
      </w:r>
      <w:r w:rsidRPr="00B51912">
        <w:rPr>
          <w:rFonts w:eastAsia="Times New Roman" w:cs="Times New Roman"/>
          <w:szCs w:val="24"/>
          <w:lang w:eastAsia="tr-TR"/>
        </w:rPr>
        <w:t xml:space="preserve"> (Muş Valiliği, 2020).</w:t>
      </w:r>
    </w:p>
    <w:p w14:paraId="576B5228"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Mişevşi</w:t>
      </w:r>
      <w:r w:rsidRPr="00B51912">
        <w:rPr>
          <w:rFonts w:eastAsia="Times New Roman" w:cs="Times New Roman"/>
          <w:szCs w:val="24"/>
          <w:lang w:eastAsia="tr-TR"/>
        </w:rPr>
        <w:t>: Bitlis yöresinde kırmızı mercimek, pirinç, soğan, yeşilbiber ve domates ile yapılmaktadır. Tüm malzemeler karıştırılarak pişirilir. Üzerine tereyağlı nane dökülerek sıcak servis edilen bir çorbadır (Bitlis Valiliği, 2020).</w:t>
      </w:r>
    </w:p>
    <w:p w14:paraId="4B3BB09B" w14:textId="5E541E81"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Şirin Kayganak:</w:t>
      </w:r>
      <w:r w:rsidRPr="00B51912">
        <w:rPr>
          <w:rFonts w:eastAsia="Times New Roman" w:cs="Times New Roman"/>
          <w:szCs w:val="24"/>
          <w:lang w:eastAsia="tr-TR"/>
        </w:rPr>
        <w:t xml:space="preserve"> Bitlis ilinde yapılmaktadır. Malzeme olarak yumurta, tereyağı, pekmez, su ve şeker kullanılmaktadır. Yumurta tereyağında pişirilir. Pekmez, su ve şeker kaynatılarak y</w:t>
      </w:r>
      <w:r w:rsidR="000E160D">
        <w:rPr>
          <w:rFonts w:eastAsia="Times New Roman" w:cs="Times New Roman"/>
          <w:szCs w:val="24"/>
          <w:lang w:eastAsia="tr-TR"/>
        </w:rPr>
        <w:t>umurtaların üzerinde gezdirilir</w:t>
      </w:r>
      <w:r w:rsidRPr="00B51912">
        <w:rPr>
          <w:rFonts w:eastAsia="Times New Roman" w:cs="Times New Roman"/>
          <w:szCs w:val="24"/>
          <w:lang w:eastAsia="tr-TR"/>
        </w:rPr>
        <w:t xml:space="preserve"> (Bitlis Valiliği, 2020).</w:t>
      </w:r>
    </w:p>
    <w:p w14:paraId="4BF30F9C" w14:textId="5F29B702"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Ayvanet:</w:t>
      </w:r>
      <w:r w:rsidRPr="00B51912">
        <w:rPr>
          <w:rFonts w:eastAsia="Times New Roman" w:cs="Times New Roman"/>
          <w:szCs w:val="24"/>
          <w:lang w:eastAsia="tr-TR"/>
        </w:rPr>
        <w:t xml:space="preserve"> Bitlis mutfağına ait yöresel bir yemektir. Yemeğin yapımında yumurta, un, </w:t>
      </w:r>
      <w:r w:rsidR="000E160D">
        <w:rPr>
          <w:rFonts w:eastAsia="Times New Roman" w:cs="Times New Roman"/>
          <w:szCs w:val="24"/>
          <w:lang w:eastAsia="tr-TR"/>
        </w:rPr>
        <w:t>tereyağı, yoğurt, salça, su, sar</w:t>
      </w:r>
      <w:r w:rsidRPr="00B51912">
        <w:rPr>
          <w:rFonts w:eastAsia="Times New Roman" w:cs="Times New Roman"/>
          <w:szCs w:val="24"/>
          <w:lang w:eastAsia="tr-TR"/>
        </w:rPr>
        <w:t xml:space="preserve">ımsak ve baharat kullanılmaktadır. Yumurta, un ve tuz </w:t>
      </w:r>
      <w:r w:rsidRPr="00B51912">
        <w:rPr>
          <w:rFonts w:eastAsia="Times New Roman" w:cs="Times New Roman"/>
          <w:szCs w:val="24"/>
          <w:lang w:eastAsia="tr-TR"/>
        </w:rPr>
        <w:lastRenderedPageBreak/>
        <w:t>karıştırılarak krep hamuru oluşturulur. Tereyağında hazırlanan hamurlar kızartılır. Üzerine sarımsaklı yoğurt ve salça dök</w:t>
      </w:r>
      <w:r w:rsidR="000E160D">
        <w:rPr>
          <w:rFonts w:eastAsia="Times New Roman" w:cs="Times New Roman"/>
          <w:szCs w:val="24"/>
          <w:lang w:eastAsia="tr-TR"/>
        </w:rPr>
        <w:t>ülerek sıcak servis edilir</w:t>
      </w:r>
      <w:r w:rsidRPr="00B51912">
        <w:rPr>
          <w:rFonts w:eastAsia="Times New Roman" w:cs="Times New Roman"/>
          <w:szCs w:val="24"/>
          <w:lang w:eastAsia="tr-TR"/>
        </w:rPr>
        <w:t xml:space="preserve"> (Bitlis Valiliği, 2020).</w:t>
      </w:r>
    </w:p>
    <w:p w14:paraId="46AAC3B1" w14:textId="3B09A1C5"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Gebol:</w:t>
      </w:r>
      <w:r w:rsidRPr="00B51912">
        <w:rPr>
          <w:rFonts w:eastAsia="Times New Roman" w:cs="Times New Roman"/>
          <w:szCs w:val="24"/>
          <w:lang w:eastAsia="tr-TR"/>
        </w:rPr>
        <w:t xml:space="preserve"> Bitlis yöresinde yapılmakta olan Gebol yemeğinde malzeme olarak beyaz darı, su, kurut ayranı, tereyağı kullanılmaktadır. Su ve beyaz darı kaynatılır. Kurut ayranı yoğurularak ayran kıvamına getirilir. Tereyağı pul biberle kızdırılarak gebolun üzerine ayran koyularak pişirilir. Genel olarak sabah tüketilmektedir.</w:t>
      </w:r>
      <w:r w:rsidR="000E160D">
        <w:rPr>
          <w:rFonts w:eastAsia="Times New Roman" w:cs="Times New Roman"/>
          <w:szCs w:val="24"/>
          <w:lang w:eastAsia="tr-TR"/>
        </w:rPr>
        <w:t xml:space="preserve"> Kış yemeği olarak bilinir</w:t>
      </w:r>
      <w:r w:rsidRPr="00B51912">
        <w:rPr>
          <w:rFonts w:eastAsia="Times New Roman" w:cs="Times New Roman"/>
          <w:szCs w:val="24"/>
          <w:lang w:eastAsia="tr-TR"/>
        </w:rPr>
        <w:t xml:space="preserve"> (</w:t>
      </w:r>
      <w:r w:rsidR="009155F5" w:rsidRPr="00B51912">
        <w:rPr>
          <w:rFonts w:eastAsia="Times New Roman" w:cs="Times New Roman"/>
          <w:szCs w:val="24"/>
          <w:lang w:eastAsia="tr-TR"/>
        </w:rPr>
        <w:t xml:space="preserve"> </w:t>
      </w:r>
      <w:r w:rsidRPr="00B51912">
        <w:rPr>
          <w:rFonts w:eastAsia="Times New Roman" w:cs="Times New Roman"/>
          <w:szCs w:val="24"/>
          <w:lang w:eastAsia="tr-TR"/>
        </w:rPr>
        <w:t>Valiliği, 2020).</w:t>
      </w:r>
    </w:p>
    <w:p w14:paraId="202225FC"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Pazılı Borani</w:t>
      </w:r>
      <w:r w:rsidRPr="00B51912">
        <w:rPr>
          <w:rFonts w:eastAsia="Times New Roman" w:cs="Times New Roman"/>
          <w:szCs w:val="24"/>
          <w:lang w:eastAsia="tr-TR"/>
        </w:rPr>
        <w:t>: Bitlis yöresinde pazı ile yapılan bir yemektir. Yapım aşamasında pazılar temizlenerek haşlanır. Sıvıyağda soğanlar kavrularak salça, pul biber, tuz eklenir. Haşlanan pazılarda eklenerek kavrulma işlemine devam edilir. Üzerine salça ile sos hazırlanarak yoğurt ile servis edilir (Bitlis Valiliği, 2020).</w:t>
      </w:r>
    </w:p>
    <w:p w14:paraId="5917EF5D" w14:textId="25C8BC88"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Cevizli Petir:</w:t>
      </w:r>
      <w:r w:rsidR="000E160D">
        <w:rPr>
          <w:rFonts w:eastAsia="Times New Roman" w:cs="Times New Roman"/>
          <w:szCs w:val="24"/>
          <w:lang w:eastAsia="tr-TR"/>
        </w:rPr>
        <w:t xml:space="preserve"> Bitlis yöresinde çörek hamur</w:t>
      </w:r>
      <w:r w:rsidRPr="00B51912">
        <w:rPr>
          <w:rFonts w:eastAsia="Times New Roman" w:cs="Times New Roman"/>
          <w:szCs w:val="24"/>
          <w:lang w:eastAsia="tr-TR"/>
        </w:rPr>
        <w:t>uyla yapılmaktadır. Hamur mayalandıktan sonra cevizler hamurun içine koyularak tandırda pişirilir (Bitlis Valiliği, 2020).</w:t>
      </w:r>
    </w:p>
    <w:p w14:paraId="0646B32E" w14:textId="28399B92"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Mastuva:</w:t>
      </w:r>
      <w:r w:rsidRPr="00B51912">
        <w:rPr>
          <w:rFonts w:eastAsia="Times New Roman" w:cs="Times New Roman"/>
          <w:szCs w:val="24"/>
          <w:lang w:eastAsia="tr-TR"/>
        </w:rPr>
        <w:t xml:space="preserve"> Bingöl mutfağında yapılmakta olan Mustuva yemeğinde ayran, pirinç ve tereyağı kullanılmaktadır. Pirinçler ayran ile kaynatılır. Yemek katılaşana kadar bu işlem devam edilir. Eritilmiş tereyağı yemeğin içine dökülerek servis edilir </w:t>
      </w:r>
      <w:r w:rsidR="00AD7039">
        <w:rPr>
          <w:rFonts w:cs="Times New Roman"/>
          <w:szCs w:val="24"/>
        </w:rPr>
        <w:t>(Bingöl İl Kültür ve Turizm Müdürlüğü</w:t>
      </w:r>
      <w:r w:rsidR="00AD7039" w:rsidRPr="00B51912">
        <w:rPr>
          <w:rFonts w:cs="Times New Roman"/>
          <w:szCs w:val="24"/>
        </w:rPr>
        <w:t>, 2020).</w:t>
      </w:r>
    </w:p>
    <w:p w14:paraId="6154B0DE" w14:textId="2C96452E"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Kadayıf:</w:t>
      </w:r>
      <w:r w:rsidRPr="00B51912">
        <w:rPr>
          <w:rFonts w:cs="Times New Roman"/>
          <w:szCs w:val="24"/>
        </w:rPr>
        <w:t xml:space="preserve"> Bingöl ilinde tel kadayıfla yapılan yöresel lezzettir. Tepsi tereyağı ile yağlanarak tel kadayıflar dökülür. İçine dövülmüş fıstıklar ilave edilir ve tekrar üzeri</w:t>
      </w:r>
      <w:r w:rsidR="000E160D">
        <w:rPr>
          <w:rFonts w:cs="Times New Roman"/>
          <w:szCs w:val="24"/>
        </w:rPr>
        <w:t>ne</w:t>
      </w:r>
      <w:r w:rsidRPr="00B51912">
        <w:rPr>
          <w:rFonts w:cs="Times New Roman"/>
          <w:szCs w:val="24"/>
        </w:rPr>
        <w:t xml:space="preserve"> kadayıf ile serilir. Fırında pişirilerek şerbet dökülür ve servis edilir (Kültür Portalı, 2020).</w:t>
      </w:r>
    </w:p>
    <w:p w14:paraId="09122798" w14:textId="30C8E766"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Tutmaç Çorbası</w:t>
      </w:r>
      <w:r w:rsidRPr="00B51912">
        <w:rPr>
          <w:rFonts w:eastAsia="Times New Roman" w:cs="Times New Roman"/>
          <w:szCs w:val="24"/>
          <w:lang w:eastAsia="tr-TR"/>
        </w:rPr>
        <w:t xml:space="preserve">: Ayran, un, yumurta, dövme, pirinç ve nohut kullanılmaktadır. Ayranın içerisine un, su, tuz ve yumurta sarısı eklenir ve kaynatılır. Kaynamaya başladıktan sonra pirinç, nohut ve dövme eklenir ve kaynatılma işlemine devam edilir </w:t>
      </w:r>
      <w:r w:rsidR="00AD7039">
        <w:rPr>
          <w:rFonts w:cs="Times New Roman"/>
          <w:szCs w:val="24"/>
        </w:rPr>
        <w:t>(Bingöl İl Kültür ve Turizm Müdürlüğü</w:t>
      </w:r>
      <w:r w:rsidR="00AD7039" w:rsidRPr="00B51912">
        <w:rPr>
          <w:rFonts w:cs="Times New Roman"/>
          <w:szCs w:val="24"/>
        </w:rPr>
        <w:t>, 2020).</w:t>
      </w:r>
    </w:p>
    <w:p w14:paraId="188597C3" w14:textId="1A6AD7E5"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Ayran Çorbası:</w:t>
      </w:r>
      <w:r w:rsidRPr="00B51912">
        <w:rPr>
          <w:rFonts w:eastAsia="Times New Roman" w:cs="Times New Roman"/>
          <w:szCs w:val="24"/>
          <w:lang w:eastAsia="tr-TR"/>
        </w:rPr>
        <w:t xml:space="preserve"> Doğu Anadolu Bölgesi</w:t>
      </w:r>
      <w:r w:rsidR="000E160D">
        <w:rPr>
          <w:rFonts w:eastAsia="Times New Roman" w:cs="Times New Roman"/>
          <w:szCs w:val="24"/>
          <w:lang w:eastAsia="tr-TR"/>
        </w:rPr>
        <w:t>’</w:t>
      </w:r>
      <w:r w:rsidRPr="00B51912">
        <w:rPr>
          <w:rFonts w:eastAsia="Times New Roman" w:cs="Times New Roman"/>
          <w:szCs w:val="24"/>
          <w:lang w:eastAsia="tr-TR"/>
        </w:rPr>
        <w:t>nin hemen hemen her ilinde yapılmakta olan ayran çorbası Bingöl mutfağında farklı şekilde yapılmakta ve soğuk servis edilmektedir. Malzeme olarak dövme, tuluk ayranı, yarpuz ve tuz kullanılmaktadır. Ayranın içerisine dövme eklenerek kaynatı</w:t>
      </w:r>
      <w:r w:rsidR="000E160D">
        <w:rPr>
          <w:rFonts w:eastAsia="Times New Roman" w:cs="Times New Roman"/>
          <w:szCs w:val="24"/>
          <w:lang w:eastAsia="tr-TR"/>
        </w:rPr>
        <w:t>lır. Dövme özünü verip</w:t>
      </w:r>
      <w:r w:rsidRPr="00B51912">
        <w:rPr>
          <w:rFonts w:eastAsia="Times New Roman" w:cs="Times New Roman"/>
          <w:szCs w:val="24"/>
          <w:lang w:eastAsia="tr-TR"/>
        </w:rPr>
        <w:t xml:space="preserve"> katılaşana kadar pişirilir. En son işlem olarak yarpuzlarda eklenerek soğumaya bırakılır ve servis edilir </w:t>
      </w:r>
      <w:r w:rsidR="00AD7039">
        <w:rPr>
          <w:rFonts w:cs="Times New Roman"/>
          <w:szCs w:val="24"/>
        </w:rPr>
        <w:t>(Bingöl İl Kültür ve Turizm Müdürlüğü</w:t>
      </w:r>
      <w:r w:rsidR="00AD7039" w:rsidRPr="00B51912">
        <w:rPr>
          <w:rFonts w:cs="Times New Roman"/>
          <w:szCs w:val="24"/>
        </w:rPr>
        <w:t>, 2020).</w:t>
      </w:r>
    </w:p>
    <w:p w14:paraId="581BC764" w14:textId="27B8636B"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lastRenderedPageBreak/>
        <w:t>Yaprak Sarması:</w:t>
      </w:r>
      <w:r w:rsidRPr="00B51912">
        <w:rPr>
          <w:rFonts w:eastAsia="Times New Roman" w:cs="Times New Roman"/>
          <w:szCs w:val="24"/>
          <w:lang w:eastAsia="tr-TR"/>
        </w:rPr>
        <w:t xml:space="preserve"> Bingöl mutfağında zeytinyağlı asma yaprağından yapılmaktadır </w:t>
      </w:r>
      <w:r w:rsidRPr="00B51912">
        <w:rPr>
          <w:rFonts w:cs="Times New Roman"/>
          <w:szCs w:val="24"/>
        </w:rPr>
        <w:t xml:space="preserve">Bulgur ve pirinçler haşlanır. Soğanlar kavrularak içerisine eklenir ve harç oluşturulur. Oluşan harç asma yapraklarına sarılarak pişirilir </w:t>
      </w:r>
      <w:r w:rsidR="00AD7039">
        <w:rPr>
          <w:rFonts w:cs="Times New Roman"/>
          <w:szCs w:val="24"/>
        </w:rPr>
        <w:t>(Bingöl İl Kültür ve Turizm Müdürlüğü</w:t>
      </w:r>
      <w:r w:rsidR="00AD7039" w:rsidRPr="00B51912">
        <w:rPr>
          <w:rFonts w:cs="Times New Roman"/>
          <w:szCs w:val="24"/>
        </w:rPr>
        <w:t>, 2020).</w:t>
      </w:r>
    </w:p>
    <w:p w14:paraId="3CBD1FF8" w14:textId="7C5FE43D" w:rsidR="000A0F29" w:rsidRPr="00B51912" w:rsidRDefault="000A0F29" w:rsidP="00B51912">
      <w:pPr>
        <w:spacing w:after="0" w:line="360" w:lineRule="auto"/>
        <w:ind w:firstLine="709"/>
        <w:jc w:val="both"/>
        <w:rPr>
          <w:rFonts w:cs="Times New Roman"/>
          <w:szCs w:val="24"/>
        </w:rPr>
      </w:pPr>
      <w:r w:rsidRPr="00B51912">
        <w:rPr>
          <w:rFonts w:cs="Times New Roman"/>
          <w:b/>
          <w:szCs w:val="24"/>
        </w:rPr>
        <w:t>Sırına Pel</w:t>
      </w:r>
      <w:r w:rsidRPr="00B51912">
        <w:rPr>
          <w:rFonts w:cs="Times New Roman"/>
          <w:szCs w:val="24"/>
        </w:rPr>
        <w:t>: Bingöl mutfağının gözdesi olarak bilinen bir yemektir. Malzeme olarak yufka, yoğurt ve tereyağı kullanılmaktadır. Yufkalar kesilerek dürüm şeklinde hazırlanır ve fırına pişirilir. Üzerine sarımsaklı yoğurt ve eritilmiş te</w:t>
      </w:r>
      <w:r w:rsidR="00AD7039">
        <w:rPr>
          <w:rFonts w:cs="Times New Roman"/>
          <w:szCs w:val="24"/>
        </w:rPr>
        <w:t>reyağı dökülerek servis edilir (Bingöl İl Kültür ve Turizm Müdürlüğü</w:t>
      </w:r>
      <w:r w:rsidR="00AD7039" w:rsidRPr="00B51912">
        <w:rPr>
          <w:rFonts w:cs="Times New Roman"/>
          <w:szCs w:val="24"/>
        </w:rPr>
        <w:t>, 2020).</w:t>
      </w:r>
    </w:p>
    <w:p w14:paraId="3E80425D" w14:textId="06B6B0C6" w:rsidR="000A0F29" w:rsidRPr="00B51912" w:rsidRDefault="000A0F29" w:rsidP="00B51912">
      <w:pPr>
        <w:spacing w:after="0" w:line="360" w:lineRule="auto"/>
        <w:ind w:firstLine="709"/>
        <w:jc w:val="both"/>
        <w:rPr>
          <w:rFonts w:cs="Times New Roman"/>
          <w:szCs w:val="24"/>
        </w:rPr>
      </w:pPr>
      <w:r w:rsidRPr="00B51912">
        <w:rPr>
          <w:rFonts w:cs="Times New Roman"/>
          <w:b/>
          <w:szCs w:val="24"/>
        </w:rPr>
        <w:t>Gömme Keldoş</w:t>
      </w:r>
      <w:r w:rsidRPr="00B51912">
        <w:rPr>
          <w:rFonts w:cs="Times New Roman"/>
          <w:szCs w:val="24"/>
        </w:rPr>
        <w:t xml:space="preserve">: Bingöl yöresinde yapılmaktadır. Un, tuz, su, pestikan ve tereyağı kullanılmaktadır. Un, su ve tuz ile birlikte hamur elde edilir. Fırın tepsisine yayılır ve sac üzerinde pişirilir. Soğuyan ekmek küçük olarak dilimlenir. Pestikan ve tereyağı eritilir. Ekmeğin üzerine dökülerek servis edilir </w:t>
      </w:r>
      <w:r w:rsidR="00AD7039">
        <w:rPr>
          <w:rFonts w:cs="Times New Roman"/>
          <w:szCs w:val="24"/>
        </w:rPr>
        <w:t>(Bingöl İl Kültür ve Turizm Müdürlüğü</w:t>
      </w:r>
      <w:r w:rsidR="00AD7039" w:rsidRPr="00B51912">
        <w:rPr>
          <w:rFonts w:cs="Times New Roman"/>
          <w:szCs w:val="24"/>
        </w:rPr>
        <w:t>, 2020).</w:t>
      </w:r>
    </w:p>
    <w:p w14:paraId="597EB862" w14:textId="40071651" w:rsidR="000A0F29" w:rsidRPr="00B51912" w:rsidRDefault="000A0F29" w:rsidP="00B51912">
      <w:pPr>
        <w:spacing w:after="0" w:line="360" w:lineRule="auto"/>
        <w:ind w:firstLine="709"/>
        <w:jc w:val="both"/>
        <w:rPr>
          <w:rFonts w:cs="Times New Roman"/>
          <w:szCs w:val="24"/>
        </w:rPr>
      </w:pPr>
      <w:r w:rsidRPr="00B51912">
        <w:rPr>
          <w:rFonts w:cs="Times New Roman"/>
          <w:b/>
          <w:szCs w:val="24"/>
        </w:rPr>
        <w:t>Biber Dolması:</w:t>
      </w:r>
      <w:r w:rsidRPr="00B51912">
        <w:rPr>
          <w:rFonts w:cs="Times New Roman"/>
          <w:szCs w:val="24"/>
        </w:rPr>
        <w:t xml:space="preserve"> Zeytinyağlı olarak Bingöl’de yapılmaktadır. Pirinç, domates, soğan, maydanoz ve baharatlardan iç harç hazırlanır. Hazırlanan harç dolmaların içerisine doldurulur ve zeytinyağı eklenerek pişiri</w:t>
      </w:r>
      <w:r w:rsidR="00971413">
        <w:rPr>
          <w:rFonts w:cs="Times New Roman"/>
          <w:szCs w:val="24"/>
        </w:rPr>
        <w:t>lir (Bingöl İl Kültür ve Turizm Müdürlüğü</w:t>
      </w:r>
      <w:r w:rsidRPr="00B51912">
        <w:rPr>
          <w:rFonts w:cs="Times New Roman"/>
          <w:szCs w:val="24"/>
        </w:rPr>
        <w:t>, 2020).</w:t>
      </w:r>
    </w:p>
    <w:p w14:paraId="6D747631" w14:textId="25F4D728"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Alo Otu Yemeği:</w:t>
      </w:r>
      <w:r w:rsidRPr="00B51912">
        <w:rPr>
          <w:rFonts w:eastAsia="Times New Roman" w:cs="Times New Roman"/>
          <w:szCs w:val="24"/>
          <w:lang w:eastAsia="tr-TR"/>
        </w:rPr>
        <w:t xml:space="preserve"> </w:t>
      </w:r>
      <w:r w:rsidR="00B12ED7" w:rsidRPr="00B51912">
        <w:rPr>
          <w:rFonts w:eastAsia="Times New Roman" w:cs="Times New Roman"/>
          <w:szCs w:val="24"/>
          <w:lang w:eastAsia="tr-TR"/>
        </w:rPr>
        <w:t>Hakkâri</w:t>
      </w:r>
      <w:r w:rsidRPr="00B51912">
        <w:rPr>
          <w:rFonts w:eastAsia="Times New Roman" w:cs="Times New Roman"/>
          <w:szCs w:val="24"/>
          <w:lang w:eastAsia="tr-TR"/>
        </w:rPr>
        <w:t xml:space="preserve"> mutfak kültüründe yapılan bir sebze yemeğidir. Malzeme olarak alo otu, un, sıvıyağ ve yoğurt kullanılmak</w:t>
      </w:r>
      <w:r w:rsidR="00573D05">
        <w:rPr>
          <w:rFonts w:eastAsia="Times New Roman" w:cs="Times New Roman"/>
          <w:szCs w:val="24"/>
          <w:lang w:eastAsia="tr-TR"/>
        </w:rPr>
        <w:t>tadır. Ot haşlanır. Un sıvıyağ</w:t>
      </w:r>
      <w:r w:rsidRPr="00B51912">
        <w:rPr>
          <w:rFonts w:eastAsia="Times New Roman" w:cs="Times New Roman"/>
          <w:szCs w:val="24"/>
          <w:lang w:eastAsia="tr-TR"/>
        </w:rPr>
        <w:t xml:space="preserve">da kavrulur ve otlar eklenerek kavrulma işlemine devam edilir. Üzerine yoğurt dökülerek servis edilir. Yumurtayla da yapılabilmektedir </w:t>
      </w:r>
      <w:r w:rsidRPr="00B51912">
        <w:rPr>
          <w:rFonts w:cs="Times New Roman"/>
          <w:szCs w:val="24"/>
        </w:rPr>
        <w:t>(Kültür Portalı, 2020).</w:t>
      </w:r>
    </w:p>
    <w:p w14:paraId="27E739E7" w14:textId="09A3E4C6"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Devin (Dewin) :</w:t>
      </w:r>
      <w:r w:rsidRPr="00B51912">
        <w:t xml:space="preserve"> </w:t>
      </w:r>
      <w:r w:rsidR="00B12ED7" w:rsidRPr="00B51912">
        <w:t>Hakkâri</w:t>
      </w:r>
      <w:r w:rsidRPr="00B51912">
        <w:t xml:space="preserve"> mutfağında yapılmaktadır. Malzeme olarak yoğurt, pirinç, sıvıyağ ve çatı olarak adlandırılan yabani kekik kullanılmaktadır. Yoğurt su ile çırpılarak içerisine pirinçler eklenir ve kaynatılır. Çorbanın üzerine kızgın</w:t>
      </w:r>
      <w:r w:rsidR="000E160D">
        <w:t xml:space="preserve"> yağ dökerek servis edilir</w:t>
      </w:r>
      <w:r w:rsidRPr="00B51912">
        <w:t xml:space="preserve"> (Kültür Portalı, 2020).</w:t>
      </w:r>
    </w:p>
    <w:p w14:paraId="6CA50F62" w14:textId="40F9C332"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Otlu Buğday Çorbası:</w:t>
      </w:r>
      <w:r w:rsidRPr="00B51912">
        <w:t xml:space="preserve"> </w:t>
      </w:r>
      <w:r w:rsidR="00B12ED7" w:rsidRPr="00B51912">
        <w:t>Hakkâri</w:t>
      </w:r>
      <w:r w:rsidRPr="00B51912">
        <w:t xml:space="preserve"> ilinde bahar aylarında toplanan kenger otu ile yapılmaktadır. Buğdaylar ayran haline getirilen yoğurdun içerisine eklenerek kaynatılır. Kenger otu haşlandıktan sonra çorbanın içerisine ilave edilir. Üzerine kızgın yağ dökülerek servis edilmektedir (Kültür Portalı, 2020).</w:t>
      </w:r>
    </w:p>
    <w:p w14:paraId="134C12D9" w14:textId="0CB426AC"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Pırpine Otu Yemeği:</w:t>
      </w:r>
      <w:r w:rsidRPr="00B51912">
        <w:t xml:space="preserve"> </w:t>
      </w:r>
      <w:r w:rsidR="00B12ED7" w:rsidRPr="00B51912">
        <w:t>Hakkâri’de</w:t>
      </w:r>
      <w:r w:rsidR="00B12ED7">
        <w:t xml:space="preserve"> bahar aylarında yetişen semiz</w:t>
      </w:r>
      <w:r w:rsidRPr="00B51912">
        <w:t>otuna benzeyen pırpine otundan yapılmaktadır.</w:t>
      </w:r>
      <w:r w:rsidR="00573D05">
        <w:t xml:space="preserve"> Pırpine otu haşlanır. Sıvıyağ</w:t>
      </w:r>
      <w:r w:rsidRPr="00B51912">
        <w:t>da kavrulmuş unun üzerine eklenerek kavrulmaya devam edilir (Kültür Portalı, 2020).</w:t>
      </w:r>
    </w:p>
    <w:p w14:paraId="687BC634" w14:textId="3B5FB949"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lastRenderedPageBreak/>
        <w:t>Pancarlı Pilav</w:t>
      </w:r>
      <w:r w:rsidRPr="00B51912">
        <w:t>: Pancar otu haşlanarak pirinçle birlikte kavrulur. Üzerine su ve tu</w:t>
      </w:r>
      <w:r w:rsidR="000E160D">
        <w:t>z ilave edilerek pişirilir</w:t>
      </w:r>
      <w:r w:rsidRPr="00B51912">
        <w:t xml:space="preserve"> (Kültür Portalı, 2020).</w:t>
      </w:r>
    </w:p>
    <w:p w14:paraId="6F6F9BA5"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Yumurtalı Taze Fasulye:</w:t>
      </w:r>
      <w:r w:rsidRPr="00B51912">
        <w:t xml:space="preserve"> Fasulyeler haşlanarak sıvıyağda kavrulur. Üzerine yumurta kırılar ve servis edilir (Kültür Portalı, 2020).</w:t>
      </w:r>
    </w:p>
    <w:p w14:paraId="27B2F238" w14:textId="333DFB3A"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Gulul:</w:t>
      </w:r>
      <w:r w:rsidRPr="00B51912">
        <w:t xml:space="preserve"> </w:t>
      </w:r>
      <w:r w:rsidR="00B12ED7" w:rsidRPr="00B51912">
        <w:t>Hakkâri</w:t>
      </w:r>
      <w:r w:rsidRPr="00B51912">
        <w:t xml:space="preserve"> mutfağına özgü olan Gulul yemeğinde ayran, pekmez, tahin, tereyağı ve pirinç kullanılmaktadır. Ayran kaynatıldıktan sonra pirinçler eklenerek tekrar kaynatılır. Soğuduktan sonra pekmez, tahin ve tereyağı yemeğin üzeri</w:t>
      </w:r>
      <w:r w:rsidR="000E160D">
        <w:t>ne dökülerek servis edilir</w:t>
      </w:r>
      <w:r w:rsidRPr="00B51912">
        <w:t xml:space="preserve"> (Kültür Portalı, 2020).</w:t>
      </w:r>
    </w:p>
    <w:p w14:paraId="170309C4" w14:textId="446923AE"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Maşin Çorbası:</w:t>
      </w:r>
      <w:r w:rsidRPr="00B51912">
        <w:t xml:space="preserve"> </w:t>
      </w:r>
      <w:r w:rsidR="00B12ED7" w:rsidRPr="00B51912">
        <w:t>Hakkâri</w:t>
      </w:r>
      <w:r w:rsidRPr="00B51912">
        <w:t xml:space="preserve"> mutfağına özgü bir yemektir. Soğanlar kavrularak maş, nohut ve buğday eklenir. Su ilave edilerek kaynatılır. Un ve salça yağda kavrularak çorbaya katılır ve servis edilir (Kültür Portalı, 2020).</w:t>
      </w:r>
    </w:p>
    <w:p w14:paraId="6A9A5940"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Yalancı Köfte:</w:t>
      </w:r>
      <w:r w:rsidRPr="00B51912">
        <w:t xml:space="preserve"> Ağrı ilinde yapılmakta olan yalancı köfte için öğütülmüş bulgur ve un kullanılmaktadır. Un ve buğday karıştırılıp misket halinde köfteler elde edilir. Su, salça ve yağ karışımının içerisinde kaynatılarak pişirilmektedir (Ağrı İl Kültür ve Turizm Müdürlüğü, 2020).</w:t>
      </w:r>
    </w:p>
    <w:p w14:paraId="3E5EDD2B"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Erişte:</w:t>
      </w:r>
      <w:r w:rsidRPr="00B51912">
        <w:t xml:space="preserve"> Hamur hazırlanarak erişteler kesilir. Haşlanan mercimekler erişte ile kaynatılır. Alt kata patates dizilir üzerine mercimek karışımı eklenerek yağ gezdirilir ve pişirilir (Ağrı İl Kültür ve Turizm Müdürlüğü, 2020).</w:t>
      </w:r>
    </w:p>
    <w:p w14:paraId="58578A32"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Yağ Şorvası</w:t>
      </w:r>
      <w:r w:rsidRPr="00B51912">
        <w:t>: Iğdır mutfağında yapılmaktadır. Malzeme olarak patates, domates, pirinç, margarin ve tuz kullanılmaktadır. Salça yağ ile birlikte kavrulur. Domateslerde kavrularak su eklenir ve kaynatılır. Pirinç ve patateslerde ilave edilerek pişirilir (Iğdır İl Kültür ve Turizm Müdürlüğü, 2020).</w:t>
      </w:r>
    </w:p>
    <w:p w14:paraId="315D7642" w14:textId="3060B674"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Omacaşı:</w:t>
      </w:r>
      <w:r w:rsidRPr="00B51912">
        <w:t xml:space="preserve"> Iğdır yöresinde evelik ve börülce ile</w:t>
      </w:r>
      <w:r w:rsidR="000E160D">
        <w:t xml:space="preserve"> yapılmakta olan bir yemektir. E</w:t>
      </w:r>
      <w:r w:rsidRPr="00B51912">
        <w:t>velikler temizlenerek doğranır. Börülce, evelik, margarin, salça ve tuz biraz su ile birlikte pişirilir (Iğdır İl Kültür ve Turizm Müdürlüğü, 2020).</w:t>
      </w:r>
    </w:p>
    <w:p w14:paraId="698E9080"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Salmanca:</w:t>
      </w:r>
      <w:r w:rsidRPr="00B51912">
        <w:t xml:space="preserve"> Iğdır mutfağının meşhur yemekleri arasındadır. Malzeme olarak salmanca, margarin ve yumurta kullanılmaktadır. Salmancalar temizlenerek doğrandıktan sonra su ile pişirilir. Pişen salmancalar yağ ile kavrularak üzerine yumurta kırılır ve servis edilir (Iğdır İl Kültür ve Turizm Müdürlüğü, 2020).</w:t>
      </w:r>
    </w:p>
    <w:p w14:paraId="1D4A6621"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Börülceli Pilav:</w:t>
      </w:r>
      <w:r w:rsidRPr="00B51912">
        <w:t xml:space="preserve"> Börülce, bulgur, margarin ve su kullanılmaktadır. Börülceler kaynatılır. Bulgurlar suda pişirilir. Pişen bulgurlara börülcelerde eklenerek karıştırılır (Iğdır İl Kültür ve Turizm Müdürlüğü, 2020).</w:t>
      </w:r>
    </w:p>
    <w:p w14:paraId="4A3CBB7B"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lastRenderedPageBreak/>
        <w:t>Evelikli Bulgur:</w:t>
      </w:r>
      <w:r w:rsidRPr="00B51912">
        <w:t xml:space="preserve"> Iğdır yöresinde yapılmaktan olan Evelikli Bulgur pilavının yapımında evelik, bulgur, margarin kullanılmaktadır. Öncelikli olarak tereyağı eritilerek su eklenir ve evelikeler de ilave edilir. Kaynadıktan sonra bulgurda eklenerek pişirilir (Iğdır İl Kültür ve Turizm Müdürlüğü, 2020).</w:t>
      </w:r>
    </w:p>
    <w:p w14:paraId="16F14011"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Tereyağlı Erişte:</w:t>
      </w:r>
      <w:r w:rsidRPr="00B51912">
        <w:t xml:space="preserve"> Tereyağı, erişte, tuz ve su kullanılmaktadır. Erişteler su kaynayıncaya kadar pişirilir. Pişen eriştelerin üzerine eritilmiş tereyağı eklenerek servis edilir (Iğdır İl Kültür ve Turizm Müdürlüğü, 2020).</w:t>
      </w:r>
    </w:p>
    <w:p w14:paraId="4033929C" w14:textId="01C1D5BF"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shd w:val="clear" w:color="auto" w:fill="FFFFFF"/>
        </w:rPr>
        <w:t>Katık Çorba:</w:t>
      </w:r>
      <w:r w:rsidRPr="00B51912">
        <w:rPr>
          <w:shd w:val="clear" w:color="auto" w:fill="FFFFFF"/>
        </w:rPr>
        <w:t xml:space="preserve"> Iğdır yöresinin en meşhur ve sevilen lezzetleri arasında yer almaktadır. Ana malzemesi yoğurt ve lebe</w:t>
      </w:r>
      <w:r w:rsidR="00B05CD3" w:rsidRPr="00B51912">
        <w:rPr>
          <w:shd w:val="clear" w:color="auto" w:fill="FFFFFF"/>
        </w:rPr>
        <w:t xml:space="preserve"> (kırılmış nohut) </w:t>
      </w:r>
      <w:r w:rsidRPr="00B51912">
        <w:rPr>
          <w:shd w:val="clear" w:color="auto" w:fill="FFFFFF"/>
        </w:rPr>
        <w:t xml:space="preserve">den oluşmaktadır </w:t>
      </w:r>
      <w:r w:rsidRPr="00B51912">
        <w:t>(Iğdır İl Kültür ve Turizm Müdürlüğü, 2020).</w:t>
      </w:r>
    </w:p>
    <w:p w14:paraId="158C3AA0"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Mısır Papası</w:t>
      </w:r>
      <w:r w:rsidRPr="00B51912">
        <w:t>: Ardahan mutfak kültürüne aittir. Malzeme olarak mısır unu, su tereyağı ve tuz kullanılmaktadır. Tuzlu su kaynatılır ve sonra mısır unu ilave edilir. Suyunu çekene kadar kavrulur. Pişen mısır ununun ortasına eritilmiş tereyağı dökerek servis edilir (Ardahan İl Kültür ve Turizm Müdürlüğü, 2020).</w:t>
      </w:r>
    </w:p>
    <w:p w14:paraId="3FB1B855"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Evelik (Labada) Çorbası:</w:t>
      </w:r>
      <w:r w:rsidRPr="00B51912">
        <w:t xml:space="preserve"> Ardahan ilinde yapılmaktadır. Malzeme olarak labada, soğan, patates, bulgur, sıvıyağ, salça ve baharatlar kullanılmaktadır. Evelik yaprakları yıkanarak doğranır. Soğanlar yağda kavrularak salça eklenir. Patatesleri soğanla kavrulup çorbanın suyuna eklenir. Pişmeye yakın evelikler de ilave edilerek pişirilir (Ardahan İl Kültür ve Turizm Müdürlüğü, 2020).</w:t>
      </w:r>
    </w:p>
    <w:p w14:paraId="1FF9752A" w14:textId="012C7865"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Sirikurt:</w:t>
      </w:r>
      <w:r w:rsidRPr="00B51912">
        <w:t xml:space="preserve"> Tunceli mutfak kültürüne ait yemekler arasında yer almaktadır. Yufka ve tereyağından yapılmaktadır. Bayat yufkalar ayranın içerisine doğranır ve ayranı çekene kadar bekletilir. Kızgın yağda </w:t>
      </w:r>
      <w:r w:rsidR="000E160D">
        <w:t>kızartılarak servis edilir</w:t>
      </w:r>
      <w:r w:rsidRPr="00B51912">
        <w:t xml:space="preserve"> (Kültür Portalı, 2020).</w:t>
      </w:r>
    </w:p>
    <w:p w14:paraId="40108F65" w14:textId="77777777" w:rsidR="000A0F29" w:rsidRPr="002576F1" w:rsidRDefault="000A0F29" w:rsidP="000A0F29"/>
    <w:p w14:paraId="5659E5F0" w14:textId="795FF613" w:rsidR="000A0F29" w:rsidRDefault="000A0F29" w:rsidP="00B2636D">
      <w:pPr>
        <w:pStyle w:val="Balk3"/>
        <w:ind w:firstLine="709"/>
      </w:pPr>
      <w:r>
        <w:t xml:space="preserve"> </w:t>
      </w:r>
      <w:bookmarkStart w:id="101" w:name="_Toc44003547"/>
      <w:r w:rsidR="00C84858">
        <w:t>3.</w:t>
      </w:r>
      <w:r w:rsidRPr="00E95AC3">
        <w:t>4</w:t>
      </w:r>
      <w:r>
        <w:t>.5</w:t>
      </w:r>
      <w:r w:rsidRPr="00E95AC3">
        <w:t>. İç Anadolu Bölgesi ve Yöresel Yemekleri</w:t>
      </w:r>
      <w:bookmarkEnd w:id="101"/>
    </w:p>
    <w:p w14:paraId="6ADCAB8B" w14:textId="6EEB938C" w:rsidR="008F351E" w:rsidRDefault="000A0F29" w:rsidP="00365C48">
      <w:pPr>
        <w:spacing w:after="0" w:line="360" w:lineRule="auto"/>
        <w:jc w:val="both"/>
        <w:rPr>
          <w:rFonts w:cs="Times New Roman"/>
          <w:szCs w:val="24"/>
        </w:rPr>
      </w:pPr>
      <w:r>
        <w:rPr>
          <w:rFonts w:cs="Times New Roman"/>
          <w:szCs w:val="24"/>
        </w:rPr>
        <w:tab/>
      </w:r>
      <w:r w:rsidRPr="00430DB6">
        <w:rPr>
          <w:rFonts w:cs="Times New Roman"/>
          <w:szCs w:val="24"/>
        </w:rPr>
        <w:t>İç Anadolu Bölgesi sınırları içerisinde Konya, Kayseri, Eskişehir, Niğde, Ankara, Yozgat, Sivas, Kırşehir,  Aksaray, Kırıkkale, Karaman, Çankırı ve Nevşehir olmak üzere toplam 13 il yer almaktadır (Öztaş, 1997: 25).</w:t>
      </w:r>
      <w:r>
        <w:rPr>
          <w:rFonts w:cs="Times New Roman"/>
          <w:szCs w:val="24"/>
        </w:rPr>
        <w:t xml:space="preserve"> Orta bölümde yer almasında dolayı “Orta Anadolu” olarak da adlandırılmaktadır. </w:t>
      </w:r>
      <w:r w:rsidRPr="006E15A7">
        <w:rPr>
          <w:rFonts w:cs="Times New Roman"/>
          <w:szCs w:val="24"/>
        </w:rPr>
        <w:t>Yüz ölçümü bakımında ikinci sırada yer alan İç Anadolu Bölgesi zengin mutfak kültürüne de ev sahipliği yapmaktad</w:t>
      </w:r>
      <w:r w:rsidR="006E15A7" w:rsidRPr="006E15A7">
        <w:rPr>
          <w:rFonts w:cs="Times New Roman"/>
          <w:szCs w:val="24"/>
        </w:rPr>
        <w:t>ır (Cengiz, 2016: 362</w:t>
      </w:r>
      <w:r w:rsidRPr="006E15A7">
        <w:rPr>
          <w:rFonts w:cs="Times New Roman"/>
          <w:szCs w:val="24"/>
        </w:rPr>
        <w:t>).</w:t>
      </w:r>
      <w:r w:rsidRPr="006E15A7">
        <w:rPr>
          <w:rFonts w:cs="Times New Roman"/>
          <w:b/>
          <w:szCs w:val="24"/>
        </w:rPr>
        <w:t xml:space="preserve"> </w:t>
      </w:r>
      <w:r>
        <w:rPr>
          <w:rFonts w:cs="Times New Roman"/>
          <w:szCs w:val="24"/>
        </w:rPr>
        <w:t xml:space="preserve">Konya, Kayseri ve Sivas bölge mutfağında önemli yere sahiptir. </w:t>
      </w:r>
      <w:r>
        <w:rPr>
          <w:rFonts w:cs="Times New Roman"/>
          <w:b/>
          <w:szCs w:val="24"/>
        </w:rPr>
        <w:t xml:space="preserve"> </w:t>
      </w:r>
      <w:r>
        <w:rPr>
          <w:rFonts w:cs="Times New Roman"/>
          <w:szCs w:val="24"/>
        </w:rPr>
        <w:t xml:space="preserve">İç Anadolu Bölgesi yemek kültüründe bölgeye özgü ürünler bulunmaktadır. Bölgenin geçim kaynağının hayvancılığa dayanmasından dolayı süt, yoğurt ve peynir gibi ürünler sıklıkla </w:t>
      </w:r>
      <w:r>
        <w:rPr>
          <w:rFonts w:cs="Times New Roman"/>
          <w:szCs w:val="24"/>
        </w:rPr>
        <w:lastRenderedPageBreak/>
        <w:t>kullanılmaktadır İç Anadolu Bölgesi</w:t>
      </w:r>
      <w:r w:rsidR="000E160D">
        <w:rPr>
          <w:rFonts w:cs="Times New Roman"/>
          <w:szCs w:val="24"/>
        </w:rPr>
        <w:t>’</w:t>
      </w:r>
      <w:r>
        <w:rPr>
          <w:rFonts w:cs="Times New Roman"/>
          <w:szCs w:val="24"/>
        </w:rPr>
        <w:t>nin yemek kültürü Mevlevi mutfağından etkilenmiştir (Şengül ve Türkay,</w:t>
      </w:r>
      <w:r w:rsidR="00B26578">
        <w:rPr>
          <w:rFonts w:cs="Times New Roman"/>
          <w:szCs w:val="24"/>
        </w:rPr>
        <w:t xml:space="preserve"> 2017: 80). </w:t>
      </w:r>
    </w:p>
    <w:p w14:paraId="0435AA17" w14:textId="77777777" w:rsidR="00365C48" w:rsidRPr="00B26578" w:rsidRDefault="00365C48" w:rsidP="008F351E">
      <w:pPr>
        <w:spacing w:after="0" w:line="360" w:lineRule="auto"/>
        <w:jc w:val="both"/>
        <w:rPr>
          <w:rFonts w:cs="Times New Roman"/>
          <w:szCs w:val="24"/>
        </w:rPr>
      </w:pPr>
    </w:p>
    <w:p w14:paraId="2C57C0B4" w14:textId="52187F81" w:rsidR="00365C48" w:rsidRPr="006369A9" w:rsidRDefault="006369A9" w:rsidP="006369A9">
      <w:pPr>
        <w:pStyle w:val="ResimYazs"/>
        <w:jc w:val="center"/>
        <w:rPr>
          <w:rFonts w:cs="Times New Roman"/>
          <w:b/>
          <w:i w:val="0"/>
          <w:color w:val="auto"/>
          <w:sz w:val="24"/>
          <w:szCs w:val="24"/>
        </w:rPr>
      </w:pPr>
      <w:bookmarkStart w:id="102" w:name="_Toc48578365"/>
      <w:r w:rsidRPr="006369A9">
        <w:rPr>
          <w:b/>
          <w:i w:val="0"/>
          <w:color w:val="auto"/>
          <w:sz w:val="24"/>
        </w:rPr>
        <w:t xml:space="preserve">Tablo </w:t>
      </w:r>
      <w:r w:rsidRPr="006369A9">
        <w:rPr>
          <w:b/>
          <w:i w:val="0"/>
          <w:color w:val="auto"/>
          <w:sz w:val="24"/>
        </w:rPr>
        <w:fldChar w:fldCharType="begin"/>
      </w:r>
      <w:r w:rsidRPr="006369A9">
        <w:rPr>
          <w:b/>
          <w:i w:val="0"/>
          <w:color w:val="auto"/>
          <w:sz w:val="24"/>
        </w:rPr>
        <w:instrText xml:space="preserve"> SEQ Tablo \* ARABIC </w:instrText>
      </w:r>
      <w:r w:rsidRPr="006369A9">
        <w:rPr>
          <w:b/>
          <w:i w:val="0"/>
          <w:color w:val="auto"/>
          <w:sz w:val="24"/>
        </w:rPr>
        <w:fldChar w:fldCharType="separate"/>
      </w:r>
      <w:r>
        <w:rPr>
          <w:b/>
          <w:i w:val="0"/>
          <w:noProof/>
          <w:color w:val="auto"/>
          <w:sz w:val="24"/>
        </w:rPr>
        <w:t>5</w:t>
      </w:r>
      <w:r w:rsidRPr="006369A9">
        <w:rPr>
          <w:b/>
          <w:i w:val="0"/>
          <w:color w:val="auto"/>
          <w:sz w:val="24"/>
        </w:rPr>
        <w:fldChar w:fldCharType="end"/>
      </w:r>
      <w:r w:rsidR="00365C48" w:rsidRPr="006369A9">
        <w:rPr>
          <w:rFonts w:cs="Times New Roman"/>
          <w:b/>
          <w:i w:val="0"/>
          <w:color w:val="auto"/>
          <w:sz w:val="24"/>
          <w:szCs w:val="24"/>
        </w:rPr>
        <w:t>.</w:t>
      </w:r>
      <w:r w:rsidR="000A0F29" w:rsidRPr="006369A9">
        <w:rPr>
          <w:rFonts w:cs="Times New Roman"/>
          <w:b/>
          <w:i w:val="0"/>
          <w:color w:val="auto"/>
          <w:sz w:val="24"/>
          <w:szCs w:val="24"/>
        </w:rPr>
        <w:t xml:space="preserve"> İç Anadolu Bölgesi İllerine Göre Vegan, Vejetaryen, Pesketaryen Yöresel Yemekleri</w:t>
      </w:r>
      <w:bookmarkEnd w:id="102"/>
    </w:p>
    <w:tbl>
      <w:tblPr>
        <w:tblStyle w:val="TabloKlavuzu"/>
        <w:tblW w:w="8647" w:type="dxa"/>
        <w:tblInd w:w="-147" w:type="dxa"/>
        <w:tblLayout w:type="fixed"/>
        <w:tblLook w:val="04A0" w:firstRow="1" w:lastRow="0" w:firstColumn="1" w:lastColumn="0" w:noHBand="0" w:noVBand="1"/>
      </w:tblPr>
      <w:tblGrid>
        <w:gridCol w:w="992"/>
        <w:gridCol w:w="2568"/>
        <w:gridCol w:w="2823"/>
        <w:gridCol w:w="2264"/>
      </w:tblGrid>
      <w:tr w:rsidR="000A0F29" w14:paraId="22AE9F3E" w14:textId="77777777" w:rsidTr="00B2636D">
        <w:trPr>
          <w:trHeight w:val="299"/>
        </w:trPr>
        <w:tc>
          <w:tcPr>
            <w:tcW w:w="992" w:type="dxa"/>
            <w:tcBorders>
              <w:top w:val="single" w:sz="4" w:space="0" w:color="auto"/>
              <w:left w:val="single" w:sz="4" w:space="0" w:color="auto"/>
              <w:bottom w:val="single" w:sz="4" w:space="0" w:color="auto"/>
              <w:right w:val="single" w:sz="4" w:space="0" w:color="auto"/>
            </w:tcBorders>
            <w:hideMark/>
          </w:tcPr>
          <w:p w14:paraId="70010F4D" w14:textId="77777777" w:rsidR="000A0F29" w:rsidRDefault="000A0F29" w:rsidP="00B51912">
            <w:pPr>
              <w:spacing w:after="0" w:line="240" w:lineRule="auto"/>
              <w:jc w:val="both"/>
              <w:rPr>
                <w:rFonts w:cs="Times New Roman"/>
                <w:b/>
                <w:szCs w:val="24"/>
              </w:rPr>
            </w:pPr>
            <w:r>
              <w:rPr>
                <w:rFonts w:cs="Times New Roman"/>
                <w:b/>
                <w:szCs w:val="24"/>
              </w:rPr>
              <w:t>İLLER</w:t>
            </w:r>
          </w:p>
        </w:tc>
        <w:tc>
          <w:tcPr>
            <w:tcW w:w="2568" w:type="dxa"/>
            <w:tcBorders>
              <w:top w:val="single" w:sz="4" w:space="0" w:color="auto"/>
              <w:left w:val="single" w:sz="4" w:space="0" w:color="auto"/>
              <w:bottom w:val="single" w:sz="4" w:space="0" w:color="auto"/>
              <w:right w:val="single" w:sz="4" w:space="0" w:color="auto"/>
            </w:tcBorders>
            <w:hideMark/>
          </w:tcPr>
          <w:p w14:paraId="73B4E57F" w14:textId="77777777" w:rsidR="000A0F29" w:rsidRDefault="000A0F29" w:rsidP="00B51912">
            <w:pPr>
              <w:spacing w:after="0" w:line="240" w:lineRule="auto"/>
              <w:jc w:val="both"/>
              <w:rPr>
                <w:rFonts w:cs="Times New Roman"/>
                <w:b/>
                <w:szCs w:val="24"/>
              </w:rPr>
            </w:pPr>
            <w:r>
              <w:rPr>
                <w:rFonts w:cs="Times New Roman"/>
                <w:b/>
                <w:szCs w:val="24"/>
              </w:rPr>
              <w:t>VEGAN</w:t>
            </w:r>
          </w:p>
        </w:tc>
        <w:tc>
          <w:tcPr>
            <w:tcW w:w="2823" w:type="dxa"/>
            <w:tcBorders>
              <w:top w:val="single" w:sz="4" w:space="0" w:color="auto"/>
              <w:left w:val="single" w:sz="4" w:space="0" w:color="auto"/>
              <w:bottom w:val="single" w:sz="4" w:space="0" w:color="auto"/>
              <w:right w:val="single" w:sz="4" w:space="0" w:color="auto"/>
            </w:tcBorders>
            <w:hideMark/>
          </w:tcPr>
          <w:p w14:paraId="7DD521F5" w14:textId="77777777" w:rsidR="000A0F29" w:rsidRDefault="000A0F29" w:rsidP="00B51912">
            <w:pPr>
              <w:spacing w:after="0" w:line="240" w:lineRule="auto"/>
              <w:jc w:val="both"/>
              <w:rPr>
                <w:rFonts w:cs="Times New Roman"/>
                <w:b/>
                <w:szCs w:val="24"/>
              </w:rPr>
            </w:pPr>
            <w:r>
              <w:rPr>
                <w:rFonts w:cs="Times New Roman"/>
                <w:b/>
                <w:szCs w:val="24"/>
              </w:rPr>
              <w:t>VEJETARYEN</w:t>
            </w:r>
          </w:p>
        </w:tc>
        <w:tc>
          <w:tcPr>
            <w:tcW w:w="2264" w:type="dxa"/>
            <w:tcBorders>
              <w:top w:val="single" w:sz="4" w:space="0" w:color="auto"/>
              <w:left w:val="single" w:sz="4" w:space="0" w:color="auto"/>
              <w:bottom w:val="single" w:sz="4" w:space="0" w:color="auto"/>
              <w:right w:val="single" w:sz="4" w:space="0" w:color="auto"/>
            </w:tcBorders>
            <w:hideMark/>
          </w:tcPr>
          <w:p w14:paraId="7484B8B3" w14:textId="77777777" w:rsidR="000A0F29" w:rsidRDefault="000A0F29" w:rsidP="00B51912">
            <w:pPr>
              <w:spacing w:after="0" w:line="240" w:lineRule="auto"/>
              <w:jc w:val="both"/>
              <w:rPr>
                <w:rFonts w:cs="Times New Roman"/>
                <w:b/>
                <w:szCs w:val="24"/>
              </w:rPr>
            </w:pPr>
            <w:r>
              <w:rPr>
                <w:rFonts w:cs="Times New Roman"/>
                <w:b/>
                <w:szCs w:val="24"/>
              </w:rPr>
              <w:t>PESKETARYEN</w:t>
            </w:r>
          </w:p>
        </w:tc>
      </w:tr>
      <w:tr w:rsidR="000A0F29" w14:paraId="547D38D3" w14:textId="77777777" w:rsidTr="00B2636D">
        <w:trPr>
          <w:cantSplit/>
          <w:trHeight w:val="1706"/>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201FDCE0" w14:textId="77777777" w:rsidR="000A0F29" w:rsidRDefault="000A0F29" w:rsidP="008F351E">
            <w:pPr>
              <w:spacing w:after="0" w:line="240" w:lineRule="auto"/>
              <w:jc w:val="center"/>
              <w:rPr>
                <w:rFonts w:cs="Times New Roman"/>
                <w:b/>
                <w:szCs w:val="24"/>
              </w:rPr>
            </w:pPr>
            <w:r>
              <w:rPr>
                <w:rFonts w:cs="Times New Roman"/>
                <w:b/>
                <w:szCs w:val="24"/>
              </w:rPr>
              <w:t>KONYA</w:t>
            </w:r>
          </w:p>
        </w:tc>
        <w:tc>
          <w:tcPr>
            <w:tcW w:w="2568" w:type="dxa"/>
            <w:tcBorders>
              <w:top w:val="single" w:sz="4" w:space="0" w:color="auto"/>
              <w:left w:val="single" w:sz="4" w:space="0" w:color="auto"/>
              <w:bottom w:val="single" w:sz="4" w:space="0" w:color="auto"/>
              <w:right w:val="single" w:sz="4" w:space="0" w:color="auto"/>
            </w:tcBorders>
            <w:vAlign w:val="center"/>
            <w:hideMark/>
          </w:tcPr>
          <w:p w14:paraId="01693E91" w14:textId="77777777" w:rsidR="000A0F29" w:rsidRPr="00FF468A" w:rsidRDefault="000A0F29" w:rsidP="001A1A2D">
            <w:pPr>
              <w:pStyle w:val="ListeParagraf"/>
              <w:numPr>
                <w:ilvl w:val="0"/>
                <w:numId w:val="71"/>
              </w:numPr>
              <w:spacing w:after="0" w:line="240" w:lineRule="auto"/>
              <w:jc w:val="both"/>
              <w:rPr>
                <w:rFonts w:cs="Times New Roman"/>
                <w:sz w:val="22"/>
                <w:szCs w:val="24"/>
              </w:rPr>
            </w:pPr>
            <w:r w:rsidRPr="00FF468A">
              <w:rPr>
                <w:rFonts w:cs="Times New Roman"/>
                <w:sz w:val="22"/>
                <w:szCs w:val="24"/>
              </w:rPr>
              <w:t>Batırık*</w:t>
            </w:r>
          </w:p>
        </w:tc>
        <w:tc>
          <w:tcPr>
            <w:tcW w:w="2823" w:type="dxa"/>
            <w:tcBorders>
              <w:top w:val="single" w:sz="4" w:space="0" w:color="auto"/>
              <w:left w:val="single" w:sz="4" w:space="0" w:color="auto"/>
              <w:bottom w:val="single" w:sz="4" w:space="0" w:color="auto"/>
              <w:right w:val="single" w:sz="4" w:space="0" w:color="auto"/>
            </w:tcBorders>
            <w:vAlign w:val="center"/>
            <w:hideMark/>
          </w:tcPr>
          <w:p w14:paraId="3D91F533" w14:textId="77777777" w:rsidR="000A0F29" w:rsidRPr="00FF468A" w:rsidRDefault="000A0F29" w:rsidP="001A1A2D">
            <w:pPr>
              <w:pStyle w:val="ListeParagraf"/>
              <w:numPr>
                <w:ilvl w:val="0"/>
                <w:numId w:val="71"/>
              </w:numPr>
              <w:spacing w:after="0" w:line="240" w:lineRule="auto"/>
              <w:jc w:val="both"/>
              <w:rPr>
                <w:rFonts w:cs="Times New Roman"/>
                <w:sz w:val="22"/>
                <w:szCs w:val="24"/>
              </w:rPr>
            </w:pPr>
            <w:r w:rsidRPr="00FF468A">
              <w:rPr>
                <w:rFonts w:cs="Times New Roman"/>
                <w:sz w:val="22"/>
                <w:szCs w:val="24"/>
              </w:rPr>
              <w:t>Su Böreği*</w:t>
            </w:r>
          </w:p>
          <w:p w14:paraId="23788C08" w14:textId="77777777" w:rsidR="000A0F29" w:rsidRPr="00FF468A" w:rsidRDefault="000A0F29" w:rsidP="001A1A2D">
            <w:pPr>
              <w:pStyle w:val="ListeParagraf"/>
              <w:numPr>
                <w:ilvl w:val="0"/>
                <w:numId w:val="71"/>
              </w:numPr>
              <w:spacing w:after="0" w:line="240" w:lineRule="auto"/>
              <w:jc w:val="both"/>
              <w:rPr>
                <w:rFonts w:cs="Times New Roman"/>
                <w:sz w:val="22"/>
                <w:szCs w:val="24"/>
              </w:rPr>
            </w:pPr>
            <w:r w:rsidRPr="00FF468A">
              <w:rPr>
                <w:rFonts w:cs="Times New Roman"/>
                <w:sz w:val="22"/>
                <w:szCs w:val="24"/>
              </w:rPr>
              <w:t>Papara*</w:t>
            </w:r>
          </w:p>
          <w:p w14:paraId="62A0E06D" w14:textId="77777777" w:rsidR="000A0F29" w:rsidRPr="00FF468A" w:rsidRDefault="000A0F29" w:rsidP="001A1A2D">
            <w:pPr>
              <w:pStyle w:val="ListeParagraf"/>
              <w:numPr>
                <w:ilvl w:val="0"/>
                <w:numId w:val="71"/>
              </w:numPr>
              <w:spacing w:after="0" w:line="240" w:lineRule="auto"/>
              <w:jc w:val="both"/>
              <w:rPr>
                <w:rFonts w:cs="Times New Roman"/>
                <w:sz w:val="22"/>
                <w:szCs w:val="24"/>
              </w:rPr>
            </w:pPr>
            <w:r w:rsidRPr="00FF468A">
              <w:rPr>
                <w:rFonts w:cs="Times New Roman"/>
                <w:sz w:val="22"/>
                <w:szCs w:val="24"/>
              </w:rPr>
              <w:t xml:space="preserve">Sac Böreği* </w:t>
            </w:r>
          </w:p>
          <w:p w14:paraId="50CEA76A" w14:textId="77777777" w:rsidR="000A0F29" w:rsidRPr="00FF468A" w:rsidRDefault="000A0F29" w:rsidP="001A1A2D">
            <w:pPr>
              <w:pStyle w:val="ListeParagraf"/>
              <w:numPr>
                <w:ilvl w:val="0"/>
                <w:numId w:val="71"/>
              </w:numPr>
              <w:spacing w:after="0" w:line="240" w:lineRule="auto"/>
              <w:jc w:val="both"/>
              <w:rPr>
                <w:rFonts w:cs="Times New Roman"/>
                <w:sz w:val="22"/>
                <w:szCs w:val="24"/>
              </w:rPr>
            </w:pPr>
            <w:r w:rsidRPr="00FF468A">
              <w:rPr>
                <w:rFonts w:cs="Times New Roman"/>
                <w:sz w:val="22"/>
                <w:szCs w:val="24"/>
              </w:rPr>
              <w:t xml:space="preserve">Nevzine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2F963FA" w14:textId="77777777" w:rsidR="000A0F29" w:rsidRPr="00FF468A" w:rsidRDefault="000A0F29" w:rsidP="00632310">
            <w:pPr>
              <w:spacing w:after="0" w:line="240" w:lineRule="auto"/>
              <w:jc w:val="center"/>
              <w:rPr>
                <w:rFonts w:cs="Times New Roman"/>
                <w:sz w:val="22"/>
                <w:szCs w:val="24"/>
              </w:rPr>
            </w:pPr>
            <w:r w:rsidRPr="00FF468A">
              <w:rPr>
                <w:rFonts w:cs="Times New Roman"/>
                <w:sz w:val="22"/>
              </w:rPr>
              <w:t>Herhangi bir pesketaryen yemeğe ulaşılamamıştır.</w:t>
            </w:r>
          </w:p>
        </w:tc>
      </w:tr>
      <w:tr w:rsidR="000A0F29" w14:paraId="1C67CAC6" w14:textId="77777777" w:rsidTr="00B2636D">
        <w:trPr>
          <w:cantSplit/>
          <w:trHeight w:val="1546"/>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62F9C9AC" w14:textId="77777777" w:rsidR="000A0F29" w:rsidRDefault="000A0F29" w:rsidP="008F351E">
            <w:pPr>
              <w:spacing w:after="0" w:line="240" w:lineRule="auto"/>
              <w:jc w:val="center"/>
              <w:rPr>
                <w:rFonts w:cs="Times New Roman"/>
                <w:b/>
                <w:szCs w:val="24"/>
              </w:rPr>
            </w:pPr>
            <w:r>
              <w:rPr>
                <w:rFonts w:cs="Times New Roman"/>
                <w:b/>
                <w:szCs w:val="24"/>
              </w:rPr>
              <w:t>KAYSERİ</w:t>
            </w:r>
          </w:p>
        </w:tc>
        <w:tc>
          <w:tcPr>
            <w:tcW w:w="2568" w:type="dxa"/>
            <w:tcBorders>
              <w:top w:val="single" w:sz="4" w:space="0" w:color="auto"/>
              <w:left w:val="single" w:sz="4" w:space="0" w:color="auto"/>
              <w:bottom w:val="single" w:sz="4" w:space="0" w:color="auto"/>
              <w:right w:val="single" w:sz="4" w:space="0" w:color="auto"/>
            </w:tcBorders>
            <w:vAlign w:val="center"/>
            <w:hideMark/>
          </w:tcPr>
          <w:p w14:paraId="23BAAF37" w14:textId="77777777" w:rsidR="000A0F29" w:rsidRPr="00FF468A" w:rsidRDefault="000A0F29" w:rsidP="001A1A2D">
            <w:pPr>
              <w:pStyle w:val="ListeParagraf"/>
              <w:numPr>
                <w:ilvl w:val="0"/>
                <w:numId w:val="72"/>
              </w:numPr>
              <w:spacing w:after="0" w:line="240" w:lineRule="auto"/>
              <w:jc w:val="both"/>
              <w:rPr>
                <w:rFonts w:cs="Times New Roman"/>
                <w:sz w:val="22"/>
                <w:szCs w:val="24"/>
              </w:rPr>
            </w:pPr>
            <w:r w:rsidRPr="00FF468A">
              <w:rPr>
                <w:rFonts w:cs="Times New Roman"/>
                <w:sz w:val="22"/>
                <w:szCs w:val="24"/>
              </w:rPr>
              <w:t>Bazlama</w:t>
            </w:r>
          </w:p>
          <w:p w14:paraId="4BE0A1C1" w14:textId="77777777" w:rsidR="000A0F29" w:rsidRPr="00FF468A" w:rsidRDefault="000A0F29" w:rsidP="001A1A2D">
            <w:pPr>
              <w:pStyle w:val="ListeParagraf"/>
              <w:numPr>
                <w:ilvl w:val="0"/>
                <w:numId w:val="72"/>
              </w:numPr>
              <w:spacing w:after="0" w:line="240" w:lineRule="auto"/>
              <w:jc w:val="both"/>
              <w:rPr>
                <w:rFonts w:cs="Times New Roman"/>
                <w:sz w:val="22"/>
                <w:szCs w:val="24"/>
              </w:rPr>
            </w:pPr>
            <w:r w:rsidRPr="00FF468A">
              <w:rPr>
                <w:rFonts w:cs="Times New Roman"/>
                <w:sz w:val="22"/>
                <w:szCs w:val="24"/>
              </w:rPr>
              <w:t>Kabak Çiçeği Dolması*</w:t>
            </w:r>
          </w:p>
          <w:p w14:paraId="03AA3B9D" w14:textId="77777777" w:rsidR="000A0F29" w:rsidRPr="00FF468A" w:rsidRDefault="000A0F29" w:rsidP="001A1A2D">
            <w:pPr>
              <w:pStyle w:val="ListeParagraf"/>
              <w:numPr>
                <w:ilvl w:val="0"/>
                <w:numId w:val="72"/>
              </w:numPr>
              <w:spacing w:after="0" w:line="240" w:lineRule="auto"/>
              <w:jc w:val="both"/>
              <w:rPr>
                <w:rFonts w:cs="Times New Roman"/>
                <w:sz w:val="22"/>
                <w:szCs w:val="24"/>
              </w:rPr>
            </w:pPr>
            <w:r w:rsidRPr="00FF468A">
              <w:rPr>
                <w:rFonts w:cs="Times New Roman"/>
                <w:sz w:val="22"/>
                <w:szCs w:val="24"/>
              </w:rPr>
              <w:t>Patates Kovalama</w:t>
            </w:r>
          </w:p>
          <w:p w14:paraId="34BDA8FD" w14:textId="77777777" w:rsidR="000A0F29" w:rsidRPr="00FF468A" w:rsidRDefault="000A0F29" w:rsidP="001A1A2D">
            <w:pPr>
              <w:pStyle w:val="ListeParagraf"/>
              <w:numPr>
                <w:ilvl w:val="0"/>
                <w:numId w:val="72"/>
              </w:numPr>
              <w:spacing w:after="0" w:line="240" w:lineRule="auto"/>
              <w:jc w:val="both"/>
              <w:rPr>
                <w:rFonts w:cs="Times New Roman"/>
                <w:sz w:val="22"/>
                <w:szCs w:val="24"/>
              </w:rPr>
            </w:pPr>
            <w:r w:rsidRPr="00FF468A">
              <w:rPr>
                <w:rFonts w:cs="Times New Roman"/>
                <w:sz w:val="22"/>
                <w:szCs w:val="24"/>
              </w:rPr>
              <w:t>Patlıcan Kovalama</w:t>
            </w:r>
          </w:p>
          <w:p w14:paraId="6B08B92A" w14:textId="77777777" w:rsidR="000A0F29" w:rsidRPr="00FF468A" w:rsidRDefault="000A0F29" w:rsidP="001A1A2D">
            <w:pPr>
              <w:pStyle w:val="ListeParagraf"/>
              <w:numPr>
                <w:ilvl w:val="0"/>
                <w:numId w:val="72"/>
              </w:numPr>
              <w:spacing w:after="0" w:line="240" w:lineRule="auto"/>
              <w:jc w:val="both"/>
              <w:rPr>
                <w:rFonts w:cs="Times New Roman"/>
                <w:sz w:val="22"/>
                <w:szCs w:val="24"/>
              </w:rPr>
            </w:pPr>
            <w:r w:rsidRPr="00FF468A">
              <w:rPr>
                <w:rFonts w:cs="Times New Roman"/>
                <w:sz w:val="22"/>
                <w:szCs w:val="24"/>
              </w:rPr>
              <w:t>Şaştım Aşı*</w:t>
            </w:r>
          </w:p>
        </w:tc>
        <w:tc>
          <w:tcPr>
            <w:tcW w:w="2823" w:type="dxa"/>
            <w:tcBorders>
              <w:top w:val="single" w:sz="4" w:space="0" w:color="auto"/>
              <w:left w:val="single" w:sz="4" w:space="0" w:color="auto"/>
              <w:bottom w:val="single" w:sz="4" w:space="0" w:color="auto"/>
              <w:right w:val="single" w:sz="4" w:space="0" w:color="auto"/>
            </w:tcBorders>
            <w:vAlign w:val="center"/>
            <w:hideMark/>
          </w:tcPr>
          <w:p w14:paraId="48B4767F" w14:textId="77777777" w:rsidR="000A0F29" w:rsidRPr="00FF468A" w:rsidRDefault="000A0F29" w:rsidP="001A1A2D">
            <w:pPr>
              <w:pStyle w:val="ListeParagraf"/>
              <w:numPr>
                <w:ilvl w:val="0"/>
                <w:numId w:val="3"/>
              </w:numPr>
              <w:spacing w:after="0" w:line="240" w:lineRule="auto"/>
              <w:ind w:left="304"/>
              <w:jc w:val="both"/>
              <w:rPr>
                <w:rFonts w:cs="Times New Roman"/>
                <w:sz w:val="22"/>
                <w:szCs w:val="24"/>
              </w:rPr>
            </w:pPr>
            <w:r w:rsidRPr="00FF468A">
              <w:rPr>
                <w:rFonts w:cs="Times New Roman"/>
                <w:sz w:val="22"/>
                <w:szCs w:val="24"/>
              </w:rPr>
              <w:t>Tarhana Çorbası*</w:t>
            </w:r>
          </w:p>
          <w:p w14:paraId="4E32B1E4" w14:textId="77777777" w:rsidR="000A0F29" w:rsidRPr="00FF468A" w:rsidRDefault="000A0F29" w:rsidP="001A1A2D">
            <w:pPr>
              <w:pStyle w:val="ListeParagraf"/>
              <w:numPr>
                <w:ilvl w:val="0"/>
                <w:numId w:val="3"/>
              </w:numPr>
              <w:spacing w:after="0" w:line="240" w:lineRule="auto"/>
              <w:ind w:left="304"/>
              <w:jc w:val="both"/>
              <w:rPr>
                <w:rFonts w:cs="Times New Roman"/>
                <w:sz w:val="22"/>
                <w:szCs w:val="24"/>
              </w:rPr>
            </w:pPr>
            <w:r w:rsidRPr="00FF468A">
              <w:rPr>
                <w:rFonts w:cs="Times New Roman"/>
                <w:sz w:val="22"/>
                <w:szCs w:val="24"/>
              </w:rPr>
              <w:t>Gendime Çorbası</w:t>
            </w:r>
          </w:p>
          <w:p w14:paraId="09DF43CF" w14:textId="77777777" w:rsidR="000A0F29" w:rsidRPr="00FF468A" w:rsidRDefault="000A0F29" w:rsidP="001A1A2D">
            <w:pPr>
              <w:pStyle w:val="ListeParagraf"/>
              <w:numPr>
                <w:ilvl w:val="0"/>
                <w:numId w:val="3"/>
              </w:numPr>
              <w:spacing w:after="0" w:line="240" w:lineRule="auto"/>
              <w:ind w:left="304"/>
              <w:jc w:val="both"/>
              <w:rPr>
                <w:rFonts w:cs="Times New Roman"/>
                <w:b/>
                <w:sz w:val="22"/>
                <w:szCs w:val="24"/>
              </w:rPr>
            </w:pPr>
            <w:r w:rsidRPr="00FF468A">
              <w:rPr>
                <w:rFonts w:cs="Times New Roman"/>
                <w:sz w:val="22"/>
                <w:szCs w:val="24"/>
              </w:rPr>
              <w:t>Sac Böreği*</w:t>
            </w:r>
          </w:p>
          <w:p w14:paraId="553916B8" w14:textId="77777777" w:rsidR="000A0F29" w:rsidRPr="00FF468A" w:rsidRDefault="000A0F29" w:rsidP="001A1A2D">
            <w:pPr>
              <w:pStyle w:val="ListeParagraf"/>
              <w:numPr>
                <w:ilvl w:val="0"/>
                <w:numId w:val="3"/>
              </w:numPr>
              <w:spacing w:after="0" w:line="240" w:lineRule="auto"/>
              <w:ind w:left="304"/>
              <w:jc w:val="both"/>
              <w:rPr>
                <w:rFonts w:cs="Times New Roman"/>
                <w:b/>
                <w:sz w:val="22"/>
                <w:szCs w:val="24"/>
              </w:rPr>
            </w:pPr>
            <w:r w:rsidRPr="00FF468A">
              <w:rPr>
                <w:rFonts w:cs="Times New Roman"/>
                <w:sz w:val="22"/>
                <w:szCs w:val="24"/>
              </w:rPr>
              <w:t>Kurşun Aşı</w:t>
            </w:r>
          </w:p>
          <w:p w14:paraId="0A29655E" w14:textId="77777777" w:rsidR="000A0F29" w:rsidRPr="00FF468A" w:rsidRDefault="000A0F29" w:rsidP="001A1A2D">
            <w:pPr>
              <w:pStyle w:val="ListeParagraf"/>
              <w:numPr>
                <w:ilvl w:val="0"/>
                <w:numId w:val="3"/>
              </w:numPr>
              <w:spacing w:after="0" w:line="240" w:lineRule="auto"/>
              <w:ind w:left="304"/>
              <w:jc w:val="both"/>
              <w:rPr>
                <w:rFonts w:cs="Times New Roman"/>
                <w:b/>
                <w:sz w:val="22"/>
                <w:szCs w:val="24"/>
              </w:rPr>
            </w:pPr>
            <w:r w:rsidRPr="00FF468A">
              <w:rPr>
                <w:rFonts w:cs="Times New Roman"/>
                <w:sz w:val="22"/>
                <w:szCs w:val="24"/>
              </w:rPr>
              <w:t>Tahinli Katmer</w:t>
            </w:r>
          </w:p>
          <w:p w14:paraId="7122766D" w14:textId="77777777" w:rsidR="000A0F29" w:rsidRPr="00FF468A" w:rsidRDefault="000A0F29" w:rsidP="001A1A2D">
            <w:pPr>
              <w:pStyle w:val="ListeParagraf"/>
              <w:numPr>
                <w:ilvl w:val="0"/>
                <w:numId w:val="3"/>
              </w:numPr>
              <w:spacing w:after="0" w:line="240" w:lineRule="auto"/>
              <w:ind w:left="304"/>
              <w:jc w:val="both"/>
              <w:rPr>
                <w:rFonts w:cs="Times New Roman"/>
                <w:b/>
                <w:sz w:val="22"/>
                <w:szCs w:val="24"/>
              </w:rPr>
            </w:pPr>
            <w:r w:rsidRPr="00FF468A">
              <w:rPr>
                <w:rFonts w:cs="Times New Roman"/>
                <w:sz w:val="22"/>
                <w:szCs w:val="24"/>
              </w:rPr>
              <w:t>Erişte Makarna</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226250A" w14:textId="77777777" w:rsidR="000A0F29" w:rsidRPr="00FF468A" w:rsidRDefault="000A0F29" w:rsidP="00632310">
            <w:pPr>
              <w:spacing w:after="0" w:line="240" w:lineRule="auto"/>
              <w:contextualSpacing/>
              <w:jc w:val="center"/>
              <w:rPr>
                <w:rFonts w:cs="Times New Roman"/>
                <w:sz w:val="22"/>
                <w:szCs w:val="24"/>
              </w:rPr>
            </w:pPr>
            <w:r w:rsidRPr="00FF468A">
              <w:rPr>
                <w:rFonts w:cs="Times New Roman"/>
                <w:sz w:val="22"/>
              </w:rPr>
              <w:t>Herhangi bir pesketaryen yemeğe ulaşılamamıştır.</w:t>
            </w:r>
          </w:p>
        </w:tc>
      </w:tr>
      <w:tr w:rsidR="000A0F29" w14:paraId="4AABC9B7" w14:textId="77777777" w:rsidTr="003A5F16">
        <w:trPr>
          <w:cantSplit/>
          <w:trHeight w:val="1453"/>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54DAD51C" w14:textId="77777777" w:rsidR="000A0F29" w:rsidRDefault="000A0F29" w:rsidP="00B51912">
            <w:pPr>
              <w:spacing w:after="0" w:line="240" w:lineRule="auto"/>
              <w:jc w:val="center"/>
              <w:rPr>
                <w:rFonts w:cs="Times New Roman"/>
                <w:b/>
                <w:szCs w:val="24"/>
              </w:rPr>
            </w:pPr>
            <w:r>
              <w:rPr>
                <w:rFonts w:cs="Times New Roman"/>
                <w:b/>
                <w:szCs w:val="24"/>
              </w:rPr>
              <w:t>ESKİŞEHİR</w:t>
            </w:r>
          </w:p>
        </w:tc>
        <w:tc>
          <w:tcPr>
            <w:tcW w:w="2568" w:type="dxa"/>
            <w:tcBorders>
              <w:top w:val="single" w:sz="4" w:space="0" w:color="auto"/>
              <w:left w:val="single" w:sz="4" w:space="0" w:color="auto"/>
              <w:bottom w:val="single" w:sz="4" w:space="0" w:color="auto"/>
              <w:right w:val="single" w:sz="4" w:space="0" w:color="auto"/>
            </w:tcBorders>
            <w:vAlign w:val="center"/>
            <w:hideMark/>
          </w:tcPr>
          <w:p w14:paraId="6A2E8270" w14:textId="77777777" w:rsidR="000A0F29" w:rsidRPr="00FF468A" w:rsidRDefault="000A0F29" w:rsidP="001A1A2D">
            <w:pPr>
              <w:pStyle w:val="ListeParagraf"/>
              <w:numPr>
                <w:ilvl w:val="0"/>
                <w:numId w:val="73"/>
              </w:numPr>
              <w:spacing w:after="0" w:line="240" w:lineRule="auto"/>
              <w:jc w:val="both"/>
              <w:rPr>
                <w:rFonts w:cs="Times New Roman"/>
                <w:sz w:val="22"/>
                <w:szCs w:val="24"/>
              </w:rPr>
            </w:pPr>
            <w:r w:rsidRPr="00FF468A">
              <w:rPr>
                <w:rFonts w:cs="Times New Roman"/>
                <w:sz w:val="22"/>
                <w:szCs w:val="24"/>
              </w:rPr>
              <w:t xml:space="preserve">Haşhaşlı Gözleme </w:t>
            </w:r>
          </w:p>
          <w:p w14:paraId="154EF8C7" w14:textId="77777777" w:rsidR="000A0F29" w:rsidRPr="00FF468A" w:rsidRDefault="000A0F29" w:rsidP="001A1A2D">
            <w:pPr>
              <w:pStyle w:val="ListeParagraf"/>
              <w:numPr>
                <w:ilvl w:val="0"/>
                <w:numId w:val="73"/>
              </w:numPr>
              <w:spacing w:after="0" w:line="240" w:lineRule="auto"/>
              <w:jc w:val="both"/>
              <w:rPr>
                <w:rFonts w:cs="Times New Roman"/>
                <w:sz w:val="22"/>
                <w:szCs w:val="24"/>
              </w:rPr>
            </w:pPr>
            <w:r w:rsidRPr="00FF468A">
              <w:rPr>
                <w:rFonts w:cs="Times New Roman"/>
                <w:sz w:val="22"/>
                <w:szCs w:val="24"/>
              </w:rPr>
              <w:t>Ağzı Açık</w:t>
            </w:r>
          </w:p>
        </w:tc>
        <w:tc>
          <w:tcPr>
            <w:tcW w:w="2823" w:type="dxa"/>
            <w:tcBorders>
              <w:top w:val="single" w:sz="4" w:space="0" w:color="auto"/>
              <w:left w:val="single" w:sz="4" w:space="0" w:color="auto"/>
              <w:bottom w:val="single" w:sz="4" w:space="0" w:color="auto"/>
              <w:right w:val="single" w:sz="4" w:space="0" w:color="auto"/>
            </w:tcBorders>
            <w:vAlign w:val="center"/>
            <w:hideMark/>
          </w:tcPr>
          <w:p w14:paraId="11AAA7F6" w14:textId="77777777" w:rsidR="000A0F29" w:rsidRPr="00FF468A" w:rsidRDefault="000A0F29" w:rsidP="001A1A2D">
            <w:pPr>
              <w:pStyle w:val="ListeParagraf"/>
              <w:numPr>
                <w:ilvl w:val="0"/>
                <w:numId w:val="4"/>
              </w:numPr>
              <w:spacing w:after="0" w:line="240" w:lineRule="auto"/>
              <w:ind w:left="304"/>
              <w:jc w:val="both"/>
              <w:rPr>
                <w:rFonts w:cs="Times New Roman"/>
                <w:sz w:val="22"/>
              </w:rPr>
            </w:pPr>
            <w:r w:rsidRPr="00FF468A">
              <w:rPr>
                <w:rFonts w:cs="Times New Roman"/>
                <w:sz w:val="22"/>
              </w:rPr>
              <w:t>Haşıl</w:t>
            </w:r>
          </w:p>
          <w:p w14:paraId="5AFA4EA6" w14:textId="77777777" w:rsidR="000A0F29" w:rsidRPr="00FF468A" w:rsidRDefault="000A0F29" w:rsidP="001A1A2D">
            <w:pPr>
              <w:pStyle w:val="ListeParagraf"/>
              <w:numPr>
                <w:ilvl w:val="0"/>
                <w:numId w:val="4"/>
              </w:numPr>
              <w:spacing w:after="0" w:line="240" w:lineRule="auto"/>
              <w:ind w:left="304"/>
              <w:jc w:val="both"/>
              <w:rPr>
                <w:rFonts w:cs="Times New Roman"/>
                <w:sz w:val="22"/>
              </w:rPr>
            </w:pPr>
            <w:r w:rsidRPr="00FF468A">
              <w:rPr>
                <w:rFonts w:cs="Times New Roman"/>
                <w:sz w:val="22"/>
              </w:rPr>
              <w:t>Pasa</w:t>
            </w:r>
          </w:p>
          <w:p w14:paraId="4FA81EAE" w14:textId="77777777" w:rsidR="000A0F29" w:rsidRPr="00FF468A" w:rsidRDefault="000A0F29" w:rsidP="001A1A2D">
            <w:pPr>
              <w:pStyle w:val="ListeParagraf"/>
              <w:numPr>
                <w:ilvl w:val="0"/>
                <w:numId w:val="4"/>
              </w:numPr>
              <w:spacing w:after="0" w:line="240" w:lineRule="auto"/>
              <w:ind w:left="304"/>
              <w:jc w:val="both"/>
              <w:rPr>
                <w:rFonts w:cs="Times New Roman"/>
                <w:sz w:val="22"/>
              </w:rPr>
            </w:pPr>
            <w:r w:rsidRPr="00FF468A">
              <w:rPr>
                <w:rFonts w:cs="Times New Roman"/>
                <w:sz w:val="22"/>
              </w:rPr>
              <w:t>Nohutlu Mantı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FADD405" w14:textId="77777777" w:rsidR="000A0F29" w:rsidRPr="00FF468A" w:rsidRDefault="000A0F29" w:rsidP="00632310">
            <w:pPr>
              <w:spacing w:after="0" w:line="240" w:lineRule="auto"/>
              <w:contextualSpacing/>
              <w:jc w:val="center"/>
              <w:rPr>
                <w:rFonts w:cs="Times New Roman"/>
                <w:sz w:val="22"/>
                <w:szCs w:val="24"/>
              </w:rPr>
            </w:pPr>
            <w:r w:rsidRPr="00FF468A">
              <w:rPr>
                <w:rFonts w:cs="Times New Roman"/>
                <w:sz w:val="22"/>
              </w:rPr>
              <w:t>Herhangi bir pesketaryen yemeğe ulaşılamamıştır.</w:t>
            </w:r>
          </w:p>
        </w:tc>
      </w:tr>
      <w:tr w:rsidR="000A0F29" w14:paraId="4FCB5FF7" w14:textId="77777777" w:rsidTr="00B2636D">
        <w:trPr>
          <w:cantSplit/>
          <w:trHeight w:val="1550"/>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3B663BBC" w14:textId="77777777" w:rsidR="000A0F29" w:rsidRDefault="000A0F29" w:rsidP="008F351E">
            <w:pPr>
              <w:spacing w:after="0" w:line="240" w:lineRule="auto"/>
              <w:jc w:val="center"/>
              <w:rPr>
                <w:rFonts w:cs="Times New Roman"/>
                <w:b/>
                <w:szCs w:val="24"/>
              </w:rPr>
            </w:pPr>
            <w:r>
              <w:rPr>
                <w:rFonts w:cs="Times New Roman"/>
                <w:b/>
                <w:szCs w:val="24"/>
              </w:rPr>
              <w:t>ANKARA</w:t>
            </w:r>
          </w:p>
        </w:tc>
        <w:tc>
          <w:tcPr>
            <w:tcW w:w="2568" w:type="dxa"/>
            <w:tcBorders>
              <w:top w:val="single" w:sz="4" w:space="0" w:color="auto"/>
              <w:left w:val="single" w:sz="4" w:space="0" w:color="auto"/>
              <w:bottom w:val="single" w:sz="4" w:space="0" w:color="auto"/>
              <w:right w:val="single" w:sz="4" w:space="0" w:color="auto"/>
            </w:tcBorders>
            <w:vAlign w:val="center"/>
            <w:hideMark/>
          </w:tcPr>
          <w:p w14:paraId="5C0E755C" w14:textId="77777777" w:rsidR="000A0F29" w:rsidRPr="00FF468A" w:rsidRDefault="000A0F29" w:rsidP="001A1A2D">
            <w:pPr>
              <w:pStyle w:val="ListeParagraf"/>
              <w:numPr>
                <w:ilvl w:val="0"/>
                <w:numId w:val="74"/>
              </w:numPr>
              <w:tabs>
                <w:tab w:val="left" w:pos="1876"/>
              </w:tabs>
              <w:spacing w:after="0" w:line="240" w:lineRule="auto"/>
              <w:jc w:val="both"/>
              <w:rPr>
                <w:rFonts w:cs="Times New Roman"/>
                <w:sz w:val="22"/>
                <w:szCs w:val="24"/>
              </w:rPr>
            </w:pPr>
            <w:r w:rsidRPr="00FF468A">
              <w:rPr>
                <w:rFonts w:cs="Times New Roman"/>
                <w:sz w:val="22"/>
                <w:szCs w:val="24"/>
              </w:rPr>
              <w:t>Zeytinyağlı Pazı Dolması</w:t>
            </w:r>
          </w:p>
          <w:p w14:paraId="31B93100" w14:textId="77777777" w:rsidR="000A0F29" w:rsidRPr="00FF468A" w:rsidRDefault="000A0F29" w:rsidP="001A1A2D">
            <w:pPr>
              <w:pStyle w:val="ListeParagraf"/>
              <w:numPr>
                <w:ilvl w:val="0"/>
                <w:numId w:val="74"/>
              </w:numPr>
              <w:spacing w:after="0" w:line="240" w:lineRule="auto"/>
              <w:jc w:val="both"/>
              <w:rPr>
                <w:rFonts w:cs="Times New Roman"/>
                <w:b/>
                <w:sz w:val="22"/>
                <w:szCs w:val="24"/>
              </w:rPr>
            </w:pPr>
            <w:r w:rsidRPr="00FF468A">
              <w:rPr>
                <w:rFonts w:cs="Times New Roman"/>
                <w:sz w:val="22"/>
                <w:szCs w:val="24"/>
              </w:rPr>
              <w:t>Zeytinyağlı Kuru Biber Dolması</w:t>
            </w:r>
          </w:p>
          <w:p w14:paraId="28999A07" w14:textId="77777777" w:rsidR="000A0F29" w:rsidRPr="00FF468A" w:rsidRDefault="000A0F29" w:rsidP="001A1A2D">
            <w:pPr>
              <w:pStyle w:val="ListeParagraf"/>
              <w:numPr>
                <w:ilvl w:val="0"/>
                <w:numId w:val="74"/>
              </w:numPr>
              <w:spacing w:after="0" w:line="240" w:lineRule="auto"/>
              <w:jc w:val="both"/>
              <w:rPr>
                <w:rFonts w:cs="Times New Roman"/>
                <w:b/>
                <w:sz w:val="22"/>
                <w:szCs w:val="24"/>
              </w:rPr>
            </w:pPr>
            <w:r w:rsidRPr="00FF468A">
              <w:rPr>
                <w:rFonts w:cs="Times New Roman"/>
                <w:sz w:val="22"/>
                <w:szCs w:val="24"/>
              </w:rPr>
              <w:t>Havuç Lokumu</w:t>
            </w:r>
          </w:p>
        </w:tc>
        <w:tc>
          <w:tcPr>
            <w:tcW w:w="2823" w:type="dxa"/>
            <w:tcBorders>
              <w:top w:val="single" w:sz="4" w:space="0" w:color="auto"/>
              <w:left w:val="single" w:sz="4" w:space="0" w:color="auto"/>
              <w:bottom w:val="single" w:sz="4" w:space="0" w:color="auto"/>
              <w:right w:val="single" w:sz="4" w:space="0" w:color="auto"/>
            </w:tcBorders>
            <w:vAlign w:val="center"/>
            <w:hideMark/>
          </w:tcPr>
          <w:p w14:paraId="27B6CDE5"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Bici Aşı</w:t>
            </w:r>
          </w:p>
          <w:p w14:paraId="2B058B61"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Kezi Pancarı</w:t>
            </w:r>
          </w:p>
          <w:p w14:paraId="0EC0E321"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Çir Kavurması</w:t>
            </w:r>
          </w:p>
          <w:p w14:paraId="18D62921"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Yarmalı Köy Tarhanası</w:t>
            </w:r>
          </w:p>
          <w:p w14:paraId="6AF49D0B"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Çalma Aşı</w:t>
            </w:r>
          </w:p>
          <w:p w14:paraId="4539A8D4"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Kaşık Atması</w:t>
            </w:r>
          </w:p>
          <w:p w14:paraId="500EB457"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Keşli Makarna</w:t>
            </w:r>
          </w:p>
          <w:p w14:paraId="5F2959F3"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Kül Çöreği</w:t>
            </w:r>
          </w:p>
          <w:p w14:paraId="506CB224"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Öküz Helvası</w:t>
            </w:r>
          </w:p>
          <w:p w14:paraId="74FAFA5F"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 xml:space="preserve">Höşmerim </w:t>
            </w:r>
          </w:p>
          <w:p w14:paraId="5B6412E9"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Şibit Tatlısı</w:t>
            </w:r>
          </w:p>
          <w:p w14:paraId="29364CFD"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Beypazarı Baklavası</w:t>
            </w:r>
          </w:p>
          <w:p w14:paraId="23343F4F" w14:textId="77777777" w:rsidR="000A0F29" w:rsidRPr="00FF468A" w:rsidRDefault="000A0F29" w:rsidP="001A1A2D">
            <w:pPr>
              <w:pStyle w:val="ListeParagraf"/>
              <w:numPr>
                <w:ilvl w:val="0"/>
                <w:numId w:val="5"/>
              </w:numPr>
              <w:spacing w:after="0" w:line="240" w:lineRule="auto"/>
              <w:ind w:left="304"/>
              <w:jc w:val="both"/>
              <w:rPr>
                <w:rFonts w:cs="Times New Roman"/>
                <w:sz w:val="22"/>
                <w:szCs w:val="24"/>
              </w:rPr>
            </w:pPr>
            <w:r w:rsidRPr="00FF468A">
              <w:rPr>
                <w:rFonts w:cs="Times New Roman"/>
                <w:sz w:val="22"/>
                <w:szCs w:val="24"/>
              </w:rPr>
              <w:t>Gazete Baklavası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66D726C" w14:textId="77777777" w:rsidR="000A0F29" w:rsidRPr="00FF468A" w:rsidRDefault="000A0F29" w:rsidP="001A1A2D">
            <w:pPr>
              <w:pStyle w:val="ListeParagraf"/>
              <w:numPr>
                <w:ilvl w:val="0"/>
                <w:numId w:val="5"/>
              </w:numPr>
              <w:spacing w:after="0" w:line="240" w:lineRule="auto"/>
              <w:ind w:left="319"/>
              <w:jc w:val="both"/>
              <w:rPr>
                <w:rFonts w:cs="Times New Roman"/>
                <w:sz w:val="22"/>
                <w:szCs w:val="24"/>
              </w:rPr>
            </w:pPr>
            <w:r w:rsidRPr="00FF468A">
              <w:rPr>
                <w:rFonts w:cs="Times New Roman"/>
                <w:sz w:val="22"/>
                <w:szCs w:val="24"/>
              </w:rPr>
              <w:t>Sazan Balığı Köftesi</w:t>
            </w:r>
          </w:p>
        </w:tc>
      </w:tr>
      <w:tr w:rsidR="000A0F29" w14:paraId="33E91FB9" w14:textId="77777777" w:rsidTr="00B2636D">
        <w:trPr>
          <w:cantSplit/>
          <w:trHeight w:val="2498"/>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482D728D" w14:textId="77777777" w:rsidR="000A0F29" w:rsidRDefault="000A0F29" w:rsidP="008F351E">
            <w:pPr>
              <w:spacing w:after="0" w:line="240" w:lineRule="auto"/>
              <w:jc w:val="center"/>
              <w:rPr>
                <w:rFonts w:cs="Times New Roman"/>
                <w:b/>
                <w:szCs w:val="24"/>
              </w:rPr>
            </w:pPr>
            <w:r>
              <w:rPr>
                <w:rFonts w:cs="Times New Roman"/>
                <w:b/>
                <w:szCs w:val="24"/>
              </w:rPr>
              <w:t>YOZGAT</w:t>
            </w:r>
          </w:p>
        </w:tc>
        <w:tc>
          <w:tcPr>
            <w:tcW w:w="2568" w:type="dxa"/>
            <w:tcBorders>
              <w:top w:val="single" w:sz="4" w:space="0" w:color="auto"/>
              <w:left w:val="single" w:sz="4" w:space="0" w:color="auto"/>
              <w:bottom w:val="single" w:sz="4" w:space="0" w:color="auto"/>
              <w:right w:val="single" w:sz="4" w:space="0" w:color="auto"/>
            </w:tcBorders>
            <w:vAlign w:val="center"/>
          </w:tcPr>
          <w:p w14:paraId="129073AD" w14:textId="77777777" w:rsidR="000A0F29" w:rsidRPr="00FF468A" w:rsidRDefault="000A0F29" w:rsidP="001A1A2D">
            <w:pPr>
              <w:pStyle w:val="ListeParagraf"/>
              <w:numPr>
                <w:ilvl w:val="0"/>
                <w:numId w:val="75"/>
              </w:numPr>
              <w:spacing w:after="0" w:line="240" w:lineRule="auto"/>
              <w:rPr>
                <w:sz w:val="22"/>
              </w:rPr>
            </w:pPr>
            <w:bookmarkStart w:id="103" w:name="_Toc41244613"/>
            <w:r w:rsidRPr="00FF468A">
              <w:rPr>
                <w:sz w:val="22"/>
              </w:rPr>
              <w:t>Kabak Çiçeği Dolması*</w:t>
            </w:r>
            <w:bookmarkEnd w:id="103"/>
          </w:p>
          <w:p w14:paraId="4AB26F44" w14:textId="77777777" w:rsidR="000A0F29" w:rsidRPr="00FF468A" w:rsidRDefault="000A0F29" w:rsidP="008F351E">
            <w:pPr>
              <w:pStyle w:val="ListeParagraf"/>
              <w:shd w:val="clear" w:color="auto" w:fill="FFFFFF"/>
              <w:spacing w:after="0" w:line="240" w:lineRule="auto"/>
              <w:ind w:left="0"/>
              <w:jc w:val="both"/>
              <w:outlineLvl w:val="2"/>
              <w:rPr>
                <w:rFonts w:cs="Times New Roman"/>
                <w:sz w:val="22"/>
                <w:szCs w:val="24"/>
              </w:rPr>
            </w:pPr>
          </w:p>
        </w:tc>
        <w:tc>
          <w:tcPr>
            <w:tcW w:w="2823" w:type="dxa"/>
            <w:tcBorders>
              <w:top w:val="single" w:sz="4" w:space="0" w:color="auto"/>
              <w:left w:val="single" w:sz="4" w:space="0" w:color="auto"/>
              <w:bottom w:val="single" w:sz="4" w:space="0" w:color="auto"/>
              <w:right w:val="single" w:sz="4" w:space="0" w:color="auto"/>
            </w:tcBorders>
            <w:vAlign w:val="center"/>
            <w:hideMark/>
          </w:tcPr>
          <w:p w14:paraId="3A635F1E" w14:textId="77777777" w:rsidR="000A0F29" w:rsidRPr="00FF468A" w:rsidRDefault="000A0F29" w:rsidP="001A1A2D">
            <w:pPr>
              <w:pStyle w:val="NormalWeb"/>
              <w:numPr>
                <w:ilvl w:val="0"/>
                <w:numId w:val="18"/>
              </w:numPr>
              <w:shd w:val="clear" w:color="auto" w:fill="FFFFFF"/>
              <w:spacing w:before="0" w:beforeAutospacing="0" w:after="0" w:afterAutospacing="0"/>
              <w:ind w:left="304"/>
              <w:textAlignment w:val="baseline"/>
              <w:rPr>
                <w:sz w:val="22"/>
              </w:rPr>
            </w:pPr>
            <w:r w:rsidRPr="00FF468A">
              <w:rPr>
                <w:sz w:val="22"/>
              </w:rPr>
              <w:t>Omaç*</w:t>
            </w:r>
          </w:p>
          <w:p w14:paraId="1144CC75" w14:textId="77777777" w:rsidR="000A0F29" w:rsidRPr="00FF468A" w:rsidRDefault="000A0F29" w:rsidP="001A1A2D">
            <w:pPr>
              <w:pStyle w:val="NormalWeb"/>
              <w:numPr>
                <w:ilvl w:val="0"/>
                <w:numId w:val="18"/>
              </w:numPr>
              <w:shd w:val="clear" w:color="auto" w:fill="FFFFFF"/>
              <w:spacing w:before="0" w:beforeAutospacing="0" w:after="0" w:afterAutospacing="0"/>
              <w:ind w:left="304"/>
              <w:textAlignment w:val="baseline"/>
              <w:rPr>
                <w:sz w:val="22"/>
              </w:rPr>
            </w:pPr>
            <w:r w:rsidRPr="00FF468A">
              <w:rPr>
                <w:sz w:val="22"/>
              </w:rPr>
              <w:t>Bulama Çorbası</w:t>
            </w:r>
          </w:p>
          <w:p w14:paraId="17644DB8" w14:textId="77777777" w:rsidR="000A0F29" w:rsidRPr="00FF468A" w:rsidRDefault="000A0F29" w:rsidP="001A1A2D">
            <w:pPr>
              <w:pStyle w:val="NormalWeb"/>
              <w:numPr>
                <w:ilvl w:val="0"/>
                <w:numId w:val="18"/>
              </w:numPr>
              <w:shd w:val="clear" w:color="auto" w:fill="FFFFFF"/>
              <w:spacing w:before="0" w:beforeAutospacing="0" w:after="0" w:afterAutospacing="0"/>
              <w:ind w:left="304"/>
              <w:textAlignment w:val="baseline"/>
              <w:rPr>
                <w:sz w:val="22"/>
              </w:rPr>
            </w:pPr>
            <w:r w:rsidRPr="00FF468A">
              <w:rPr>
                <w:sz w:val="22"/>
              </w:rPr>
              <w:t xml:space="preserve">Cılbır </w:t>
            </w:r>
          </w:p>
          <w:p w14:paraId="7E063B92" w14:textId="77777777" w:rsidR="000A0F29" w:rsidRPr="00FF468A" w:rsidRDefault="000A0F29" w:rsidP="001A1A2D">
            <w:pPr>
              <w:pStyle w:val="NormalWeb"/>
              <w:numPr>
                <w:ilvl w:val="0"/>
                <w:numId w:val="18"/>
              </w:numPr>
              <w:shd w:val="clear" w:color="auto" w:fill="FFFFFF"/>
              <w:spacing w:before="0" w:beforeAutospacing="0" w:after="0" w:afterAutospacing="0"/>
              <w:ind w:left="304"/>
              <w:textAlignment w:val="baseline"/>
              <w:rPr>
                <w:sz w:val="22"/>
              </w:rPr>
            </w:pPr>
            <w:r w:rsidRPr="00FF468A">
              <w:rPr>
                <w:sz w:val="22"/>
              </w:rPr>
              <w:t>Mısır Tatlısı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02844ED" w14:textId="77777777" w:rsidR="000A0F29" w:rsidRPr="00FF468A" w:rsidRDefault="000A0F29" w:rsidP="00632310">
            <w:pPr>
              <w:pStyle w:val="ListeParagraf"/>
              <w:spacing w:after="0" w:line="240" w:lineRule="auto"/>
              <w:ind w:left="0"/>
              <w:jc w:val="center"/>
              <w:rPr>
                <w:rFonts w:cs="Times New Roman"/>
                <w:b/>
                <w:sz w:val="22"/>
                <w:szCs w:val="24"/>
              </w:rPr>
            </w:pPr>
            <w:r w:rsidRPr="00FF468A">
              <w:rPr>
                <w:rFonts w:cs="Times New Roman"/>
                <w:sz w:val="22"/>
              </w:rPr>
              <w:t>Herhangi bir pesketaryen yemeğe ulaşılamamıştır.</w:t>
            </w:r>
          </w:p>
        </w:tc>
      </w:tr>
    </w:tbl>
    <w:p w14:paraId="14F5D673" w14:textId="10A5E93D" w:rsidR="00A5317F" w:rsidRDefault="00A5317F"/>
    <w:p w14:paraId="56D466D6" w14:textId="77777777" w:rsidR="00855E5D" w:rsidRDefault="00855E5D">
      <w:pPr>
        <w:rPr>
          <w:b/>
        </w:rPr>
      </w:pPr>
    </w:p>
    <w:p w14:paraId="5BFFC72B" w14:textId="1D7CC669" w:rsidR="00782637" w:rsidRPr="00782637" w:rsidRDefault="00782637">
      <w:pPr>
        <w:rPr>
          <w:b/>
        </w:rPr>
      </w:pPr>
      <w:r w:rsidRPr="00782637">
        <w:rPr>
          <w:b/>
        </w:rPr>
        <w:t xml:space="preserve">Tablo </w:t>
      </w:r>
      <w:r>
        <w:rPr>
          <w:b/>
        </w:rPr>
        <w:t>5</w:t>
      </w:r>
      <w:r w:rsidRPr="00782637">
        <w:rPr>
          <w:b/>
        </w:rPr>
        <w:t>. (Devam)</w:t>
      </w:r>
    </w:p>
    <w:tbl>
      <w:tblPr>
        <w:tblStyle w:val="TabloKlavuzu"/>
        <w:tblW w:w="8647" w:type="dxa"/>
        <w:tblInd w:w="-147" w:type="dxa"/>
        <w:tblLayout w:type="fixed"/>
        <w:tblLook w:val="04A0" w:firstRow="1" w:lastRow="0" w:firstColumn="1" w:lastColumn="0" w:noHBand="0" w:noVBand="1"/>
      </w:tblPr>
      <w:tblGrid>
        <w:gridCol w:w="992"/>
        <w:gridCol w:w="2568"/>
        <w:gridCol w:w="2823"/>
        <w:gridCol w:w="2264"/>
      </w:tblGrid>
      <w:tr w:rsidR="000A0F29" w14:paraId="4A89A408" w14:textId="77777777" w:rsidTr="00B2636D">
        <w:trPr>
          <w:cantSplit/>
          <w:trHeight w:val="2817"/>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172DE11" w14:textId="77777777" w:rsidR="000A0F29" w:rsidRDefault="000A0F29" w:rsidP="008F351E">
            <w:pPr>
              <w:spacing w:after="0" w:line="240" w:lineRule="auto"/>
              <w:jc w:val="center"/>
              <w:rPr>
                <w:rFonts w:cs="Times New Roman"/>
                <w:b/>
                <w:szCs w:val="24"/>
              </w:rPr>
            </w:pPr>
            <w:r>
              <w:rPr>
                <w:rFonts w:cs="Times New Roman"/>
                <w:b/>
                <w:szCs w:val="24"/>
              </w:rPr>
              <w:t>SİVAS</w:t>
            </w:r>
          </w:p>
        </w:tc>
        <w:tc>
          <w:tcPr>
            <w:tcW w:w="2568" w:type="dxa"/>
            <w:tcBorders>
              <w:top w:val="single" w:sz="4" w:space="0" w:color="auto"/>
              <w:left w:val="single" w:sz="4" w:space="0" w:color="auto"/>
              <w:bottom w:val="single" w:sz="4" w:space="0" w:color="auto"/>
              <w:right w:val="single" w:sz="4" w:space="0" w:color="auto"/>
            </w:tcBorders>
            <w:vAlign w:val="center"/>
            <w:hideMark/>
          </w:tcPr>
          <w:p w14:paraId="7EBDEE31" w14:textId="77777777" w:rsidR="000A0F29" w:rsidRDefault="000A0F29" w:rsidP="001A1A2D">
            <w:pPr>
              <w:pStyle w:val="ListeParagraf"/>
              <w:numPr>
                <w:ilvl w:val="0"/>
                <w:numId w:val="76"/>
              </w:numPr>
              <w:spacing w:after="0" w:line="240" w:lineRule="auto"/>
              <w:rPr>
                <w:lang w:eastAsia="tr-TR"/>
              </w:rPr>
            </w:pPr>
            <w:bookmarkStart w:id="104" w:name="_Toc41244614"/>
            <w:r>
              <w:rPr>
                <w:lang w:eastAsia="tr-TR"/>
              </w:rPr>
              <w:t>Sivas Badı</w:t>
            </w:r>
            <w:bookmarkEnd w:id="104"/>
          </w:p>
          <w:p w14:paraId="5767BA98" w14:textId="77777777" w:rsidR="000A0F29" w:rsidRPr="0069456B" w:rsidRDefault="000A0F29" w:rsidP="001A1A2D">
            <w:pPr>
              <w:pStyle w:val="ListeParagraf"/>
              <w:numPr>
                <w:ilvl w:val="0"/>
                <w:numId w:val="76"/>
              </w:numPr>
              <w:spacing w:after="0" w:line="240" w:lineRule="auto"/>
              <w:rPr>
                <w:lang w:eastAsia="tr-TR"/>
              </w:rPr>
            </w:pPr>
            <w:bookmarkStart w:id="105" w:name="_Toc41244615"/>
            <w:r>
              <w:rPr>
                <w:lang w:eastAsia="tr-TR"/>
              </w:rPr>
              <w:t>Üzümlü Çorba</w:t>
            </w:r>
            <w:bookmarkEnd w:id="105"/>
          </w:p>
        </w:tc>
        <w:tc>
          <w:tcPr>
            <w:tcW w:w="2823" w:type="dxa"/>
            <w:tcBorders>
              <w:top w:val="single" w:sz="4" w:space="0" w:color="auto"/>
              <w:left w:val="single" w:sz="4" w:space="0" w:color="auto"/>
              <w:bottom w:val="single" w:sz="4" w:space="0" w:color="auto"/>
              <w:right w:val="single" w:sz="4" w:space="0" w:color="auto"/>
            </w:tcBorders>
            <w:vAlign w:val="center"/>
            <w:hideMark/>
          </w:tcPr>
          <w:p w14:paraId="416E4F88"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Kesme Aşı*</w:t>
            </w:r>
          </w:p>
          <w:p w14:paraId="3FEDE6FA"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Pancar Sarması</w:t>
            </w:r>
          </w:p>
          <w:p w14:paraId="24C2E51B"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Katıklı Çorba*</w:t>
            </w:r>
          </w:p>
          <w:p w14:paraId="63DBFFF1"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Yumurtalı Erişte Pilavı</w:t>
            </w:r>
          </w:p>
          <w:p w14:paraId="09F6B72A"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Pancar Çorbası</w:t>
            </w:r>
          </w:p>
          <w:p w14:paraId="58DD8E56"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Baviko</w:t>
            </w:r>
          </w:p>
          <w:p w14:paraId="46AA6F67" w14:textId="77777777" w:rsidR="000A0F29" w:rsidRPr="008F351E" w:rsidRDefault="000A0F29" w:rsidP="001A1A2D">
            <w:pPr>
              <w:pStyle w:val="ListeParagraf"/>
              <w:numPr>
                <w:ilvl w:val="0"/>
                <w:numId w:val="76"/>
              </w:numPr>
              <w:spacing w:after="0" w:line="240" w:lineRule="auto"/>
              <w:jc w:val="both"/>
              <w:rPr>
                <w:rFonts w:cs="Times New Roman"/>
                <w:szCs w:val="24"/>
              </w:rPr>
            </w:pPr>
            <w:r w:rsidRPr="008F351E">
              <w:rPr>
                <w:rFonts w:cs="Times New Roman"/>
                <w:szCs w:val="24"/>
              </w:rPr>
              <w:t>Hurma Tatlısı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380AD6B" w14:textId="77777777" w:rsidR="000A0F29" w:rsidRDefault="000A0F29" w:rsidP="00632310">
            <w:pPr>
              <w:spacing w:after="0" w:line="240" w:lineRule="auto"/>
              <w:jc w:val="center"/>
              <w:rPr>
                <w:rFonts w:cs="Times New Roman"/>
                <w:b/>
                <w:szCs w:val="24"/>
              </w:rPr>
            </w:pPr>
            <w:r w:rsidRPr="005A5C1D">
              <w:rPr>
                <w:rFonts w:cs="Times New Roman"/>
              </w:rPr>
              <w:t>Herhangi bir pesketaryen yemeğe ulaşılamamıştır</w:t>
            </w:r>
            <w:r>
              <w:rPr>
                <w:rFonts w:cs="Times New Roman"/>
              </w:rPr>
              <w:t>.</w:t>
            </w:r>
          </w:p>
        </w:tc>
      </w:tr>
      <w:tr w:rsidR="000A0F29" w14:paraId="538FDDF8" w14:textId="77777777" w:rsidTr="00B2636D">
        <w:trPr>
          <w:cantSplit/>
          <w:trHeight w:val="2562"/>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D66AFA9" w14:textId="77777777" w:rsidR="000A0F29" w:rsidRDefault="000A0F29" w:rsidP="008F351E">
            <w:pPr>
              <w:spacing w:after="0" w:line="240" w:lineRule="auto"/>
              <w:jc w:val="center"/>
              <w:rPr>
                <w:rFonts w:cs="Times New Roman"/>
                <w:b/>
                <w:szCs w:val="24"/>
              </w:rPr>
            </w:pPr>
            <w:r>
              <w:rPr>
                <w:rFonts w:cs="Times New Roman"/>
                <w:b/>
                <w:szCs w:val="24"/>
              </w:rPr>
              <w:t>KIRŞEHİR</w:t>
            </w:r>
          </w:p>
        </w:tc>
        <w:tc>
          <w:tcPr>
            <w:tcW w:w="2568" w:type="dxa"/>
            <w:tcBorders>
              <w:top w:val="single" w:sz="4" w:space="0" w:color="auto"/>
              <w:left w:val="single" w:sz="4" w:space="0" w:color="auto"/>
              <w:bottom w:val="single" w:sz="4" w:space="0" w:color="auto"/>
              <w:right w:val="single" w:sz="4" w:space="0" w:color="auto"/>
            </w:tcBorders>
            <w:vAlign w:val="center"/>
            <w:hideMark/>
          </w:tcPr>
          <w:p w14:paraId="076D9754" w14:textId="77777777" w:rsidR="000A0F29" w:rsidRPr="008F351E" w:rsidRDefault="000A0F29" w:rsidP="001A1A2D">
            <w:pPr>
              <w:pStyle w:val="ListeParagraf"/>
              <w:numPr>
                <w:ilvl w:val="0"/>
                <w:numId w:val="77"/>
              </w:numPr>
              <w:spacing w:after="0" w:line="240" w:lineRule="auto"/>
              <w:jc w:val="both"/>
              <w:rPr>
                <w:rFonts w:cs="Times New Roman"/>
                <w:szCs w:val="24"/>
              </w:rPr>
            </w:pPr>
            <w:r w:rsidRPr="008F351E">
              <w:rPr>
                <w:rFonts w:cs="Times New Roman"/>
                <w:szCs w:val="24"/>
              </w:rPr>
              <w:t xml:space="preserve">Topalak </w:t>
            </w:r>
          </w:p>
        </w:tc>
        <w:tc>
          <w:tcPr>
            <w:tcW w:w="2823" w:type="dxa"/>
            <w:tcBorders>
              <w:top w:val="single" w:sz="4" w:space="0" w:color="auto"/>
              <w:left w:val="single" w:sz="4" w:space="0" w:color="auto"/>
              <w:bottom w:val="single" w:sz="4" w:space="0" w:color="auto"/>
              <w:right w:val="single" w:sz="4" w:space="0" w:color="auto"/>
            </w:tcBorders>
            <w:vAlign w:val="center"/>
            <w:hideMark/>
          </w:tcPr>
          <w:p w14:paraId="12531615"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Yoğurt Çorbası*</w:t>
            </w:r>
          </w:p>
          <w:p w14:paraId="1882EFAF"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Su Böreği*</w:t>
            </w:r>
          </w:p>
          <w:p w14:paraId="7231CE0F"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Kesme Aşı*</w:t>
            </w:r>
          </w:p>
          <w:p w14:paraId="7BBB0C35"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Lepe</w:t>
            </w:r>
          </w:p>
          <w:p w14:paraId="51D049B6"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Yarma Aşı*</w:t>
            </w:r>
          </w:p>
          <w:p w14:paraId="3EA899B8"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Kedi Batmaz</w:t>
            </w:r>
          </w:p>
          <w:p w14:paraId="651DF013" w14:textId="77777777" w:rsidR="000A0F29" w:rsidRPr="008F351E" w:rsidRDefault="000A0F29" w:rsidP="001A1A2D">
            <w:pPr>
              <w:pStyle w:val="ListeParagraf"/>
              <w:numPr>
                <w:ilvl w:val="0"/>
                <w:numId w:val="6"/>
              </w:numPr>
              <w:spacing w:after="0" w:line="240" w:lineRule="auto"/>
              <w:ind w:left="445"/>
              <w:jc w:val="both"/>
              <w:rPr>
                <w:rFonts w:cs="Times New Roman"/>
              </w:rPr>
            </w:pPr>
            <w:r w:rsidRPr="008F351E">
              <w:rPr>
                <w:rFonts w:cs="Times New Roman"/>
              </w:rPr>
              <w:t xml:space="preserve">Sündürme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88FE6A3" w14:textId="77777777" w:rsidR="000A0F29" w:rsidRDefault="000A0F29" w:rsidP="00632310">
            <w:pPr>
              <w:spacing w:after="0" w:line="240" w:lineRule="auto"/>
              <w:jc w:val="center"/>
              <w:rPr>
                <w:rFonts w:cs="Times New Roman"/>
                <w:b/>
                <w:szCs w:val="24"/>
              </w:rPr>
            </w:pPr>
            <w:r w:rsidRPr="005A5C1D">
              <w:rPr>
                <w:rFonts w:cs="Times New Roman"/>
              </w:rPr>
              <w:t>Herhangi bir pesketaryen yemeğe ulaşılamamıştır</w:t>
            </w:r>
            <w:r>
              <w:rPr>
                <w:rFonts w:cs="Times New Roman"/>
              </w:rPr>
              <w:t>.</w:t>
            </w:r>
          </w:p>
        </w:tc>
      </w:tr>
      <w:tr w:rsidR="000A0F29" w14:paraId="3A866AD9" w14:textId="77777777" w:rsidTr="00B2636D">
        <w:trPr>
          <w:cantSplit/>
          <w:trHeight w:val="1842"/>
        </w:trPr>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51435C5E" w14:textId="77777777" w:rsidR="000A0F29" w:rsidRDefault="000A0F29" w:rsidP="008F351E">
            <w:pPr>
              <w:spacing w:after="0" w:line="240" w:lineRule="auto"/>
              <w:jc w:val="center"/>
              <w:rPr>
                <w:rFonts w:cs="Times New Roman"/>
                <w:b/>
                <w:szCs w:val="24"/>
              </w:rPr>
            </w:pPr>
            <w:r>
              <w:rPr>
                <w:rFonts w:cs="Times New Roman"/>
                <w:b/>
                <w:szCs w:val="24"/>
              </w:rPr>
              <w:t>NİĞDE</w:t>
            </w:r>
          </w:p>
        </w:tc>
        <w:tc>
          <w:tcPr>
            <w:tcW w:w="2568" w:type="dxa"/>
            <w:tcBorders>
              <w:top w:val="single" w:sz="4" w:space="0" w:color="auto"/>
              <w:left w:val="single" w:sz="4" w:space="0" w:color="auto"/>
              <w:bottom w:val="single" w:sz="4" w:space="0" w:color="auto"/>
              <w:right w:val="single" w:sz="4" w:space="0" w:color="auto"/>
            </w:tcBorders>
            <w:vAlign w:val="center"/>
            <w:hideMark/>
          </w:tcPr>
          <w:p w14:paraId="203B63DB" w14:textId="77777777" w:rsidR="000A0F29" w:rsidRPr="008F351E" w:rsidRDefault="000A0F29" w:rsidP="001A1A2D">
            <w:pPr>
              <w:pStyle w:val="ListeParagraf"/>
              <w:numPr>
                <w:ilvl w:val="0"/>
                <w:numId w:val="78"/>
              </w:numPr>
              <w:spacing w:after="0" w:line="240" w:lineRule="auto"/>
              <w:jc w:val="both"/>
              <w:rPr>
                <w:rFonts w:cs="Times New Roman"/>
                <w:szCs w:val="24"/>
              </w:rPr>
            </w:pPr>
            <w:r w:rsidRPr="008F351E">
              <w:rPr>
                <w:rFonts w:cs="Times New Roman"/>
                <w:szCs w:val="24"/>
              </w:rPr>
              <w:t>Sulu Çorba</w:t>
            </w:r>
          </w:p>
          <w:p w14:paraId="21729D01" w14:textId="77777777" w:rsidR="000A0F29" w:rsidRPr="008F351E" w:rsidRDefault="000A0F29" w:rsidP="001A1A2D">
            <w:pPr>
              <w:pStyle w:val="ListeParagraf"/>
              <w:numPr>
                <w:ilvl w:val="0"/>
                <w:numId w:val="78"/>
              </w:numPr>
              <w:spacing w:after="0" w:line="240" w:lineRule="auto"/>
              <w:jc w:val="both"/>
              <w:rPr>
                <w:rFonts w:cs="Times New Roman"/>
                <w:szCs w:val="24"/>
              </w:rPr>
            </w:pPr>
            <w:r w:rsidRPr="008F351E">
              <w:rPr>
                <w:rFonts w:cs="Times New Roman"/>
                <w:szCs w:val="24"/>
              </w:rPr>
              <w:t>Dut Yaprağı Sarması</w:t>
            </w:r>
          </w:p>
          <w:p w14:paraId="44FDFE0A" w14:textId="77777777" w:rsidR="000A0F29" w:rsidRPr="008F351E" w:rsidRDefault="000A0F29" w:rsidP="001A1A2D">
            <w:pPr>
              <w:pStyle w:val="ListeParagraf"/>
              <w:numPr>
                <w:ilvl w:val="0"/>
                <w:numId w:val="78"/>
              </w:numPr>
              <w:spacing w:after="0" w:line="240" w:lineRule="auto"/>
              <w:jc w:val="both"/>
              <w:rPr>
                <w:rFonts w:cs="Times New Roman"/>
                <w:szCs w:val="24"/>
              </w:rPr>
            </w:pPr>
            <w:r w:rsidRPr="008F351E">
              <w:rPr>
                <w:rFonts w:cs="Times New Roman"/>
                <w:szCs w:val="24"/>
              </w:rPr>
              <w:t>Ekşili Pırasa Çorbası</w:t>
            </w:r>
          </w:p>
        </w:tc>
        <w:tc>
          <w:tcPr>
            <w:tcW w:w="2823" w:type="dxa"/>
            <w:tcBorders>
              <w:top w:val="single" w:sz="4" w:space="0" w:color="auto"/>
              <w:left w:val="single" w:sz="4" w:space="0" w:color="auto"/>
              <w:bottom w:val="single" w:sz="4" w:space="0" w:color="auto"/>
              <w:right w:val="single" w:sz="4" w:space="0" w:color="auto"/>
            </w:tcBorders>
            <w:vAlign w:val="center"/>
            <w:hideMark/>
          </w:tcPr>
          <w:p w14:paraId="5F0794D5"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Erişte*</w:t>
            </w:r>
          </w:p>
          <w:p w14:paraId="40E588FE"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Tarhana Çorbası*</w:t>
            </w:r>
          </w:p>
          <w:p w14:paraId="40C55B67"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Su Böreği*</w:t>
            </w:r>
          </w:p>
          <w:p w14:paraId="6E50642B"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Erişte Pilavı</w:t>
            </w:r>
          </w:p>
          <w:p w14:paraId="1D1FB917"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Çökelek Dürüm</w:t>
            </w:r>
          </w:p>
          <w:p w14:paraId="650C5762"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Oğma Çorbası</w:t>
            </w:r>
          </w:p>
          <w:p w14:paraId="25813500"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Sütlü Pancar Çorbası</w:t>
            </w:r>
          </w:p>
          <w:p w14:paraId="68DB1824"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Mangır Çorbası</w:t>
            </w:r>
          </w:p>
          <w:p w14:paraId="383A006F"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Sütlü Kabak Çorbası</w:t>
            </w:r>
          </w:p>
          <w:p w14:paraId="242F769F"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Yoğurtlu Çorba*</w:t>
            </w:r>
          </w:p>
          <w:p w14:paraId="4BE67280"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Erişteli Mercimek Çorba</w:t>
            </w:r>
          </w:p>
          <w:p w14:paraId="62C36FF1"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Mercimekli Pancar Yemeği</w:t>
            </w:r>
          </w:p>
          <w:p w14:paraId="7EAA496A"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Kabak Köftesi</w:t>
            </w:r>
          </w:p>
          <w:p w14:paraId="65CF51AE"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Kavurma Köfte</w:t>
            </w:r>
          </w:p>
          <w:p w14:paraId="5D7D68E2"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Çömlekte Yeşil Fasulye</w:t>
            </w:r>
          </w:p>
          <w:p w14:paraId="2F2D9CCA"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Öksüz Mantı</w:t>
            </w:r>
          </w:p>
          <w:p w14:paraId="03E4C070"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Havu</w:t>
            </w:r>
          </w:p>
          <w:p w14:paraId="79B72E00"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Mıhla</w:t>
            </w:r>
          </w:p>
          <w:p w14:paraId="036CA160"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Yumurta Sızdırması</w:t>
            </w:r>
          </w:p>
          <w:p w14:paraId="79779E96"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Kaymak Tatlısı</w:t>
            </w:r>
          </w:p>
          <w:p w14:paraId="7D0BE1F7" w14:textId="77777777" w:rsidR="000A0F29" w:rsidRPr="008F351E" w:rsidRDefault="000A0F29" w:rsidP="001A1A2D">
            <w:pPr>
              <w:pStyle w:val="ListeParagraf"/>
              <w:numPr>
                <w:ilvl w:val="0"/>
                <w:numId w:val="78"/>
              </w:numPr>
              <w:spacing w:after="0" w:line="240" w:lineRule="auto"/>
              <w:rPr>
                <w:rFonts w:cs="Times New Roman"/>
                <w:szCs w:val="24"/>
              </w:rPr>
            </w:pPr>
            <w:r w:rsidRPr="008F351E">
              <w:rPr>
                <w:rFonts w:cs="Times New Roman"/>
                <w:szCs w:val="24"/>
              </w:rPr>
              <w:t>Helveter Tatlısı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E8BC23" w14:textId="77777777" w:rsidR="000A0F29" w:rsidRDefault="000A0F29" w:rsidP="00632310">
            <w:pPr>
              <w:spacing w:after="0" w:line="240" w:lineRule="auto"/>
              <w:jc w:val="center"/>
              <w:rPr>
                <w:rFonts w:cs="Times New Roman"/>
                <w:b/>
                <w:szCs w:val="24"/>
              </w:rPr>
            </w:pPr>
            <w:r w:rsidRPr="005A5C1D">
              <w:rPr>
                <w:rFonts w:cs="Times New Roman"/>
              </w:rPr>
              <w:t>Herhangi bir pesketaryen yemeğe ulaşılamamıştır</w:t>
            </w:r>
            <w:r>
              <w:rPr>
                <w:rFonts w:cs="Times New Roman"/>
              </w:rPr>
              <w:t>.</w:t>
            </w:r>
          </w:p>
        </w:tc>
      </w:tr>
    </w:tbl>
    <w:p w14:paraId="29AF243E" w14:textId="608404F5" w:rsidR="00782637" w:rsidRDefault="00782637"/>
    <w:p w14:paraId="7555D48F" w14:textId="2704F672" w:rsidR="00782637" w:rsidRDefault="00782637">
      <w:pPr>
        <w:rPr>
          <w:b/>
        </w:rPr>
      </w:pPr>
    </w:p>
    <w:p w14:paraId="02A6D57E" w14:textId="0EB5F3C7" w:rsidR="00782637" w:rsidRPr="00782637" w:rsidRDefault="00782637">
      <w:pPr>
        <w:rPr>
          <w:b/>
        </w:rPr>
      </w:pPr>
      <w:r w:rsidRPr="00782637">
        <w:rPr>
          <w:b/>
        </w:rPr>
        <w:t xml:space="preserve">Tablo </w:t>
      </w:r>
      <w:r>
        <w:rPr>
          <w:b/>
        </w:rPr>
        <w:t>5</w:t>
      </w:r>
      <w:r w:rsidRPr="00782637">
        <w:rPr>
          <w:b/>
        </w:rPr>
        <w:t>. (Devam)</w:t>
      </w:r>
    </w:p>
    <w:tbl>
      <w:tblPr>
        <w:tblStyle w:val="TabloKlavuzu"/>
        <w:tblW w:w="8505" w:type="dxa"/>
        <w:tblInd w:w="-5" w:type="dxa"/>
        <w:tblLayout w:type="fixed"/>
        <w:tblLook w:val="04A0" w:firstRow="1" w:lastRow="0" w:firstColumn="1" w:lastColumn="0" w:noHBand="0" w:noVBand="1"/>
      </w:tblPr>
      <w:tblGrid>
        <w:gridCol w:w="850"/>
        <w:gridCol w:w="2568"/>
        <w:gridCol w:w="2823"/>
        <w:gridCol w:w="2264"/>
      </w:tblGrid>
      <w:tr w:rsidR="000A0F29" w14:paraId="281C8C26" w14:textId="77777777" w:rsidTr="00B2636D">
        <w:trPr>
          <w:cantSplit/>
          <w:trHeight w:val="1477"/>
        </w:trPr>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1BDE265" w14:textId="77777777" w:rsidR="000A0F29" w:rsidRDefault="000A0F29" w:rsidP="008F351E">
            <w:pPr>
              <w:spacing w:after="0" w:line="240" w:lineRule="auto"/>
              <w:jc w:val="center"/>
              <w:rPr>
                <w:rFonts w:cs="Times New Roman"/>
                <w:b/>
                <w:szCs w:val="24"/>
              </w:rPr>
            </w:pPr>
            <w:r>
              <w:rPr>
                <w:rFonts w:cs="Times New Roman"/>
                <w:b/>
                <w:szCs w:val="24"/>
              </w:rPr>
              <w:t>AKSARAY</w:t>
            </w:r>
          </w:p>
        </w:tc>
        <w:tc>
          <w:tcPr>
            <w:tcW w:w="2568" w:type="dxa"/>
            <w:tcBorders>
              <w:top w:val="single" w:sz="4" w:space="0" w:color="auto"/>
              <w:left w:val="single" w:sz="4" w:space="0" w:color="auto"/>
              <w:bottom w:val="single" w:sz="4" w:space="0" w:color="auto"/>
              <w:right w:val="single" w:sz="4" w:space="0" w:color="auto"/>
            </w:tcBorders>
            <w:vAlign w:val="center"/>
            <w:hideMark/>
          </w:tcPr>
          <w:p w14:paraId="7CA3152E" w14:textId="77777777" w:rsidR="000A0F29" w:rsidRPr="00AF6298" w:rsidRDefault="000A0F29" w:rsidP="001A1A2D">
            <w:pPr>
              <w:pStyle w:val="ListeParagraf"/>
              <w:numPr>
                <w:ilvl w:val="0"/>
                <w:numId w:val="79"/>
              </w:numPr>
              <w:spacing w:after="0" w:line="240" w:lineRule="auto"/>
              <w:rPr>
                <w:lang w:eastAsia="tr-TR"/>
              </w:rPr>
            </w:pPr>
            <w:bookmarkStart w:id="106" w:name="_Toc41244616"/>
            <w:r w:rsidRPr="00AF6298">
              <w:rPr>
                <w:lang w:eastAsia="tr-TR"/>
              </w:rPr>
              <w:t>Kabak Gülü (Çiçeği) Dolması*</w:t>
            </w:r>
            <w:bookmarkEnd w:id="106"/>
          </w:p>
          <w:p w14:paraId="17707369" w14:textId="77777777" w:rsidR="000A0F29" w:rsidRPr="00AF6298" w:rsidRDefault="000A0F29" w:rsidP="001A1A2D">
            <w:pPr>
              <w:pStyle w:val="ListeParagraf"/>
              <w:numPr>
                <w:ilvl w:val="0"/>
                <w:numId w:val="79"/>
              </w:numPr>
              <w:spacing w:after="0" w:line="240" w:lineRule="auto"/>
              <w:rPr>
                <w:lang w:eastAsia="tr-TR"/>
              </w:rPr>
            </w:pPr>
            <w:bookmarkStart w:id="107" w:name="_Toc41244617"/>
            <w:r w:rsidRPr="00AF6298">
              <w:rPr>
                <w:lang w:eastAsia="tr-TR"/>
              </w:rPr>
              <w:t>Soğan Dolması</w:t>
            </w:r>
            <w:bookmarkEnd w:id="107"/>
          </w:p>
          <w:p w14:paraId="5008339F" w14:textId="77777777" w:rsidR="000A0F29" w:rsidRPr="00AF6298" w:rsidRDefault="000A0F29" w:rsidP="001A1A2D">
            <w:pPr>
              <w:pStyle w:val="ListeParagraf"/>
              <w:numPr>
                <w:ilvl w:val="0"/>
                <w:numId w:val="79"/>
              </w:numPr>
              <w:spacing w:after="0" w:line="240" w:lineRule="auto"/>
            </w:pPr>
            <w:r w:rsidRPr="00AF6298">
              <w:t>Batırık*</w:t>
            </w:r>
          </w:p>
          <w:p w14:paraId="65B1489B" w14:textId="77777777" w:rsidR="000A0F29" w:rsidRPr="00AF6298" w:rsidRDefault="000A0F29" w:rsidP="008F351E">
            <w:pPr>
              <w:pStyle w:val="ListeParagraf"/>
              <w:shd w:val="clear" w:color="auto" w:fill="FFFFFF"/>
              <w:spacing w:after="0" w:line="240" w:lineRule="auto"/>
              <w:ind w:left="0"/>
              <w:jc w:val="both"/>
              <w:outlineLvl w:val="2"/>
              <w:rPr>
                <w:rFonts w:eastAsia="Times New Roman" w:cs="Times New Roman"/>
                <w:bCs/>
                <w:szCs w:val="24"/>
                <w:lang w:eastAsia="tr-TR"/>
              </w:rPr>
            </w:pPr>
          </w:p>
        </w:tc>
        <w:tc>
          <w:tcPr>
            <w:tcW w:w="2823" w:type="dxa"/>
            <w:tcBorders>
              <w:top w:val="single" w:sz="4" w:space="0" w:color="auto"/>
              <w:left w:val="single" w:sz="4" w:space="0" w:color="auto"/>
              <w:bottom w:val="single" w:sz="4" w:space="0" w:color="auto"/>
              <w:right w:val="single" w:sz="4" w:space="0" w:color="auto"/>
            </w:tcBorders>
            <w:vAlign w:val="center"/>
            <w:hideMark/>
          </w:tcPr>
          <w:p w14:paraId="5D3B4716"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Firek Çatlaması</w:t>
            </w:r>
          </w:p>
          <w:p w14:paraId="4622FC98"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Çiriş Yemeği</w:t>
            </w:r>
          </w:p>
          <w:p w14:paraId="474138BF"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Evelik Aşı</w:t>
            </w:r>
          </w:p>
          <w:p w14:paraId="2C2AD5F3"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Cavırcık Çorbası</w:t>
            </w:r>
          </w:p>
          <w:p w14:paraId="025E8799"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Gevrekli Sütlü Aş</w:t>
            </w:r>
          </w:p>
          <w:p w14:paraId="7F84B485"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 xml:space="preserve">Papara* </w:t>
            </w:r>
          </w:p>
          <w:p w14:paraId="210E5E83"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 xml:space="preserve">Çiğleme </w:t>
            </w:r>
          </w:p>
          <w:p w14:paraId="3F4C8C4D"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Erişte*</w:t>
            </w:r>
          </w:p>
          <w:p w14:paraId="76AF2F1A"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Yoğurt Çorbası*</w:t>
            </w:r>
          </w:p>
          <w:p w14:paraId="39AEDD13"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Katıklı Aş*</w:t>
            </w:r>
          </w:p>
          <w:p w14:paraId="0463F9A6"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 xml:space="preserve">Karıştırma </w:t>
            </w:r>
          </w:p>
          <w:p w14:paraId="0A6CFD52" w14:textId="77777777" w:rsidR="000A0F29" w:rsidRPr="00AF6298" w:rsidRDefault="000A0F29" w:rsidP="001A1A2D">
            <w:pPr>
              <w:pStyle w:val="ListeParagraf"/>
              <w:numPr>
                <w:ilvl w:val="0"/>
                <w:numId w:val="79"/>
              </w:numPr>
              <w:spacing w:after="0" w:line="240" w:lineRule="auto"/>
              <w:ind w:left="304"/>
              <w:jc w:val="both"/>
              <w:rPr>
                <w:rFonts w:cs="Times New Roman"/>
                <w:szCs w:val="24"/>
              </w:rPr>
            </w:pPr>
            <w:r w:rsidRPr="00AF6298">
              <w:rPr>
                <w:rFonts w:cs="Times New Roman"/>
                <w:szCs w:val="24"/>
              </w:rPr>
              <w:t>Dolaz*</w:t>
            </w:r>
          </w:p>
          <w:p w14:paraId="123EE61E" w14:textId="77777777" w:rsidR="000A0F29" w:rsidRPr="00AF6298" w:rsidRDefault="000A0F29" w:rsidP="001A1A2D">
            <w:pPr>
              <w:pStyle w:val="ListeParagraf"/>
              <w:numPr>
                <w:ilvl w:val="0"/>
                <w:numId w:val="79"/>
              </w:numPr>
              <w:spacing w:after="0" w:line="240" w:lineRule="auto"/>
              <w:ind w:left="304"/>
              <w:jc w:val="both"/>
              <w:rPr>
                <w:rFonts w:cs="Times New Roman"/>
                <w:b/>
                <w:szCs w:val="24"/>
              </w:rPr>
            </w:pPr>
            <w:r w:rsidRPr="00AF6298">
              <w:rPr>
                <w:rFonts w:cs="Times New Roman"/>
                <w:szCs w:val="24"/>
              </w:rPr>
              <w:t>Sac Böreği*</w:t>
            </w:r>
          </w:p>
          <w:p w14:paraId="120ED0A3" w14:textId="77777777" w:rsidR="000A0F29" w:rsidRPr="00AF6298" w:rsidRDefault="000A0F29" w:rsidP="001A1A2D">
            <w:pPr>
              <w:pStyle w:val="ListeParagraf"/>
              <w:numPr>
                <w:ilvl w:val="0"/>
                <w:numId w:val="79"/>
              </w:numPr>
              <w:spacing w:after="0" w:line="240" w:lineRule="auto"/>
              <w:ind w:left="304"/>
              <w:jc w:val="both"/>
              <w:rPr>
                <w:rFonts w:cs="Times New Roman"/>
                <w:b/>
                <w:szCs w:val="24"/>
              </w:rPr>
            </w:pPr>
            <w:r w:rsidRPr="00AF6298">
              <w:rPr>
                <w:rFonts w:cs="Times New Roman"/>
                <w:szCs w:val="24"/>
              </w:rPr>
              <w:t>Sarığı Burma (Katmer)</w:t>
            </w:r>
          </w:p>
          <w:p w14:paraId="5D66B87B" w14:textId="77777777" w:rsidR="000A0F29" w:rsidRPr="00AF6298" w:rsidRDefault="000A0F29" w:rsidP="001A1A2D">
            <w:pPr>
              <w:pStyle w:val="ListeParagraf"/>
              <w:numPr>
                <w:ilvl w:val="0"/>
                <w:numId w:val="79"/>
              </w:numPr>
              <w:spacing w:after="0" w:line="240" w:lineRule="auto"/>
              <w:ind w:left="304"/>
              <w:jc w:val="both"/>
              <w:rPr>
                <w:rFonts w:cs="Times New Roman"/>
                <w:b/>
                <w:szCs w:val="24"/>
              </w:rPr>
            </w:pPr>
            <w:r w:rsidRPr="00AF6298">
              <w:rPr>
                <w:rFonts w:cs="Times New Roman"/>
                <w:szCs w:val="24"/>
              </w:rPr>
              <w:t xml:space="preserve">Kalburabastı </w:t>
            </w:r>
          </w:p>
          <w:p w14:paraId="48C03A86" w14:textId="77777777" w:rsidR="000A0F29" w:rsidRPr="00AF6298" w:rsidRDefault="000A0F29" w:rsidP="001A1A2D">
            <w:pPr>
              <w:pStyle w:val="ListeParagraf"/>
              <w:numPr>
                <w:ilvl w:val="0"/>
                <w:numId w:val="79"/>
              </w:numPr>
              <w:spacing w:after="0" w:line="240" w:lineRule="auto"/>
              <w:ind w:left="304"/>
              <w:jc w:val="both"/>
              <w:rPr>
                <w:rFonts w:cs="Times New Roman"/>
                <w:b/>
                <w:szCs w:val="24"/>
              </w:rPr>
            </w:pPr>
            <w:r w:rsidRPr="00AF6298">
              <w:rPr>
                <w:rFonts w:cs="Times New Roman"/>
                <w:szCs w:val="24"/>
              </w:rPr>
              <w:t xml:space="preserve">Pelte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191F97B" w14:textId="77777777" w:rsidR="000A0F29" w:rsidRPr="00AF6298" w:rsidRDefault="000A0F29" w:rsidP="00632310">
            <w:pPr>
              <w:spacing w:after="0" w:line="240" w:lineRule="auto"/>
              <w:jc w:val="center"/>
              <w:rPr>
                <w:rFonts w:cs="Times New Roman"/>
                <w:b/>
                <w:szCs w:val="24"/>
              </w:rPr>
            </w:pPr>
            <w:r w:rsidRPr="00AF6298">
              <w:rPr>
                <w:rFonts w:cs="Times New Roman"/>
              </w:rPr>
              <w:t>Herhangi bir pesketaryen yemeğe ulaşılamamıştır.</w:t>
            </w:r>
          </w:p>
        </w:tc>
      </w:tr>
      <w:tr w:rsidR="000A0F29" w14:paraId="421C2DEF" w14:textId="77777777" w:rsidTr="00B2636D">
        <w:trPr>
          <w:cantSplit/>
          <w:trHeight w:val="1993"/>
        </w:trPr>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6A394493" w14:textId="77777777" w:rsidR="000A0F29" w:rsidRDefault="000A0F29" w:rsidP="008F351E">
            <w:pPr>
              <w:spacing w:after="0" w:line="240" w:lineRule="auto"/>
              <w:jc w:val="center"/>
              <w:rPr>
                <w:rFonts w:cs="Times New Roman"/>
                <w:b/>
                <w:szCs w:val="24"/>
              </w:rPr>
            </w:pPr>
            <w:r>
              <w:rPr>
                <w:rFonts w:cs="Times New Roman"/>
                <w:b/>
                <w:szCs w:val="24"/>
              </w:rPr>
              <w:t>NEVŞEHİR</w:t>
            </w:r>
          </w:p>
        </w:tc>
        <w:tc>
          <w:tcPr>
            <w:tcW w:w="2568" w:type="dxa"/>
            <w:tcBorders>
              <w:top w:val="single" w:sz="4" w:space="0" w:color="auto"/>
              <w:left w:val="single" w:sz="4" w:space="0" w:color="auto"/>
              <w:bottom w:val="single" w:sz="4" w:space="0" w:color="auto"/>
              <w:right w:val="single" w:sz="4" w:space="0" w:color="auto"/>
            </w:tcBorders>
            <w:vAlign w:val="center"/>
            <w:hideMark/>
          </w:tcPr>
          <w:p w14:paraId="3208B324" w14:textId="77777777" w:rsidR="000A0F29" w:rsidRPr="00AF6298" w:rsidRDefault="000A0F29" w:rsidP="008F351E">
            <w:pPr>
              <w:spacing w:after="0" w:line="240" w:lineRule="auto"/>
              <w:rPr>
                <w:lang w:eastAsia="tr-TR"/>
              </w:rPr>
            </w:pPr>
            <w:r w:rsidRPr="00AF6298">
              <w:rPr>
                <w:lang w:eastAsia="tr-TR"/>
              </w:rPr>
              <w:t>Herhangi bir vegan yemeğe ulaşılamamıştır.</w:t>
            </w:r>
          </w:p>
          <w:p w14:paraId="12CD2999" w14:textId="77777777" w:rsidR="000A0F29" w:rsidRPr="00AF6298" w:rsidRDefault="000A0F29" w:rsidP="008F351E">
            <w:pPr>
              <w:pStyle w:val="ListeParagraf"/>
              <w:shd w:val="clear" w:color="auto" w:fill="FFFFFF"/>
              <w:spacing w:after="0" w:line="240" w:lineRule="auto"/>
              <w:ind w:left="0"/>
              <w:jc w:val="both"/>
              <w:outlineLvl w:val="2"/>
              <w:rPr>
                <w:rFonts w:eastAsia="Times New Roman" w:cs="Times New Roman"/>
                <w:bCs/>
                <w:szCs w:val="24"/>
                <w:lang w:eastAsia="tr-TR"/>
              </w:rPr>
            </w:pPr>
          </w:p>
        </w:tc>
        <w:tc>
          <w:tcPr>
            <w:tcW w:w="2823" w:type="dxa"/>
            <w:tcBorders>
              <w:top w:val="single" w:sz="4" w:space="0" w:color="auto"/>
              <w:left w:val="single" w:sz="4" w:space="0" w:color="auto"/>
              <w:bottom w:val="single" w:sz="4" w:space="0" w:color="auto"/>
              <w:right w:val="single" w:sz="4" w:space="0" w:color="auto"/>
            </w:tcBorders>
            <w:vAlign w:val="center"/>
            <w:hideMark/>
          </w:tcPr>
          <w:p w14:paraId="63C18AED" w14:textId="77777777" w:rsidR="000A0F29" w:rsidRPr="00AF6298" w:rsidRDefault="000A0F29" w:rsidP="001A1A2D">
            <w:pPr>
              <w:pStyle w:val="ListeParagraf"/>
              <w:numPr>
                <w:ilvl w:val="0"/>
                <w:numId w:val="80"/>
              </w:numPr>
              <w:spacing w:after="0" w:line="240" w:lineRule="auto"/>
              <w:ind w:left="304"/>
              <w:jc w:val="both"/>
              <w:rPr>
                <w:rFonts w:cs="Times New Roman"/>
                <w:szCs w:val="24"/>
              </w:rPr>
            </w:pPr>
            <w:r w:rsidRPr="00AF6298">
              <w:rPr>
                <w:rFonts w:cs="Times New Roman"/>
                <w:szCs w:val="24"/>
              </w:rPr>
              <w:t>Düğü Çorbası</w:t>
            </w:r>
          </w:p>
          <w:p w14:paraId="12FB96B8" w14:textId="77777777" w:rsidR="000A0F29" w:rsidRPr="00AF6298" w:rsidRDefault="000A0F29" w:rsidP="001A1A2D">
            <w:pPr>
              <w:pStyle w:val="ListeParagraf"/>
              <w:numPr>
                <w:ilvl w:val="0"/>
                <w:numId w:val="80"/>
              </w:numPr>
              <w:spacing w:after="0" w:line="240" w:lineRule="auto"/>
              <w:ind w:left="304"/>
              <w:jc w:val="both"/>
              <w:rPr>
                <w:rFonts w:cs="Times New Roman"/>
                <w:szCs w:val="24"/>
              </w:rPr>
            </w:pPr>
            <w:r w:rsidRPr="00AF6298">
              <w:rPr>
                <w:rFonts w:cs="Times New Roman"/>
                <w:szCs w:val="24"/>
              </w:rPr>
              <w:t>Dolaz*</w:t>
            </w:r>
          </w:p>
          <w:p w14:paraId="58D1C48B" w14:textId="77777777" w:rsidR="000A0F29" w:rsidRPr="00AF6298" w:rsidRDefault="000A0F29" w:rsidP="001A1A2D">
            <w:pPr>
              <w:pStyle w:val="ListeParagraf"/>
              <w:numPr>
                <w:ilvl w:val="0"/>
                <w:numId w:val="80"/>
              </w:numPr>
              <w:spacing w:after="0" w:line="240" w:lineRule="auto"/>
              <w:ind w:left="304"/>
              <w:jc w:val="both"/>
              <w:rPr>
                <w:rFonts w:cs="Times New Roman"/>
                <w:szCs w:val="24"/>
              </w:rPr>
            </w:pPr>
            <w:r w:rsidRPr="00AF6298">
              <w:rPr>
                <w:rFonts w:cs="Times New Roman"/>
                <w:szCs w:val="24"/>
              </w:rPr>
              <w:t xml:space="preserve">Aside </w:t>
            </w:r>
          </w:p>
          <w:p w14:paraId="026DEF14" w14:textId="77777777" w:rsidR="000A0F29" w:rsidRPr="00AF6298" w:rsidRDefault="000A0F29" w:rsidP="001A1A2D">
            <w:pPr>
              <w:pStyle w:val="ListeParagraf"/>
              <w:numPr>
                <w:ilvl w:val="0"/>
                <w:numId w:val="80"/>
              </w:numPr>
              <w:spacing w:after="0" w:line="240" w:lineRule="auto"/>
              <w:ind w:left="304"/>
              <w:jc w:val="both"/>
              <w:rPr>
                <w:rFonts w:cs="Times New Roman"/>
                <w:szCs w:val="24"/>
              </w:rPr>
            </w:pPr>
            <w:r w:rsidRPr="00AF6298">
              <w:rPr>
                <w:rFonts w:cs="Times New Roman"/>
                <w:szCs w:val="24"/>
              </w:rPr>
              <w:t>Zerde Pilavı</w:t>
            </w:r>
          </w:p>
          <w:p w14:paraId="4E7978EE" w14:textId="77777777" w:rsidR="000A0F29" w:rsidRPr="00AF6298" w:rsidRDefault="000A0F29" w:rsidP="001A1A2D">
            <w:pPr>
              <w:pStyle w:val="ListeParagraf"/>
              <w:numPr>
                <w:ilvl w:val="0"/>
                <w:numId w:val="80"/>
              </w:numPr>
              <w:spacing w:after="0" w:line="240" w:lineRule="auto"/>
              <w:ind w:left="304"/>
              <w:jc w:val="both"/>
              <w:rPr>
                <w:rFonts w:cs="Times New Roman"/>
                <w:szCs w:val="24"/>
              </w:rPr>
            </w:pPr>
            <w:r w:rsidRPr="00AF6298">
              <w:rPr>
                <w:rFonts w:cs="Times New Roman"/>
                <w:szCs w:val="24"/>
              </w:rPr>
              <w:t xml:space="preserve">Dıvıl </w:t>
            </w:r>
          </w:p>
          <w:p w14:paraId="252111D0" w14:textId="77777777" w:rsidR="000A0F29" w:rsidRPr="00AF6298" w:rsidRDefault="000A0F29" w:rsidP="001A1A2D">
            <w:pPr>
              <w:pStyle w:val="ListeParagraf"/>
              <w:numPr>
                <w:ilvl w:val="0"/>
                <w:numId w:val="80"/>
              </w:numPr>
              <w:spacing w:after="0" w:line="240" w:lineRule="auto"/>
              <w:ind w:left="304"/>
              <w:jc w:val="both"/>
              <w:rPr>
                <w:rFonts w:cs="Times New Roman"/>
                <w:szCs w:val="24"/>
              </w:rPr>
            </w:pPr>
            <w:r w:rsidRPr="00AF6298">
              <w:rPr>
                <w:rFonts w:cs="Times New Roman"/>
                <w:szCs w:val="24"/>
              </w:rPr>
              <w:t>Sütlü Çorba</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0B530C2" w14:textId="77777777" w:rsidR="000A0F29" w:rsidRPr="00AF6298" w:rsidRDefault="000A0F29" w:rsidP="00632310">
            <w:pPr>
              <w:spacing w:after="0" w:line="240" w:lineRule="auto"/>
              <w:jc w:val="center"/>
              <w:rPr>
                <w:rFonts w:cs="Times New Roman"/>
                <w:szCs w:val="24"/>
              </w:rPr>
            </w:pPr>
            <w:r w:rsidRPr="00AF6298">
              <w:rPr>
                <w:rFonts w:cs="Times New Roman"/>
              </w:rPr>
              <w:t>Herhangi bir pesketaryen yemeğe ulaşılamamıştır.</w:t>
            </w:r>
          </w:p>
        </w:tc>
      </w:tr>
      <w:tr w:rsidR="000A0F29" w14:paraId="0AF70CE2" w14:textId="77777777" w:rsidTr="00B2636D">
        <w:trPr>
          <w:cantSplit/>
          <w:trHeight w:val="1362"/>
        </w:trPr>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E1B1127" w14:textId="77777777" w:rsidR="000A0F29" w:rsidRDefault="000A0F29" w:rsidP="008F351E">
            <w:pPr>
              <w:spacing w:after="0" w:line="240" w:lineRule="auto"/>
              <w:jc w:val="center"/>
              <w:rPr>
                <w:rFonts w:cs="Times New Roman"/>
                <w:b/>
                <w:szCs w:val="24"/>
              </w:rPr>
            </w:pPr>
            <w:r>
              <w:rPr>
                <w:rFonts w:cs="Times New Roman"/>
                <w:b/>
                <w:szCs w:val="24"/>
              </w:rPr>
              <w:t>KARAMAN</w:t>
            </w:r>
          </w:p>
        </w:tc>
        <w:tc>
          <w:tcPr>
            <w:tcW w:w="2568" w:type="dxa"/>
            <w:tcBorders>
              <w:top w:val="single" w:sz="4" w:space="0" w:color="auto"/>
              <w:left w:val="single" w:sz="4" w:space="0" w:color="auto"/>
              <w:bottom w:val="single" w:sz="4" w:space="0" w:color="auto"/>
              <w:right w:val="single" w:sz="4" w:space="0" w:color="auto"/>
            </w:tcBorders>
            <w:vAlign w:val="center"/>
            <w:hideMark/>
          </w:tcPr>
          <w:p w14:paraId="7F6DD69D" w14:textId="77777777" w:rsidR="000A0F29" w:rsidRPr="00AF6298" w:rsidRDefault="000A0F29" w:rsidP="001A1A2D">
            <w:pPr>
              <w:pStyle w:val="ListeParagraf"/>
              <w:numPr>
                <w:ilvl w:val="0"/>
                <w:numId w:val="81"/>
              </w:numPr>
              <w:spacing w:after="0" w:line="240" w:lineRule="auto"/>
              <w:jc w:val="both"/>
              <w:rPr>
                <w:rFonts w:cs="Times New Roman"/>
                <w:szCs w:val="24"/>
              </w:rPr>
            </w:pPr>
            <w:r w:rsidRPr="00AF6298">
              <w:rPr>
                <w:rFonts w:cs="Times New Roman"/>
                <w:szCs w:val="24"/>
              </w:rPr>
              <w:t>Batırık*</w:t>
            </w:r>
          </w:p>
          <w:p w14:paraId="33CF2FE2" w14:textId="77777777" w:rsidR="000A0F29" w:rsidRPr="00AF6298" w:rsidRDefault="000A0F29" w:rsidP="008F351E">
            <w:pPr>
              <w:pStyle w:val="ListeParagraf"/>
              <w:shd w:val="clear" w:color="auto" w:fill="FFFFFF"/>
              <w:spacing w:after="0" w:line="240" w:lineRule="auto"/>
              <w:ind w:left="0"/>
              <w:jc w:val="both"/>
              <w:outlineLvl w:val="2"/>
              <w:rPr>
                <w:rFonts w:eastAsia="Times New Roman" w:cs="Times New Roman"/>
                <w:bCs/>
                <w:szCs w:val="24"/>
                <w:lang w:eastAsia="tr-TR"/>
              </w:rPr>
            </w:pPr>
          </w:p>
        </w:tc>
        <w:tc>
          <w:tcPr>
            <w:tcW w:w="2823" w:type="dxa"/>
            <w:tcBorders>
              <w:top w:val="single" w:sz="4" w:space="0" w:color="auto"/>
              <w:left w:val="single" w:sz="4" w:space="0" w:color="auto"/>
              <w:bottom w:val="single" w:sz="4" w:space="0" w:color="auto"/>
              <w:right w:val="single" w:sz="4" w:space="0" w:color="auto"/>
            </w:tcBorders>
            <w:vAlign w:val="center"/>
          </w:tcPr>
          <w:p w14:paraId="2E6CCBD7" w14:textId="77777777" w:rsidR="000A0F29" w:rsidRPr="00AF6298" w:rsidRDefault="000A0F29" w:rsidP="001A1A2D">
            <w:pPr>
              <w:pStyle w:val="ListeParagraf"/>
              <w:numPr>
                <w:ilvl w:val="0"/>
                <w:numId w:val="7"/>
              </w:numPr>
              <w:spacing w:after="0" w:line="240" w:lineRule="auto"/>
              <w:ind w:left="304"/>
              <w:rPr>
                <w:rFonts w:cs="Times New Roman"/>
                <w:szCs w:val="24"/>
              </w:rPr>
            </w:pPr>
            <w:r w:rsidRPr="00AF6298">
              <w:rPr>
                <w:rFonts w:cs="Times New Roman"/>
                <w:szCs w:val="24"/>
              </w:rPr>
              <w:t>Papara*</w:t>
            </w:r>
          </w:p>
          <w:p w14:paraId="1ED4CFAC" w14:textId="77777777" w:rsidR="000A0F29" w:rsidRPr="00AF6298" w:rsidRDefault="000A0F29" w:rsidP="001A1A2D">
            <w:pPr>
              <w:pStyle w:val="ListeParagraf"/>
              <w:numPr>
                <w:ilvl w:val="0"/>
                <w:numId w:val="7"/>
              </w:numPr>
              <w:spacing w:after="0" w:line="240" w:lineRule="auto"/>
              <w:ind w:left="304"/>
              <w:rPr>
                <w:rFonts w:cs="Times New Roman"/>
                <w:szCs w:val="24"/>
              </w:rPr>
            </w:pPr>
            <w:r w:rsidRPr="00AF6298">
              <w:rPr>
                <w:rFonts w:cs="Times New Roman"/>
                <w:szCs w:val="24"/>
              </w:rPr>
              <w:t>Guymak</w:t>
            </w:r>
          </w:p>
          <w:p w14:paraId="652FC7C8" w14:textId="77777777" w:rsidR="000A0F29" w:rsidRPr="00AF6298" w:rsidRDefault="000A0F29" w:rsidP="001A1A2D">
            <w:pPr>
              <w:pStyle w:val="ListeParagraf"/>
              <w:numPr>
                <w:ilvl w:val="0"/>
                <w:numId w:val="7"/>
              </w:numPr>
              <w:spacing w:after="0" w:line="240" w:lineRule="auto"/>
              <w:ind w:left="304"/>
              <w:rPr>
                <w:rFonts w:cs="Times New Roman"/>
                <w:szCs w:val="24"/>
              </w:rPr>
            </w:pPr>
            <w:r w:rsidRPr="00AF6298">
              <w:rPr>
                <w:rFonts w:cs="Times New Roman"/>
                <w:szCs w:val="24"/>
              </w:rPr>
              <w:t xml:space="preserve">Lokur </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5103CBD" w14:textId="77777777" w:rsidR="000A0F29" w:rsidRPr="00AF6298" w:rsidRDefault="000A0F29" w:rsidP="00632310">
            <w:pPr>
              <w:pStyle w:val="ListeParagraf"/>
              <w:spacing w:after="0" w:line="240" w:lineRule="auto"/>
              <w:ind w:left="0"/>
              <w:jc w:val="center"/>
              <w:rPr>
                <w:rFonts w:cs="Times New Roman"/>
                <w:szCs w:val="24"/>
              </w:rPr>
            </w:pPr>
            <w:r w:rsidRPr="00AF6298">
              <w:rPr>
                <w:rFonts w:cs="Times New Roman"/>
              </w:rPr>
              <w:t>Herhangi bir pesketaryen yemeğe ulaşılamamıştır.</w:t>
            </w:r>
          </w:p>
        </w:tc>
      </w:tr>
      <w:tr w:rsidR="000A0F29" w14:paraId="203B157C" w14:textId="77777777" w:rsidTr="00B2636D">
        <w:trPr>
          <w:cantSplit/>
          <w:trHeight w:val="1842"/>
        </w:trPr>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2B5F512" w14:textId="77777777" w:rsidR="000A0F29" w:rsidRDefault="000A0F29" w:rsidP="008F351E">
            <w:pPr>
              <w:spacing w:after="0" w:line="240" w:lineRule="auto"/>
              <w:jc w:val="center"/>
              <w:rPr>
                <w:rFonts w:cs="Times New Roman"/>
                <w:b/>
                <w:szCs w:val="24"/>
              </w:rPr>
            </w:pPr>
            <w:r>
              <w:rPr>
                <w:rFonts w:cs="Times New Roman"/>
                <w:b/>
                <w:szCs w:val="24"/>
              </w:rPr>
              <w:t>KIRIKKALE</w:t>
            </w:r>
          </w:p>
        </w:tc>
        <w:tc>
          <w:tcPr>
            <w:tcW w:w="2568" w:type="dxa"/>
            <w:tcBorders>
              <w:top w:val="single" w:sz="4" w:space="0" w:color="auto"/>
              <w:left w:val="single" w:sz="4" w:space="0" w:color="auto"/>
              <w:bottom w:val="single" w:sz="4" w:space="0" w:color="auto"/>
              <w:right w:val="single" w:sz="4" w:space="0" w:color="auto"/>
            </w:tcBorders>
            <w:vAlign w:val="center"/>
            <w:hideMark/>
          </w:tcPr>
          <w:p w14:paraId="59878B81" w14:textId="77777777" w:rsidR="000A0F29" w:rsidRPr="00AF6298" w:rsidRDefault="000A0F29" w:rsidP="008F351E">
            <w:pPr>
              <w:spacing w:after="0" w:line="240" w:lineRule="auto"/>
              <w:rPr>
                <w:rFonts w:eastAsia="Times New Roman"/>
                <w:bCs/>
                <w:szCs w:val="24"/>
                <w:lang w:eastAsia="tr-TR"/>
              </w:rPr>
            </w:pPr>
            <w:bookmarkStart w:id="108" w:name="_Toc41244618"/>
            <w:r w:rsidRPr="00AF6298">
              <w:t>Herhangi bir vegan yemeğe ulaşılamamıştır.</w:t>
            </w:r>
            <w:bookmarkEnd w:id="108"/>
          </w:p>
        </w:tc>
        <w:tc>
          <w:tcPr>
            <w:tcW w:w="2823" w:type="dxa"/>
            <w:tcBorders>
              <w:top w:val="single" w:sz="4" w:space="0" w:color="auto"/>
              <w:left w:val="single" w:sz="4" w:space="0" w:color="auto"/>
              <w:bottom w:val="single" w:sz="4" w:space="0" w:color="auto"/>
              <w:right w:val="single" w:sz="4" w:space="0" w:color="auto"/>
            </w:tcBorders>
            <w:vAlign w:val="center"/>
            <w:hideMark/>
          </w:tcPr>
          <w:p w14:paraId="3FFFB725" w14:textId="77777777" w:rsidR="000A0F29" w:rsidRPr="00AF6298" w:rsidRDefault="000A0F29" w:rsidP="001A1A2D">
            <w:pPr>
              <w:pStyle w:val="ListeParagraf"/>
              <w:numPr>
                <w:ilvl w:val="0"/>
                <w:numId w:val="82"/>
              </w:numPr>
              <w:spacing w:after="0" w:line="240" w:lineRule="auto"/>
              <w:ind w:left="304"/>
              <w:rPr>
                <w:rFonts w:cs="Times New Roman"/>
                <w:szCs w:val="24"/>
              </w:rPr>
            </w:pPr>
            <w:r w:rsidRPr="00AF6298">
              <w:rPr>
                <w:rFonts w:cs="Times New Roman"/>
                <w:szCs w:val="24"/>
              </w:rPr>
              <w:t>Dönderme</w:t>
            </w:r>
          </w:p>
          <w:p w14:paraId="5021D3C4" w14:textId="77777777" w:rsidR="000A0F29" w:rsidRPr="00AF6298" w:rsidRDefault="000A0F29" w:rsidP="001A1A2D">
            <w:pPr>
              <w:pStyle w:val="ListeParagraf"/>
              <w:numPr>
                <w:ilvl w:val="0"/>
                <w:numId w:val="82"/>
              </w:numPr>
              <w:spacing w:after="0" w:line="240" w:lineRule="auto"/>
              <w:ind w:left="304"/>
              <w:rPr>
                <w:rFonts w:cs="Times New Roman"/>
                <w:szCs w:val="24"/>
              </w:rPr>
            </w:pPr>
            <w:r w:rsidRPr="00AF6298">
              <w:rPr>
                <w:rFonts w:cs="Times New Roman"/>
                <w:szCs w:val="24"/>
              </w:rPr>
              <w:t>Omaç*</w:t>
            </w:r>
          </w:p>
          <w:p w14:paraId="3CC5F16D" w14:textId="77777777" w:rsidR="000A0F29" w:rsidRPr="00AF6298" w:rsidRDefault="000A0F29" w:rsidP="001A1A2D">
            <w:pPr>
              <w:pStyle w:val="ListeParagraf"/>
              <w:numPr>
                <w:ilvl w:val="0"/>
                <w:numId w:val="82"/>
              </w:numPr>
              <w:spacing w:after="0" w:line="240" w:lineRule="auto"/>
              <w:ind w:left="304"/>
              <w:rPr>
                <w:rFonts w:cs="Times New Roman"/>
                <w:szCs w:val="24"/>
              </w:rPr>
            </w:pPr>
            <w:r w:rsidRPr="00AF6298">
              <w:rPr>
                <w:rFonts w:cs="Times New Roman"/>
                <w:szCs w:val="24"/>
              </w:rPr>
              <w:t>Erişte*</w:t>
            </w:r>
          </w:p>
          <w:p w14:paraId="10CBB9AB" w14:textId="77777777" w:rsidR="000A0F29" w:rsidRPr="00AF6298" w:rsidRDefault="000A0F29" w:rsidP="001A1A2D">
            <w:pPr>
              <w:pStyle w:val="ListeParagraf"/>
              <w:numPr>
                <w:ilvl w:val="0"/>
                <w:numId w:val="82"/>
              </w:numPr>
              <w:spacing w:after="0" w:line="240" w:lineRule="auto"/>
              <w:ind w:left="304"/>
              <w:rPr>
                <w:rFonts w:cs="Times New Roman"/>
                <w:szCs w:val="24"/>
              </w:rPr>
            </w:pPr>
            <w:r w:rsidRPr="00AF6298">
              <w:rPr>
                <w:rFonts w:cs="Times New Roman"/>
                <w:szCs w:val="24"/>
              </w:rPr>
              <w:t>Gölleme</w:t>
            </w:r>
          </w:p>
          <w:p w14:paraId="729E8B24" w14:textId="77777777" w:rsidR="000A0F29" w:rsidRPr="00AF6298" w:rsidRDefault="000A0F29" w:rsidP="001A1A2D">
            <w:pPr>
              <w:pStyle w:val="ListeParagraf"/>
              <w:numPr>
                <w:ilvl w:val="0"/>
                <w:numId w:val="82"/>
              </w:numPr>
              <w:spacing w:after="0" w:line="240" w:lineRule="auto"/>
              <w:ind w:left="304"/>
              <w:rPr>
                <w:rFonts w:cs="Times New Roman"/>
                <w:szCs w:val="24"/>
              </w:rPr>
            </w:pPr>
            <w:r w:rsidRPr="00AF6298">
              <w:rPr>
                <w:rFonts w:cs="Times New Roman"/>
                <w:szCs w:val="24"/>
              </w:rPr>
              <w:t>Katma Aşı</w:t>
            </w:r>
          </w:p>
          <w:p w14:paraId="474CE2DB" w14:textId="77777777" w:rsidR="000A0F29" w:rsidRPr="00AF6298" w:rsidRDefault="000A0F29" w:rsidP="001A1A2D">
            <w:pPr>
              <w:pStyle w:val="ListeParagraf"/>
              <w:numPr>
                <w:ilvl w:val="0"/>
                <w:numId w:val="82"/>
              </w:numPr>
              <w:spacing w:after="0" w:line="240" w:lineRule="auto"/>
              <w:ind w:left="304"/>
              <w:rPr>
                <w:rFonts w:cs="Times New Roman"/>
                <w:szCs w:val="24"/>
              </w:rPr>
            </w:pPr>
            <w:r w:rsidRPr="00AF6298">
              <w:rPr>
                <w:rFonts w:cs="Times New Roman"/>
                <w:szCs w:val="24"/>
              </w:rPr>
              <w:t>Yoğurtlu Tarhana Çorbası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BA7D248" w14:textId="77777777" w:rsidR="000A0F29" w:rsidRPr="00AF6298" w:rsidRDefault="000A0F29" w:rsidP="00632310">
            <w:pPr>
              <w:spacing w:after="0" w:line="240" w:lineRule="auto"/>
              <w:jc w:val="center"/>
              <w:rPr>
                <w:rFonts w:cs="Times New Roman"/>
                <w:szCs w:val="24"/>
              </w:rPr>
            </w:pPr>
            <w:r w:rsidRPr="00AF6298">
              <w:rPr>
                <w:rFonts w:cs="Times New Roman"/>
              </w:rPr>
              <w:t>Herhangi bir pesketaryen yemeğe ulaşılamamıştır.</w:t>
            </w:r>
          </w:p>
        </w:tc>
      </w:tr>
    </w:tbl>
    <w:p w14:paraId="58EAD082" w14:textId="12917A3D" w:rsidR="00782637" w:rsidRDefault="00782637"/>
    <w:p w14:paraId="720B43EF" w14:textId="72E00E83" w:rsidR="00782637" w:rsidRDefault="00782637"/>
    <w:p w14:paraId="1899B7CB" w14:textId="115E768F" w:rsidR="00782637" w:rsidRDefault="00782637"/>
    <w:p w14:paraId="6FF7112E" w14:textId="36A292C7" w:rsidR="00782637" w:rsidRDefault="00782637"/>
    <w:p w14:paraId="15E5BBC1" w14:textId="28EC1992" w:rsidR="00782637" w:rsidRDefault="00782637"/>
    <w:p w14:paraId="049DC3F8" w14:textId="1628581E" w:rsidR="00782637" w:rsidRDefault="00782637"/>
    <w:p w14:paraId="24C93CF5" w14:textId="542B5905" w:rsidR="00782637" w:rsidRDefault="00782637"/>
    <w:p w14:paraId="1E0302D0" w14:textId="5A08A78C" w:rsidR="00782637" w:rsidRPr="00782637" w:rsidRDefault="00782637">
      <w:pPr>
        <w:rPr>
          <w:b/>
        </w:rPr>
      </w:pPr>
      <w:r w:rsidRPr="00782637">
        <w:rPr>
          <w:b/>
        </w:rPr>
        <w:t xml:space="preserve">Tablo </w:t>
      </w:r>
      <w:r>
        <w:rPr>
          <w:b/>
        </w:rPr>
        <w:t>5</w:t>
      </w:r>
      <w:r w:rsidRPr="00782637">
        <w:rPr>
          <w:b/>
        </w:rPr>
        <w:t>. (Devam)</w:t>
      </w:r>
    </w:p>
    <w:tbl>
      <w:tblPr>
        <w:tblStyle w:val="TabloKlavuzu"/>
        <w:tblW w:w="8505" w:type="dxa"/>
        <w:tblInd w:w="-5" w:type="dxa"/>
        <w:tblLayout w:type="fixed"/>
        <w:tblLook w:val="04A0" w:firstRow="1" w:lastRow="0" w:firstColumn="1" w:lastColumn="0" w:noHBand="0" w:noVBand="1"/>
      </w:tblPr>
      <w:tblGrid>
        <w:gridCol w:w="850"/>
        <w:gridCol w:w="2568"/>
        <w:gridCol w:w="2823"/>
        <w:gridCol w:w="2264"/>
      </w:tblGrid>
      <w:tr w:rsidR="000A0F29" w14:paraId="1C1AD84A" w14:textId="77777777" w:rsidTr="00B2636D">
        <w:trPr>
          <w:cantSplit/>
          <w:trHeight w:val="1477"/>
        </w:trPr>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5B3FD4E" w14:textId="77777777" w:rsidR="000A0F29" w:rsidRDefault="000A0F29" w:rsidP="008F351E">
            <w:pPr>
              <w:spacing w:after="0" w:line="240" w:lineRule="auto"/>
              <w:jc w:val="center"/>
              <w:rPr>
                <w:rFonts w:cs="Times New Roman"/>
                <w:b/>
                <w:szCs w:val="24"/>
              </w:rPr>
            </w:pPr>
            <w:r>
              <w:rPr>
                <w:rFonts w:cs="Times New Roman"/>
                <w:b/>
                <w:szCs w:val="24"/>
              </w:rPr>
              <w:t>ÇANKIRI</w:t>
            </w:r>
          </w:p>
        </w:tc>
        <w:tc>
          <w:tcPr>
            <w:tcW w:w="2568" w:type="dxa"/>
            <w:tcBorders>
              <w:top w:val="single" w:sz="4" w:space="0" w:color="auto"/>
              <w:left w:val="single" w:sz="4" w:space="0" w:color="auto"/>
              <w:bottom w:val="single" w:sz="4" w:space="0" w:color="auto"/>
              <w:right w:val="single" w:sz="4" w:space="0" w:color="auto"/>
            </w:tcBorders>
            <w:vAlign w:val="center"/>
            <w:hideMark/>
          </w:tcPr>
          <w:p w14:paraId="35096936" w14:textId="77777777" w:rsidR="000A0F29" w:rsidRPr="008F351E" w:rsidRDefault="000A0F29" w:rsidP="001A1A2D">
            <w:pPr>
              <w:pStyle w:val="ListeParagraf"/>
              <w:numPr>
                <w:ilvl w:val="0"/>
                <w:numId w:val="83"/>
              </w:numPr>
              <w:spacing w:after="0" w:line="240" w:lineRule="auto"/>
              <w:rPr>
                <w:rFonts w:eastAsia="Times New Roman"/>
                <w:bCs/>
                <w:lang w:eastAsia="tr-TR"/>
              </w:rPr>
            </w:pPr>
            <w:bookmarkStart w:id="109" w:name="_Toc41244619"/>
            <w:r>
              <w:t>Şaştım Aşı*</w:t>
            </w:r>
            <w:bookmarkEnd w:id="109"/>
          </w:p>
          <w:p w14:paraId="45160838" w14:textId="77777777" w:rsidR="000A0F29" w:rsidRPr="008F351E" w:rsidRDefault="000A0F29" w:rsidP="001A1A2D">
            <w:pPr>
              <w:pStyle w:val="ListeParagraf"/>
              <w:numPr>
                <w:ilvl w:val="0"/>
                <w:numId w:val="83"/>
              </w:numPr>
              <w:spacing w:after="0" w:line="240" w:lineRule="auto"/>
              <w:rPr>
                <w:rFonts w:eastAsia="Times New Roman"/>
                <w:bCs/>
                <w:lang w:eastAsia="tr-TR"/>
              </w:rPr>
            </w:pPr>
            <w:bookmarkStart w:id="110" w:name="_Toc41244620"/>
            <w:r>
              <w:t>Efelek Sarması</w:t>
            </w:r>
            <w:bookmarkEnd w:id="110"/>
          </w:p>
          <w:p w14:paraId="794630BF" w14:textId="77777777" w:rsidR="000A0F29" w:rsidRPr="008F351E" w:rsidRDefault="000A0F29" w:rsidP="001A1A2D">
            <w:pPr>
              <w:pStyle w:val="ListeParagraf"/>
              <w:numPr>
                <w:ilvl w:val="0"/>
                <w:numId w:val="83"/>
              </w:numPr>
              <w:spacing w:after="0" w:line="240" w:lineRule="auto"/>
              <w:rPr>
                <w:rFonts w:eastAsia="Times New Roman"/>
                <w:bCs/>
                <w:lang w:eastAsia="tr-TR"/>
              </w:rPr>
            </w:pPr>
            <w:bookmarkStart w:id="111" w:name="_Toc41244621"/>
            <w:r>
              <w:t>Kurutulmuş Biber Dolması</w:t>
            </w:r>
            <w:bookmarkEnd w:id="111"/>
          </w:p>
          <w:p w14:paraId="14C8F884" w14:textId="77777777" w:rsidR="000A0F29" w:rsidRPr="008F351E" w:rsidRDefault="000A0F29" w:rsidP="001A1A2D">
            <w:pPr>
              <w:pStyle w:val="ListeParagraf"/>
              <w:numPr>
                <w:ilvl w:val="0"/>
                <w:numId w:val="83"/>
              </w:numPr>
              <w:spacing w:after="0" w:line="240" w:lineRule="auto"/>
              <w:rPr>
                <w:rFonts w:eastAsia="Times New Roman"/>
                <w:bCs/>
                <w:lang w:eastAsia="tr-TR"/>
              </w:rPr>
            </w:pPr>
            <w:bookmarkStart w:id="112" w:name="_Toc41244622"/>
            <w:r>
              <w:t>Zeytinyağlı Pırasa Dolması</w:t>
            </w:r>
            <w:bookmarkEnd w:id="112"/>
          </w:p>
        </w:tc>
        <w:tc>
          <w:tcPr>
            <w:tcW w:w="2823" w:type="dxa"/>
            <w:tcBorders>
              <w:top w:val="single" w:sz="4" w:space="0" w:color="auto"/>
              <w:left w:val="single" w:sz="4" w:space="0" w:color="auto"/>
              <w:bottom w:val="single" w:sz="4" w:space="0" w:color="auto"/>
              <w:right w:val="single" w:sz="4" w:space="0" w:color="auto"/>
            </w:tcBorders>
            <w:vAlign w:val="center"/>
          </w:tcPr>
          <w:p w14:paraId="7CF28D6E"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Katıklı Aş*</w:t>
            </w:r>
          </w:p>
          <w:p w14:paraId="0028BEFC"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Yarma Aşı*</w:t>
            </w:r>
          </w:p>
          <w:p w14:paraId="36336D24"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Oğmaç Çorbası</w:t>
            </w:r>
          </w:p>
          <w:p w14:paraId="6DEEBC45"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Kurutulmuş Sivri Biber Dolması</w:t>
            </w:r>
          </w:p>
          <w:p w14:paraId="7AB98226"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Katıklı Tarhana</w:t>
            </w:r>
          </w:p>
          <w:p w14:paraId="39C2D8FA"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Yumurta Tatlısı</w:t>
            </w:r>
          </w:p>
          <w:p w14:paraId="030ABB53"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Cimcik Hamuru Çorbası</w:t>
            </w:r>
          </w:p>
          <w:p w14:paraId="4DC12416"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Taze Fasulye Kavurması</w:t>
            </w:r>
          </w:p>
          <w:p w14:paraId="05923E09" w14:textId="77777777" w:rsidR="000A0F29" w:rsidRPr="008F351E" w:rsidRDefault="000A0F29" w:rsidP="001A1A2D">
            <w:pPr>
              <w:pStyle w:val="ListeParagraf"/>
              <w:numPr>
                <w:ilvl w:val="0"/>
                <w:numId w:val="19"/>
              </w:numPr>
              <w:spacing w:after="0" w:line="240" w:lineRule="auto"/>
              <w:ind w:left="304"/>
              <w:rPr>
                <w:rFonts w:cs="Times New Roman"/>
                <w:szCs w:val="24"/>
              </w:rPr>
            </w:pPr>
            <w:r w:rsidRPr="008F351E">
              <w:rPr>
                <w:rFonts w:cs="Times New Roman"/>
                <w:szCs w:val="24"/>
              </w:rPr>
              <w:t>Toyga Çorbası</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66281CF" w14:textId="77777777" w:rsidR="000A0F29" w:rsidRDefault="000A0F29" w:rsidP="00632310">
            <w:pPr>
              <w:spacing w:after="0" w:line="240" w:lineRule="auto"/>
              <w:jc w:val="center"/>
              <w:rPr>
                <w:rFonts w:cs="Times New Roman"/>
                <w:szCs w:val="24"/>
              </w:rPr>
            </w:pPr>
            <w:r w:rsidRPr="005A5C1D">
              <w:rPr>
                <w:rFonts w:cs="Times New Roman"/>
              </w:rPr>
              <w:t>Herhangi bir pesketaryen yemeğe ulaşılamamıştır</w:t>
            </w:r>
            <w:r>
              <w:rPr>
                <w:rFonts w:cs="Times New Roman"/>
              </w:rPr>
              <w:t>.</w:t>
            </w:r>
          </w:p>
        </w:tc>
      </w:tr>
    </w:tbl>
    <w:p w14:paraId="66793C9B" w14:textId="456BEBDB" w:rsidR="00B83F99" w:rsidRDefault="000A0F29" w:rsidP="000A0F29">
      <w:pPr>
        <w:rPr>
          <w:rFonts w:cs="Times New Roman"/>
          <w:szCs w:val="24"/>
        </w:rPr>
      </w:pPr>
      <w:r>
        <w:rPr>
          <w:rFonts w:cs="Times New Roman"/>
          <w:szCs w:val="24"/>
        </w:rPr>
        <w:t>*Diğer illerde de benzer yemek olduğunu göstermektedir</w:t>
      </w:r>
      <w:r w:rsidR="00B83F99">
        <w:rPr>
          <w:rFonts w:cs="Times New Roman"/>
          <w:szCs w:val="24"/>
        </w:rPr>
        <w:t>.</w:t>
      </w:r>
    </w:p>
    <w:p w14:paraId="06CD8382" w14:textId="7A38AE79" w:rsidR="000A0F29" w:rsidRDefault="00861CE4" w:rsidP="008F351E">
      <w:pPr>
        <w:spacing w:after="0" w:line="360" w:lineRule="auto"/>
        <w:ind w:firstLine="709"/>
        <w:jc w:val="both"/>
      </w:pPr>
      <w:r>
        <w:rPr>
          <w:rFonts w:cs="Times New Roman"/>
          <w:szCs w:val="24"/>
        </w:rPr>
        <w:t xml:space="preserve">Tablo 5 İç Anadolu Bölgesi’nde bulunan on üç ile ait vegan, vejetaryen ve pesketaryen kişilere ait yöresel yemekleri göstermektedir. Tablo tüm yöresel yemekler içinden bu üç beslenme tercihine uygun olanların tercih edilmesiyle oluşturulmuştur. Bu kapsamda </w:t>
      </w:r>
      <w:r w:rsidRPr="00861CE4">
        <w:t>21 vegan, 86 vejetaryen ve 1 tane pesketaryen kişiler için yöresel yemekler bulunmaktadır. Nevşehir ve Kırıkkale illerinde vegan kişilere yönelik yemek olmayıp bölgenin diğer illerinde farklı beslenme tercihi olan kişilere yönelik yemekler yer almaktadır. Bu yemekler aşağıda kısaca açıklanmaktadır.</w:t>
      </w:r>
      <w:r>
        <w:t xml:space="preserve"> </w:t>
      </w:r>
    </w:p>
    <w:p w14:paraId="6B8A5349" w14:textId="77777777" w:rsidR="008F351E" w:rsidRPr="00861CE4" w:rsidRDefault="008F351E" w:rsidP="008F351E">
      <w:pPr>
        <w:spacing w:after="0" w:line="360" w:lineRule="auto"/>
        <w:ind w:firstLine="709"/>
        <w:jc w:val="both"/>
        <w:rPr>
          <w:rFonts w:cs="Times New Roman"/>
          <w:szCs w:val="24"/>
        </w:rPr>
      </w:pPr>
    </w:p>
    <w:p w14:paraId="153AD43E" w14:textId="239C2657" w:rsidR="000A0F29" w:rsidRPr="00D666E9" w:rsidRDefault="000A0F29" w:rsidP="00B51912">
      <w:pPr>
        <w:spacing w:after="0" w:line="360" w:lineRule="auto"/>
        <w:ind w:firstLine="709"/>
        <w:jc w:val="both"/>
        <w:rPr>
          <w:rFonts w:cs="Times New Roman"/>
          <w:szCs w:val="24"/>
        </w:rPr>
      </w:pPr>
      <w:r w:rsidRPr="00D666E9">
        <w:rPr>
          <w:rFonts w:cs="Times New Roman"/>
          <w:b/>
          <w:szCs w:val="24"/>
        </w:rPr>
        <w:t>Papara:</w:t>
      </w:r>
      <w:r w:rsidRPr="00D666E9">
        <w:rPr>
          <w:rFonts w:cs="Times New Roman"/>
          <w:szCs w:val="24"/>
        </w:rPr>
        <w:t xml:space="preserve"> Konya, Karaman ve Aksaray yöresinde ramazan aylarında sıklıkla tercih edilen ve bayat ekmelerle yapılan bir yemek çeşididir.  Bayat ekmeklerin üzerine yoğurt ve sos ilave </w:t>
      </w:r>
      <w:r w:rsidR="00DA5110">
        <w:rPr>
          <w:rFonts w:cs="Times New Roman"/>
          <w:szCs w:val="24"/>
        </w:rPr>
        <w:t>e</w:t>
      </w:r>
      <w:r w:rsidRPr="00D666E9">
        <w:rPr>
          <w:rFonts w:cs="Times New Roman"/>
          <w:szCs w:val="24"/>
        </w:rPr>
        <w:t>dilerek tüketilmektedir. Aksaray ilinde içerisine çökelek de ilave edilmektedir (Kültür Portalı, 2020).</w:t>
      </w:r>
    </w:p>
    <w:p w14:paraId="0CED02FA" w14:textId="2D2F4EF9" w:rsidR="000A0F29" w:rsidRPr="00D666E9" w:rsidRDefault="000A0F29" w:rsidP="00B51912">
      <w:pPr>
        <w:spacing w:after="0" w:line="360" w:lineRule="auto"/>
        <w:ind w:firstLine="709"/>
        <w:jc w:val="both"/>
        <w:rPr>
          <w:rFonts w:cs="Times New Roman"/>
          <w:lang w:eastAsia="tr-TR"/>
        </w:rPr>
      </w:pPr>
      <w:r w:rsidRPr="00D666E9">
        <w:rPr>
          <w:rFonts w:cs="Times New Roman"/>
          <w:b/>
          <w:lang w:eastAsia="tr-TR"/>
        </w:rPr>
        <w:t>Öküz Helvası:</w:t>
      </w:r>
      <w:r w:rsidRPr="00D666E9">
        <w:rPr>
          <w:rFonts w:cs="Times New Roman"/>
          <w:lang w:eastAsia="tr-TR"/>
        </w:rPr>
        <w:t xml:space="preserve"> Ankara iline özgü tatlı çeşitleri arasında yer almaktadır. Un, üzüm pekmezi ve tereyağı ile yapılmaktadır. Un tereyağında kavrulur. Pekmez eklenerek</w:t>
      </w:r>
      <w:r w:rsidR="00FC5339">
        <w:rPr>
          <w:rFonts w:cs="Times New Roman"/>
          <w:lang w:eastAsia="tr-TR"/>
        </w:rPr>
        <w:t xml:space="preserve"> top haline getirilir. Sıcak ve</w:t>
      </w:r>
      <w:r w:rsidRPr="00D666E9">
        <w:rPr>
          <w:rFonts w:cs="Times New Roman"/>
          <w:lang w:eastAsia="tr-TR"/>
        </w:rPr>
        <w:t>ya soğuk servis edilebildiği gibi Kazan</w:t>
      </w:r>
      <w:r w:rsidR="00FC5339">
        <w:rPr>
          <w:rFonts w:cs="Times New Roman"/>
          <w:lang w:eastAsia="tr-TR"/>
        </w:rPr>
        <w:t xml:space="preserve"> yöresinde soğuk tüketilir</w:t>
      </w:r>
      <w:r w:rsidRPr="00D666E9">
        <w:rPr>
          <w:rFonts w:cs="Times New Roman"/>
          <w:lang w:eastAsia="tr-TR"/>
        </w:rPr>
        <w:t xml:space="preserve"> (Kültür, Portalı, 2020).</w:t>
      </w:r>
    </w:p>
    <w:p w14:paraId="7B97E9FD" w14:textId="77777777"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Şibit Tatlısı</w:t>
      </w:r>
      <w:r w:rsidRPr="00D666E9">
        <w:rPr>
          <w:rFonts w:cs="Times New Roman"/>
          <w:szCs w:val="24"/>
        </w:rPr>
        <w:t>: Ankara yapılmakta olan Şibit Tatlısı “</w:t>
      </w:r>
      <w:r w:rsidRPr="00D666E9">
        <w:rPr>
          <w:rFonts w:cs="Times New Roman"/>
          <w:i/>
          <w:szCs w:val="24"/>
        </w:rPr>
        <w:t>Şebit</w:t>
      </w:r>
      <w:r w:rsidRPr="00D666E9">
        <w:rPr>
          <w:rFonts w:cs="Times New Roman"/>
          <w:szCs w:val="24"/>
        </w:rPr>
        <w:t>” olarak da adlandırılmaktadır. Malzeme olarak un, tuz, su ve şerbeti için şeker, tereyağı kullanılmaktadır. Un, tuz ve su ile hamur hazırlanır. Yufkalar açılarak sacda pişirilir. Baklava şeklinde kesilerek hazırlanan şerbet dökülür ve servis edilir (Kültür Portalı, 2020).</w:t>
      </w:r>
    </w:p>
    <w:p w14:paraId="0DF87F75" w14:textId="2633CC6F" w:rsidR="000A0F29" w:rsidRPr="00D666E9" w:rsidRDefault="000A0F29" w:rsidP="00B51912">
      <w:pPr>
        <w:spacing w:after="0" w:line="360" w:lineRule="auto"/>
        <w:ind w:firstLine="709"/>
        <w:jc w:val="both"/>
        <w:rPr>
          <w:rFonts w:cs="Times New Roman"/>
          <w:szCs w:val="24"/>
          <w:shd w:val="clear" w:color="auto" w:fill="FFFFFF"/>
        </w:rPr>
      </w:pPr>
      <w:r w:rsidRPr="00D666E9">
        <w:rPr>
          <w:rFonts w:cs="Times New Roman"/>
          <w:b/>
          <w:szCs w:val="24"/>
          <w:shd w:val="clear" w:color="auto" w:fill="FFFFFF"/>
        </w:rPr>
        <w:lastRenderedPageBreak/>
        <w:t>Batırık:</w:t>
      </w:r>
      <w:r w:rsidRPr="00D666E9">
        <w:rPr>
          <w:rFonts w:cs="Times New Roman"/>
          <w:szCs w:val="24"/>
          <w:shd w:val="clear" w:color="auto" w:fill="FFFFFF"/>
        </w:rPr>
        <w:t xml:space="preserve"> Konya, Karaman ve Aksaray mutfağında yapılmakta olan batırık bir nevi mercimek köftesidir. Mercimek köftesi gibi içerisine soğan, domates, biber, maydanoz, salça ve ilaveten tahin, ceviz, menengiç ve düğürcük gibi malzemeler eklenerek yapılmaktadır. Aksaray mutfağında asma yaprağı ya da marul yapraklarının üze</w:t>
      </w:r>
      <w:r w:rsidR="00FC5339">
        <w:rPr>
          <w:rFonts w:cs="Times New Roman"/>
          <w:szCs w:val="24"/>
          <w:shd w:val="clear" w:color="auto" w:fill="FFFFFF"/>
        </w:rPr>
        <w:t>rine dökülerek kaşıkla yenilir</w:t>
      </w:r>
      <w:r w:rsidRPr="00D666E9">
        <w:rPr>
          <w:rFonts w:cs="Times New Roman"/>
          <w:szCs w:val="24"/>
          <w:shd w:val="clear" w:color="auto" w:fill="FFFFFF"/>
        </w:rPr>
        <w:t xml:space="preserve"> (Kültür Portalı, 2020).</w:t>
      </w:r>
    </w:p>
    <w:p w14:paraId="113E5864" w14:textId="77777777" w:rsidR="000A0F29" w:rsidRPr="00D666E9" w:rsidRDefault="000A0F29" w:rsidP="00B51912">
      <w:pPr>
        <w:spacing w:after="0" w:line="360" w:lineRule="auto"/>
        <w:ind w:firstLine="709"/>
        <w:jc w:val="both"/>
        <w:rPr>
          <w:rFonts w:cs="Times New Roman"/>
          <w:szCs w:val="24"/>
          <w:shd w:val="clear" w:color="auto" w:fill="FFFFFF"/>
        </w:rPr>
      </w:pPr>
      <w:r w:rsidRPr="00D666E9">
        <w:rPr>
          <w:rFonts w:cs="Times New Roman"/>
          <w:b/>
          <w:szCs w:val="24"/>
          <w:shd w:val="clear" w:color="auto" w:fill="FFFFFF"/>
        </w:rPr>
        <w:t>Sac Böreği:</w:t>
      </w:r>
      <w:r w:rsidRPr="00D666E9">
        <w:rPr>
          <w:rFonts w:cs="Times New Roman"/>
          <w:szCs w:val="24"/>
          <w:shd w:val="clear" w:color="auto" w:fill="FFFFFF"/>
        </w:rPr>
        <w:t xml:space="preserve"> Konya yöresinde yapılan saç böreğinde malzeme olarak un, tereyağı, peynir ve ıspanak kullanılmaktadır. Hamur hazırlanarak yufka şeklinde açılır. İçerisine peynir veya ıspanak koyularak pişirilir (Kültür Portalı, 2020).</w:t>
      </w:r>
    </w:p>
    <w:p w14:paraId="1FD1A03D" w14:textId="37284B02" w:rsidR="000A0F29" w:rsidRPr="00D666E9" w:rsidRDefault="000A0F29" w:rsidP="00B51912">
      <w:pPr>
        <w:spacing w:after="0" w:line="360" w:lineRule="auto"/>
        <w:ind w:firstLine="709"/>
        <w:jc w:val="both"/>
        <w:rPr>
          <w:rFonts w:cs="Times New Roman"/>
        </w:rPr>
      </w:pPr>
      <w:r w:rsidRPr="00D666E9">
        <w:rPr>
          <w:rFonts w:cs="Times New Roman"/>
          <w:b/>
        </w:rPr>
        <w:t>Kurşun aşı</w:t>
      </w:r>
      <w:r w:rsidRPr="00D666E9">
        <w:rPr>
          <w:rFonts w:cs="Times New Roman"/>
        </w:rPr>
        <w:t>:  Kayseri mutfağında yapılmaktadır. Malzeme olarak nohut, bulgur, un, yeşil mercimek, soğan, sıvıyağ, yumurta, salça, biber, domates ve baharatlar kullanılmaktadır. Mercimek ve nohut pişirilir. Bulgur, un, tuz, yumurta, salça ve baharatlar karıştırılarak misket şeklinde köfteler oluşturulur. Soğa</w:t>
      </w:r>
      <w:r w:rsidR="00FC5339">
        <w:rPr>
          <w:rFonts w:cs="Times New Roman"/>
        </w:rPr>
        <w:t>n, yeşilbiber, domates sıvıyağ</w:t>
      </w:r>
      <w:r w:rsidRPr="00D666E9">
        <w:rPr>
          <w:rFonts w:cs="Times New Roman"/>
        </w:rPr>
        <w:t>da kavrulur. Kaynayan suyun içerisine tüm malze</w:t>
      </w:r>
      <w:r w:rsidR="00CC70BB">
        <w:rPr>
          <w:rFonts w:cs="Times New Roman"/>
        </w:rPr>
        <w:t>meler ilave edilerek pişirilir (Kayseri İl Kültür ve Turizm Müdürlüğü</w:t>
      </w:r>
      <w:r w:rsidR="00CC70BB" w:rsidRPr="00D666E9">
        <w:rPr>
          <w:rFonts w:cs="Times New Roman"/>
        </w:rPr>
        <w:t>, 2020).</w:t>
      </w:r>
    </w:p>
    <w:p w14:paraId="47FD0892" w14:textId="11315427" w:rsidR="000A0F29" w:rsidRPr="00D666E9" w:rsidRDefault="000A0F29" w:rsidP="00B51912">
      <w:pPr>
        <w:spacing w:after="0" w:line="360" w:lineRule="auto"/>
        <w:ind w:firstLine="709"/>
        <w:jc w:val="both"/>
        <w:rPr>
          <w:rFonts w:cs="Times New Roman"/>
        </w:rPr>
      </w:pPr>
      <w:r w:rsidRPr="00D666E9">
        <w:rPr>
          <w:rFonts w:cs="Times New Roman"/>
          <w:b/>
        </w:rPr>
        <w:t>Bazlama</w:t>
      </w:r>
      <w:r w:rsidRPr="00D666E9">
        <w:rPr>
          <w:rFonts w:cs="Times New Roman"/>
        </w:rPr>
        <w:t xml:space="preserve">: Kayseri yöresinde un, tuz, maya ve su ile hamur elde ederek yapılmaktadır. Simit şeklinde </w:t>
      </w:r>
      <w:r w:rsidR="00CC70BB">
        <w:rPr>
          <w:rFonts w:cs="Times New Roman"/>
        </w:rPr>
        <w:t>açılarak sacda pişirilmektedir (Kayseri İl Kültür ve Turizm Müdürlüğü</w:t>
      </w:r>
      <w:r w:rsidR="00CC70BB" w:rsidRPr="00D666E9">
        <w:rPr>
          <w:rFonts w:cs="Times New Roman"/>
        </w:rPr>
        <w:t>, 2020).</w:t>
      </w:r>
    </w:p>
    <w:p w14:paraId="513E9CA9" w14:textId="1B2216E3" w:rsidR="000A0F29" w:rsidRPr="00D666E9" w:rsidRDefault="000A0F29" w:rsidP="00B51912">
      <w:pPr>
        <w:spacing w:after="0" w:line="360" w:lineRule="auto"/>
        <w:ind w:firstLine="709"/>
        <w:jc w:val="both"/>
        <w:rPr>
          <w:rFonts w:cs="Times New Roman"/>
        </w:rPr>
      </w:pPr>
      <w:r w:rsidRPr="00D666E9">
        <w:rPr>
          <w:rFonts w:cs="Times New Roman"/>
          <w:b/>
        </w:rPr>
        <w:t>Tahinli Katmer</w:t>
      </w:r>
      <w:r w:rsidRPr="00D666E9">
        <w:rPr>
          <w:rFonts w:cs="Times New Roman"/>
        </w:rPr>
        <w:t>: Kayseri ilinde tahin ile yapılmakta olan yöresel bir yiyecektir. Hamur hazırlanarak ince ince açılır. Tahin ve yağ ile birlikte iç harç hazırlanır. Hazırlanan harç içine eklenerek rulo şekli</w:t>
      </w:r>
      <w:r w:rsidR="00CC70BB">
        <w:rPr>
          <w:rFonts w:cs="Times New Roman"/>
        </w:rPr>
        <w:t>nde sarılır ve sacda pişirilir (Kayseri İl Kültür ve Turizm Müdürlüğü</w:t>
      </w:r>
      <w:r w:rsidR="00CC70BB" w:rsidRPr="00D666E9">
        <w:rPr>
          <w:rFonts w:cs="Times New Roman"/>
        </w:rPr>
        <w:t>, 2020).</w:t>
      </w:r>
    </w:p>
    <w:p w14:paraId="6A0CCE24" w14:textId="3ED1E5B1" w:rsidR="000A0F29" w:rsidRPr="00D666E9" w:rsidRDefault="000A0F29" w:rsidP="00B51912">
      <w:pPr>
        <w:spacing w:after="0" w:line="360" w:lineRule="auto"/>
        <w:ind w:firstLine="709"/>
        <w:jc w:val="both"/>
        <w:rPr>
          <w:rFonts w:cs="Times New Roman"/>
        </w:rPr>
      </w:pPr>
      <w:r w:rsidRPr="00D666E9">
        <w:rPr>
          <w:rFonts w:cs="Times New Roman"/>
          <w:b/>
        </w:rPr>
        <w:t>Erişte Makarna</w:t>
      </w:r>
      <w:r w:rsidRPr="00D666E9">
        <w:rPr>
          <w:rFonts w:cs="Times New Roman"/>
        </w:rPr>
        <w:t>: Kayseri yöresinde yapılan Erişte Makarnasında malzeme olarak ceviz, tulum peyniri, tereyağı ve erişte kullanılmaktadır. Erişteler suda kaynatılır. Süzüldükten sonra tereyağı ile harmanlanarak üzerine tulum peyniri ve ceviz se</w:t>
      </w:r>
      <w:r w:rsidR="00CC70BB">
        <w:rPr>
          <w:rFonts w:cs="Times New Roman"/>
        </w:rPr>
        <w:t>rpilerek servis edilir (Kayseri İl Kültür ve Turizm Müdürlüğü</w:t>
      </w:r>
      <w:r w:rsidR="00CC70BB" w:rsidRPr="00D666E9">
        <w:rPr>
          <w:rFonts w:cs="Times New Roman"/>
        </w:rPr>
        <w:t>, 2020).</w:t>
      </w:r>
    </w:p>
    <w:p w14:paraId="084D379D" w14:textId="5ED325A0" w:rsidR="000A0F29" w:rsidRPr="00D666E9" w:rsidRDefault="000A0F29" w:rsidP="00B51912">
      <w:pPr>
        <w:spacing w:after="0" w:line="360" w:lineRule="auto"/>
        <w:ind w:firstLine="709"/>
        <w:jc w:val="both"/>
        <w:rPr>
          <w:rFonts w:cs="Times New Roman"/>
        </w:rPr>
      </w:pPr>
      <w:r w:rsidRPr="00D666E9">
        <w:rPr>
          <w:rFonts w:cs="Times New Roman"/>
          <w:b/>
        </w:rPr>
        <w:t xml:space="preserve">Kabak Çiçeği Dolması: </w:t>
      </w:r>
      <w:r w:rsidRPr="00D666E9">
        <w:rPr>
          <w:rFonts w:cs="Times New Roman"/>
        </w:rPr>
        <w:t xml:space="preserve">Kayseri ve Aksaray illerinde yaz mevsimlerinde yetişen kabak çiçekleri ile yapılmaktadır. Soğanlar zeytinyağında kavrulur ve bulgurlar ilave edilir. Maydanoz, domates, yenibahar ve nane eklenerek iç harç hazırlanır. Hazırlanan harç kabak çiçeklerinin </w:t>
      </w:r>
      <w:r w:rsidR="00FC5339">
        <w:rPr>
          <w:rFonts w:cs="Times New Roman"/>
        </w:rPr>
        <w:t>i</w:t>
      </w:r>
      <w:r w:rsidRPr="00D666E9">
        <w:rPr>
          <w:rFonts w:cs="Times New Roman"/>
        </w:rPr>
        <w:t>ç</w:t>
      </w:r>
      <w:r w:rsidR="00CC70BB">
        <w:rPr>
          <w:rFonts w:cs="Times New Roman"/>
        </w:rPr>
        <w:t>erisine doldurularak pişirilir (Kayseri İl Kültür ve Turizm Müdürlüğü</w:t>
      </w:r>
      <w:r w:rsidR="00CC70BB" w:rsidRPr="00D666E9">
        <w:rPr>
          <w:rFonts w:cs="Times New Roman"/>
        </w:rPr>
        <w:t>, 2020).</w:t>
      </w:r>
    </w:p>
    <w:p w14:paraId="155B312B" w14:textId="057CDF30" w:rsidR="000A0F29" w:rsidRPr="00D666E9" w:rsidRDefault="000A0F29" w:rsidP="00B51912">
      <w:pPr>
        <w:spacing w:after="0" w:line="360" w:lineRule="auto"/>
        <w:ind w:firstLine="709"/>
        <w:jc w:val="both"/>
        <w:rPr>
          <w:rFonts w:cs="Times New Roman"/>
        </w:rPr>
      </w:pPr>
      <w:r w:rsidRPr="00D666E9">
        <w:rPr>
          <w:rFonts w:cs="Times New Roman"/>
          <w:b/>
        </w:rPr>
        <w:lastRenderedPageBreak/>
        <w:t>Patates Kovalama</w:t>
      </w:r>
      <w:r w:rsidRPr="00D666E9">
        <w:rPr>
          <w:rFonts w:cs="Times New Roman"/>
        </w:rPr>
        <w:t xml:space="preserve">: Kayseri mutfak kültürüne ait patates ile yapılan yemektir. Patatesler haşlanarak püre haline getirilir. Soğan ve sivribiber sıvıyağda kavrularak patates püresinin içerisine ilave edilir </w:t>
      </w:r>
      <w:r w:rsidR="00CC70BB">
        <w:rPr>
          <w:rFonts w:cs="Times New Roman"/>
        </w:rPr>
        <w:t>(Kayseri İl Kültür ve Turizm Müdürlüğü</w:t>
      </w:r>
      <w:r w:rsidR="00CC70BB" w:rsidRPr="00D666E9">
        <w:rPr>
          <w:rFonts w:cs="Times New Roman"/>
        </w:rPr>
        <w:t>, 2020).</w:t>
      </w:r>
    </w:p>
    <w:p w14:paraId="6679FBC3" w14:textId="72F979DF" w:rsidR="000A0F29" w:rsidRPr="00D666E9" w:rsidRDefault="000A0F29" w:rsidP="00B51912">
      <w:pPr>
        <w:spacing w:after="0" w:line="360" w:lineRule="auto"/>
        <w:ind w:firstLine="709"/>
        <w:jc w:val="both"/>
        <w:rPr>
          <w:rFonts w:cs="Times New Roman"/>
        </w:rPr>
      </w:pPr>
      <w:r w:rsidRPr="00D666E9">
        <w:rPr>
          <w:rFonts w:cs="Times New Roman"/>
          <w:b/>
        </w:rPr>
        <w:t xml:space="preserve">Patlıcan Kovalama: </w:t>
      </w:r>
      <w:r w:rsidRPr="00D666E9">
        <w:rPr>
          <w:rFonts w:cs="Times New Roman"/>
        </w:rPr>
        <w:t>Kayseri yöresinde patlıcanla yapılmaktadır. Patlıcanla</w:t>
      </w:r>
      <w:r w:rsidR="00FC5339">
        <w:rPr>
          <w:rFonts w:cs="Times New Roman"/>
        </w:rPr>
        <w:t>r közlenerek doğranır. Sıvıyağ</w:t>
      </w:r>
      <w:r w:rsidRPr="00D666E9">
        <w:rPr>
          <w:rFonts w:cs="Times New Roman"/>
        </w:rPr>
        <w:t>da soğan, biber kavrulur ve domateslerde eklenerek aynı işleme devam edilir. Közlenen patlıcanların içerisine eklenerek maydanoz ile serv</w:t>
      </w:r>
      <w:r w:rsidR="00FC5339">
        <w:rPr>
          <w:rFonts w:cs="Times New Roman"/>
        </w:rPr>
        <w:t>is edili</w:t>
      </w:r>
      <w:r w:rsidR="00CC70BB">
        <w:rPr>
          <w:rFonts w:cs="Times New Roman"/>
        </w:rPr>
        <w:t>r (Kayseri İl Kültür ve Turizm Müdürlüğü</w:t>
      </w:r>
      <w:r w:rsidRPr="00D666E9">
        <w:rPr>
          <w:rFonts w:cs="Times New Roman"/>
        </w:rPr>
        <w:t>, 2020).</w:t>
      </w:r>
    </w:p>
    <w:p w14:paraId="70BC4A11"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Ağzı Açık:</w:t>
      </w:r>
      <w:r w:rsidRPr="00D666E9">
        <w:rPr>
          <w:rFonts w:cs="Times New Roman"/>
          <w:szCs w:val="24"/>
        </w:rPr>
        <w:t xml:space="preserve"> Eskişehir mutfağında yapılmakta olan Ağzı Açık yemeğinde ilk önce hamur elde edilir. Mercimek ve baharatlarla iç harç hazırlanır. Kare şeklindeki hamurun içerisine iç harç eklenerek kenarları açık kalacak bir şekilde pişirilir </w:t>
      </w:r>
      <w:r w:rsidRPr="00D666E9">
        <w:rPr>
          <w:rFonts w:eastAsia="Times New Roman" w:cs="Times New Roman"/>
          <w:szCs w:val="24"/>
          <w:lang w:eastAsia="tr-TR"/>
        </w:rPr>
        <w:t>(Eskişehir İl Kültür ve Turizm Müdürlüğü, 2020).</w:t>
      </w:r>
    </w:p>
    <w:p w14:paraId="02727367" w14:textId="42826240" w:rsidR="000A0F29" w:rsidRPr="00D666E9" w:rsidRDefault="000A0F29" w:rsidP="00B51912">
      <w:pPr>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Harşıl:</w:t>
      </w:r>
      <w:r w:rsidRPr="00D666E9">
        <w:rPr>
          <w:rFonts w:eastAsia="Times New Roman" w:cs="Times New Roman"/>
          <w:szCs w:val="24"/>
          <w:lang w:eastAsia="tr-TR"/>
        </w:rPr>
        <w:t xml:space="preserve"> Eskişehir yöresinde ıspanak ile yapılmaktadır. Ispanaklar temizlenerek haşlanır ve püre haline getirilir. Soğan, yoğurt ve Çerkez tuzu ilave edilerek karıştırılır. Haşlanmış yumurta i</w:t>
      </w:r>
      <w:r w:rsidR="00FC5339">
        <w:rPr>
          <w:rFonts w:eastAsia="Times New Roman" w:cs="Times New Roman"/>
          <w:szCs w:val="24"/>
          <w:lang w:eastAsia="tr-TR"/>
        </w:rPr>
        <w:t>le süslenerek servis edilir</w:t>
      </w:r>
      <w:r w:rsidRPr="00D666E9">
        <w:rPr>
          <w:rFonts w:eastAsia="Times New Roman" w:cs="Times New Roman"/>
          <w:szCs w:val="24"/>
          <w:lang w:eastAsia="tr-TR"/>
        </w:rPr>
        <w:t xml:space="preserve"> (Eskişehir İl Kültür ve Turizm Müdürlüğü, 2020).</w:t>
      </w:r>
    </w:p>
    <w:p w14:paraId="7BC1E864" w14:textId="77777777" w:rsidR="000A0F29" w:rsidRPr="00D666E9" w:rsidRDefault="000A0F29" w:rsidP="00B51912">
      <w:pPr>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Pasa:</w:t>
      </w:r>
      <w:r w:rsidRPr="00D666E9">
        <w:rPr>
          <w:rFonts w:eastAsia="Times New Roman" w:cs="Times New Roman"/>
          <w:szCs w:val="24"/>
          <w:lang w:eastAsia="tr-TR"/>
        </w:rPr>
        <w:t xml:space="preserve"> Eskişehir mutfağında pancar yaprağı, soğan ve yumurta ile yapılmaktadır. Pancarlar temizlenerek haşlanır ve ince bir şekilde doğranır. Soğan ve pancar yaprakları kavrulduktan sonra üzerine yumurta kırılarak pişirilir (Eskişehir İl Kültür ve Turizm Müdürlüğü, 2020).</w:t>
      </w:r>
    </w:p>
    <w:p w14:paraId="58FD4A73" w14:textId="77777777" w:rsidR="000A0F29" w:rsidRPr="00D666E9" w:rsidRDefault="000A0F29" w:rsidP="00B51912">
      <w:pPr>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Haşhaşlı Gözleme:</w:t>
      </w:r>
      <w:r w:rsidRPr="00D666E9">
        <w:rPr>
          <w:rFonts w:eastAsia="Times New Roman" w:cs="Times New Roman"/>
          <w:szCs w:val="24"/>
          <w:lang w:eastAsia="tr-TR"/>
        </w:rPr>
        <w:t xml:space="preserve"> Hamur hazırlanarak yufka şeklinde açılır. Haşhaşlar sıvıyağda inceltilerek iç harç hazırlanır. Yufkaların aralarına iç harç sürülerek katlanır ve sacda pişirilir (Eskişehir İl Kültür ve Turizm Müdürlüğü, 2020).</w:t>
      </w:r>
    </w:p>
    <w:p w14:paraId="081E13F1" w14:textId="15B1A63E" w:rsidR="000A0F29" w:rsidRDefault="000A0F29" w:rsidP="00B51912">
      <w:pPr>
        <w:pStyle w:val="NormalWeb"/>
        <w:shd w:val="clear" w:color="auto" w:fill="FFFFFF"/>
        <w:spacing w:before="0" w:beforeAutospacing="0" w:after="0" w:afterAutospacing="0" w:line="360" w:lineRule="auto"/>
        <w:ind w:firstLine="709"/>
        <w:jc w:val="both"/>
      </w:pPr>
      <w:r w:rsidRPr="00FA1FA9">
        <w:rPr>
          <w:b/>
        </w:rPr>
        <w:t>Nohutlu Mantı:</w:t>
      </w:r>
      <w:r w:rsidRPr="00FA1FA9">
        <w:t xml:space="preserve"> Eskişehir yöresinde yapılmakt</w:t>
      </w:r>
      <w:r>
        <w:t>a olan Nohutlu M</w:t>
      </w:r>
      <w:r w:rsidRPr="00FA1FA9">
        <w:t>antının diğer mantılardan tek farklı içerisine kıyma değil de nohut koyularak yapılmasıdır. Mantı hamuru hazırlanarak içerisine haşlanmış nohutlar koyulur ve pişirilir. Üzerine salça yoğurt dökülerek servis edi</w:t>
      </w:r>
      <w:r w:rsidR="00FC5339">
        <w:t>li</w:t>
      </w:r>
      <w:r>
        <w:t>r (Eskişehir İl Kültür ve Turizm Müdürlüğü, 2020).</w:t>
      </w:r>
    </w:p>
    <w:p w14:paraId="04EFC930" w14:textId="77777777" w:rsidR="000A0F29" w:rsidRPr="00BC7A61" w:rsidRDefault="000A0F29" w:rsidP="00B51912">
      <w:pPr>
        <w:pStyle w:val="NormalWeb"/>
        <w:shd w:val="clear" w:color="auto" w:fill="FFFFFF"/>
        <w:spacing w:before="0" w:beforeAutospacing="0" w:after="0" w:afterAutospacing="0" w:line="360" w:lineRule="auto"/>
        <w:ind w:firstLine="709"/>
        <w:jc w:val="both"/>
        <w:rPr>
          <w:szCs w:val="21"/>
        </w:rPr>
      </w:pPr>
      <w:r w:rsidRPr="00BC7A61">
        <w:rPr>
          <w:b/>
          <w:szCs w:val="21"/>
        </w:rPr>
        <w:t>Bici Aşı:</w:t>
      </w:r>
      <w:r w:rsidRPr="00BC7A61">
        <w:rPr>
          <w:szCs w:val="21"/>
        </w:rPr>
        <w:t xml:space="preserve"> Ankara mutfak kültürünün meşhur yemekleri arasında yer almaktadır. Asma yaprağı ve bulgur ile yapılmaktadır. Soğanlar sıvıyağda kavrularak domates, salça ve asma yaprakları ilave edilir. Su ilave edilerek kaynamaya yakın bulgurlarda eklenir ve pişirilir. Üzerine sarımsaklı yo</w:t>
      </w:r>
      <w:r>
        <w:rPr>
          <w:szCs w:val="21"/>
        </w:rPr>
        <w:t>ğurt gezdirilerek servis edilir (Kültür Portalı, 2020).</w:t>
      </w:r>
    </w:p>
    <w:p w14:paraId="7E05F899" w14:textId="77777777" w:rsidR="000A0F29" w:rsidRDefault="000A0F29" w:rsidP="00B51912">
      <w:pPr>
        <w:pStyle w:val="NormalWeb"/>
        <w:shd w:val="clear" w:color="auto" w:fill="FFFFFF"/>
        <w:spacing w:before="0" w:beforeAutospacing="0" w:after="0" w:afterAutospacing="0" w:line="360" w:lineRule="auto"/>
        <w:ind w:firstLine="709"/>
        <w:jc w:val="both"/>
        <w:rPr>
          <w:szCs w:val="21"/>
        </w:rPr>
      </w:pPr>
      <w:r w:rsidRPr="00BC7A61">
        <w:rPr>
          <w:b/>
          <w:szCs w:val="21"/>
        </w:rPr>
        <w:t>Kül Çöreği:</w:t>
      </w:r>
      <w:r w:rsidRPr="00BC7A61">
        <w:rPr>
          <w:szCs w:val="21"/>
        </w:rPr>
        <w:t xml:space="preserve"> Ankara yöresinin mutfağında yapılmaktadır. Un, su ve tuz ile hamur hazırlanır. Hazırlanan hamurlardan yufkalar elde edilir ve kat kat koyulur. Katların </w:t>
      </w:r>
      <w:r w:rsidRPr="00BC7A61">
        <w:rPr>
          <w:szCs w:val="21"/>
        </w:rPr>
        <w:lastRenderedPageBreak/>
        <w:t>içerisine ceviz içi ya da peynir koyulabilmektedir. Sıcak meşe külüne gömülerek pişirili</w:t>
      </w:r>
      <w:r>
        <w:rPr>
          <w:szCs w:val="21"/>
        </w:rPr>
        <w:t>r (Kültür Portalı, 2020).</w:t>
      </w:r>
      <w:r w:rsidRPr="00BC7A61">
        <w:rPr>
          <w:szCs w:val="21"/>
        </w:rPr>
        <w:t xml:space="preserve"> </w:t>
      </w:r>
    </w:p>
    <w:p w14:paraId="461EEE55" w14:textId="77777777"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Beypazarı Baklavası:</w:t>
      </w:r>
      <w:r w:rsidRPr="00D666E9">
        <w:rPr>
          <w:rFonts w:cs="Times New Roman"/>
          <w:szCs w:val="24"/>
        </w:rPr>
        <w:t xml:space="preserve"> Ankara yöresine özgür baklava çeşididir. Baklavalık hamur hazırlanarak arasına ceviz serpilir ve pişirilir. Pişen baklavaya şerbet dökülerek servis edilir (Kültür Portalı, 2020).</w:t>
      </w:r>
    </w:p>
    <w:p w14:paraId="2BAA0A52" w14:textId="33C7ED93" w:rsidR="000A0F29" w:rsidRDefault="000A0F29" w:rsidP="00B51912">
      <w:pPr>
        <w:pStyle w:val="NormalWeb"/>
        <w:shd w:val="clear" w:color="auto" w:fill="FFFFFF"/>
        <w:spacing w:before="0" w:beforeAutospacing="0" w:after="0" w:afterAutospacing="0" w:line="360" w:lineRule="auto"/>
        <w:ind w:firstLine="709"/>
        <w:jc w:val="both"/>
        <w:rPr>
          <w:szCs w:val="21"/>
        </w:rPr>
      </w:pPr>
      <w:r w:rsidRPr="00BC7A61">
        <w:rPr>
          <w:b/>
          <w:szCs w:val="21"/>
        </w:rPr>
        <w:t>Keşli Makarna</w:t>
      </w:r>
      <w:r w:rsidRPr="00BC7A61">
        <w:rPr>
          <w:szCs w:val="21"/>
        </w:rPr>
        <w:t>: Ankara yöresinde erişte ile yapılmaktadır. Kaynayan suyun içerisine erişteler eklenir ve pişirilir. Süzüldükten sonra tabağın alt katmanına keş serpilir onun üzerine erişteler eklenir aynı şekilde işlem</w:t>
      </w:r>
      <w:r w:rsidR="00FC5339">
        <w:rPr>
          <w:szCs w:val="21"/>
        </w:rPr>
        <w:t>e</w:t>
      </w:r>
      <w:r w:rsidRPr="00BC7A61">
        <w:rPr>
          <w:szCs w:val="21"/>
        </w:rPr>
        <w:t xml:space="preserve"> devam edilir. Üzerine tereyağı </w:t>
      </w:r>
      <w:r>
        <w:rPr>
          <w:szCs w:val="21"/>
        </w:rPr>
        <w:t>gezdirilerek servis edilir (Kültür Portalı, 2020).</w:t>
      </w:r>
    </w:p>
    <w:p w14:paraId="355AC4A8" w14:textId="77777777"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Havuç Lokumu:</w:t>
      </w:r>
      <w:r w:rsidRPr="00D666E9">
        <w:rPr>
          <w:rFonts w:cs="Times New Roman"/>
          <w:szCs w:val="24"/>
        </w:rPr>
        <w:t xml:space="preserve"> Ankara iline özgü bir tatlıdır. Havuç haşlandıktan sonra nişasta, şeker, limon tuzu ile edilir ve kaynatılır. Kaynayan lokum dinlendirilir. Kesilerek Hindistan cevizine batırılır ve servis edilir (Kültür Portalı, 2020).</w:t>
      </w:r>
    </w:p>
    <w:p w14:paraId="763724D7" w14:textId="77777777" w:rsidR="000A0F29" w:rsidRPr="00BC7A61" w:rsidRDefault="000A0F29" w:rsidP="00B51912">
      <w:pPr>
        <w:pStyle w:val="NormalWeb"/>
        <w:shd w:val="clear" w:color="auto" w:fill="FFFFFF"/>
        <w:spacing w:before="0" w:beforeAutospacing="0" w:after="0" w:afterAutospacing="0" w:line="360" w:lineRule="auto"/>
        <w:ind w:firstLine="709"/>
        <w:jc w:val="both"/>
        <w:rPr>
          <w:szCs w:val="21"/>
        </w:rPr>
      </w:pPr>
      <w:r w:rsidRPr="00BC7A61">
        <w:rPr>
          <w:b/>
          <w:szCs w:val="21"/>
        </w:rPr>
        <w:t>Zeytinyağlı Kuru Biber Dolması:</w:t>
      </w:r>
      <w:r w:rsidRPr="00BC7A61">
        <w:rPr>
          <w:szCs w:val="21"/>
        </w:rPr>
        <w:t xml:space="preserve"> Kurutulmuş biber ile yapılmaktadır. Soğan zeytinyağında kavrularak salça ve pirinç eklenir. Baharatlarda koyularak iç harç hazırlanır. Hazırlanan iç harç kuru dolmaların içerisine doldurularak pişirilir</w:t>
      </w:r>
      <w:r>
        <w:rPr>
          <w:szCs w:val="21"/>
        </w:rPr>
        <w:t xml:space="preserve"> (Kültür Portalı, 2020).</w:t>
      </w:r>
    </w:p>
    <w:p w14:paraId="3C8D34B5" w14:textId="77777777" w:rsidR="000A0F29" w:rsidRPr="00BC7A61" w:rsidRDefault="000A0F29" w:rsidP="00B51912">
      <w:pPr>
        <w:pStyle w:val="NormalWeb"/>
        <w:shd w:val="clear" w:color="auto" w:fill="FFFFFF"/>
        <w:spacing w:before="0" w:beforeAutospacing="0" w:after="0" w:afterAutospacing="0" w:line="360" w:lineRule="auto"/>
        <w:ind w:firstLine="709"/>
        <w:jc w:val="both"/>
        <w:rPr>
          <w:szCs w:val="21"/>
        </w:rPr>
      </w:pPr>
      <w:r w:rsidRPr="00BC7A61">
        <w:rPr>
          <w:b/>
          <w:szCs w:val="21"/>
        </w:rPr>
        <w:t>Kaşık Atması:</w:t>
      </w:r>
      <w:r w:rsidRPr="00BC7A61">
        <w:rPr>
          <w:szCs w:val="21"/>
        </w:rPr>
        <w:t xml:space="preserve"> Un, su, tuz ve yumurta ile birlikte hamur hazırlanır.  Hazırlanan hamurlar kaynayan suyun içerisine kaşık ile lokmalar şeklinde atılır. Piştikten sonra üzerine keş ve tereyağı dökerek servis edilir</w:t>
      </w:r>
      <w:r>
        <w:rPr>
          <w:szCs w:val="21"/>
        </w:rPr>
        <w:t xml:space="preserve"> (Kültür Portalı, 2020).</w:t>
      </w:r>
    </w:p>
    <w:p w14:paraId="102BCD1D" w14:textId="77777777" w:rsidR="000A0F29" w:rsidRDefault="000A0F29" w:rsidP="00B51912">
      <w:pPr>
        <w:pStyle w:val="NormalWeb"/>
        <w:shd w:val="clear" w:color="auto" w:fill="FFFFFF"/>
        <w:spacing w:before="0" w:beforeAutospacing="0" w:after="0" w:afterAutospacing="0" w:line="360" w:lineRule="auto"/>
        <w:ind w:firstLine="709"/>
        <w:jc w:val="both"/>
        <w:rPr>
          <w:szCs w:val="21"/>
        </w:rPr>
      </w:pPr>
      <w:r w:rsidRPr="00BC7A61">
        <w:rPr>
          <w:b/>
          <w:szCs w:val="21"/>
        </w:rPr>
        <w:t>Çalma Aşı:</w:t>
      </w:r>
      <w:r w:rsidRPr="00BC7A61">
        <w:rPr>
          <w:szCs w:val="21"/>
        </w:rPr>
        <w:t xml:space="preserve"> Ankara yöresinin mutfak kültürüne ait bir yemektir. Yarma ve nohuttan yapılmaktadır. Yarma ve nohut haşlanır. Yoğurt ayran haline getirilerek yumurtanın sarısıyla karıştırılır ve haşlanan yarmaların içerisine ilave edilir. Pişmiş çorbanın üzerine kızdırılmış tereyağı ve bah</w:t>
      </w:r>
      <w:r>
        <w:rPr>
          <w:szCs w:val="21"/>
        </w:rPr>
        <w:t>aratlar eklenerek servis edilir (Kültür Portalı, 2020).</w:t>
      </w:r>
    </w:p>
    <w:p w14:paraId="7B687E57" w14:textId="77777777" w:rsidR="000A0F29" w:rsidRPr="004B4471" w:rsidRDefault="000A0F29" w:rsidP="00B51912">
      <w:pPr>
        <w:pStyle w:val="NormalWeb"/>
        <w:shd w:val="clear" w:color="auto" w:fill="FFFFFF"/>
        <w:spacing w:before="0" w:beforeAutospacing="0" w:after="0" w:afterAutospacing="0" w:line="360" w:lineRule="auto"/>
        <w:ind w:firstLine="709"/>
        <w:jc w:val="both"/>
        <w:rPr>
          <w:szCs w:val="21"/>
        </w:rPr>
      </w:pPr>
      <w:r w:rsidRPr="004B4471">
        <w:rPr>
          <w:b/>
          <w:szCs w:val="21"/>
        </w:rPr>
        <w:t>Yarmalı Köy Tarhanası</w:t>
      </w:r>
      <w:r w:rsidRPr="004B4471">
        <w:rPr>
          <w:szCs w:val="21"/>
        </w:rPr>
        <w:t>: Ankara’da yapılmakta olan yarmalı köy tarhana çorbasına malzeme olarak un, tereyağı, yarma tarhana, yumurta kullanılmaktadır. Yapım aşamasında ilk önce tarhanalar ılık suda ıslatılır ve içerisine yumurta kırılır. Un v</w:t>
      </w:r>
      <w:r>
        <w:rPr>
          <w:szCs w:val="21"/>
        </w:rPr>
        <w:t>e su ilave edilerek kaynatılır (Kültür Portalı, 2020).</w:t>
      </w:r>
    </w:p>
    <w:p w14:paraId="72C3C145" w14:textId="77777777" w:rsidR="000A0F29" w:rsidRPr="004B4471" w:rsidRDefault="000A0F29" w:rsidP="00B51912">
      <w:pPr>
        <w:pStyle w:val="NormalWeb"/>
        <w:shd w:val="clear" w:color="auto" w:fill="FFFFFF"/>
        <w:spacing w:before="0" w:beforeAutospacing="0" w:after="0" w:afterAutospacing="0" w:line="360" w:lineRule="auto"/>
        <w:ind w:firstLine="709"/>
        <w:jc w:val="both"/>
        <w:rPr>
          <w:szCs w:val="21"/>
        </w:rPr>
      </w:pPr>
      <w:r w:rsidRPr="004B4471">
        <w:rPr>
          <w:b/>
          <w:szCs w:val="21"/>
        </w:rPr>
        <w:t>Çir Kavurması:</w:t>
      </w:r>
      <w:r w:rsidRPr="004B4471">
        <w:rPr>
          <w:szCs w:val="21"/>
        </w:rPr>
        <w:t xml:space="preserve"> An</w:t>
      </w:r>
      <w:r>
        <w:rPr>
          <w:szCs w:val="21"/>
        </w:rPr>
        <w:t>kara yöresinde yapılmakta olan Çir K</w:t>
      </w:r>
      <w:r w:rsidRPr="004B4471">
        <w:rPr>
          <w:szCs w:val="21"/>
        </w:rPr>
        <w:t>avurması aslında kayısı kavurması olarak bilinmektedir. Çir haşlanarak üzerine tereyağı ve şeker eklene</w:t>
      </w:r>
      <w:r>
        <w:rPr>
          <w:szCs w:val="21"/>
        </w:rPr>
        <w:t>rek pişirilir (Kültür Portalı, 2020).</w:t>
      </w:r>
    </w:p>
    <w:p w14:paraId="5ADA6309" w14:textId="77777777" w:rsidR="000A0F29" w:rsidRDefault="000A0F29" w:rsidP="00B51912">
      <w:pPr>
        <w:pStyle w:val="NormalWeb"/>
        <w:shd w:val="clear" w:color="auto" w:fill="FFFFFF"/>
        <w:spacing w:before="0" w:beforeAutospacing="0" w:after="0" w:afterAutospacing="0" w:line="360" w:lineRule="auto"/>
        <w:ind w:firstLine="709"/>
        <w:jc w:val="both"/>
        <w:rPr>
          <w:szCs w:val="21"/>
        </w:rPr>
      </w:pPr>
      <w:r w:rsidRPr="004B4471">
        <w:rPr>
          <w:b/>
          <w:szCs w:val="21"/>
        </w:rPr>
        <w:lastRenderedPageBreak/>
        <w:t>S</w:t>
      </w:r>
      <w:r>
        <w:rPr>
          <w:b/>
          <w:szCs w:val="21"/>
        </w:rPr>
        <w:t xml:space="preserve">azan </w:t>
      </w:r>
      <w:r w:rsidRPr="004B4471">
        <w:rPr>
          <w:b/>
          <w:szCs w:val="21"/>
        </w:rPr>
        <w:t>Balığı Köftesi:</w:t>
      </w:r>
      <w:r w:rsidRPr="004B4471">
        <w:rPr>
          <w:szCs w:val="21"/>
        </w:rPr>
        <w:t xml:space="preserve"> Ankara ilinde sazan balığından yapılmaktadır. Balık temizlenerek kıyma haline getirilir. İçerisine tüm malzemeler katılarak yoğrulur ve köfte şekli</w:t>
      </w:r>
      <w:r>
        <w:rPr>
          <w:szCs w:val="21"/>
        </w:rPr>
        <w:t xml:space="preserve"> verilerek ızgarada kızartılır (Kültür Portalı, 2020).</w:t>
      </w:r>
    </w:p>
    <w:p w14:paraId="07162A90" w14:textId="77777777" w:rsidR="000A0F29" w:rsidRPr="008C2BE3" w:rsidRDefault="000A0F29" w:rsidP="00B51912">
      <w:pPr>
        <w:pStyle w:val="NormalWeb"/>
        <w:shd w:val="clear" w:color="auto" w:fill="FFFFFF"/>
        <w:spacing w:before="0" w:beforeAutospacing="0" w:after="0" w:afterAutospacing="0" w:line="360" w:lineRule="auto"/>
        <w:ind w:firstLine="709"/>
        <w:jc w:val="both"/>
        <w:rPr>
          <w:szCs w:val="21"/>
        </w:rPr>
      </w:pPr>
      <w:r>
        <w:rPr>
          <w:b/>
          <w:szCs w:val="21"/>
        </w:rPr>
        <w:t>Gazete Baklavası:</w:t>
      </w:r>
      <w:r>
        <w:rPr>
          <w:szCs w:val="21"/>
        </w:rPr>
        <w:t xml:space="preserve"> Ankara yöresinde yapılmakta olan bir tatlı çeşididir. Baklava hamuru açılarak arasına ceviz koyulur. Zeytinyağı ve tereyağı eritilerek baklavanın üzerine dökülür ve fırında pişirilir. Su ve şeker karışımı ile şerbet hazırlanarak baklava dökülür (Kültür Portalı, 2020).</w:t>
      </w:r>
    </w:p>
    <w:p w14:paraId="786B8511" w14:textId="4B1EA523" w:rsidR="000A0F29" w:rsidRPr="004B4471" w:rsidRDefault="000A0F29" w:rsidP="00B51912">
      <w:pPr>
        <w:pStyle w:val="NormalWeb"/>
        <w:shd w:val="clear" w:color="auto" w:fill="FFFFFF"/>
        <w:spacing w:before="0" w:beforeAutospacing="0" w:after="0" w:afterAutospacing="0" w:line="360" w:lineRule="auto"/>
        <w:ind w:firstLine="709"/>
        <w:jc w:val="both"/>
        <w:rPr>
          <w:szCs w:val="21"/>
        </w:rPr>
      </w:pPr>
      <w:r w:rsidRPr="004B4471">
        <w:rPr>
          <w:b/>
          <w:szCs w:val="21"/>
        </w:rPr>
        <w:t>Zeytinyağlı Pazı Dolması:</w:t>
      </w:r>
      <w:r w:rsidRPr="004B4471">
        <w:rPr>
          <w:szCs w:val="21"/>
        </w:rPr>
        <w:t xml:space="preserve"> Ankara ilinde pazı, pirinç, bulgur, çeşitli sebze ve baharatlardan yapılm</w:t>
      </w:r>
      <w:r w:rsidR="00FC5339">
        <w:rPr>
          <w:szCs w:val="21"/>
        </w:rPr>
        <w:t>aktadır. Soğanlar zeytinyağında</w:t>
      </w:r>
      <w:r w:rsidRPr="004B4471">
        <w:rPr>
          <w:szCs w:val="21"/>
        </w:rPr>
        <w:t xml:space="preserve"> kavrularak üzerine bulgur eklenir. Sıcak su ve salça ilave edilerek bulgurlar pişirilir. Pirinçler ve diğer malzemelerde eklenerek harç oluşturulur. Pazı temizlenerek saplarından ayrılır ve hazırlanan har. İçerisine koyularak sarılır. Sarmaların </w:t>
      </w:r>
      <w:r>
        <w:rPr>
          <w:szCs w:val="21"/>
        </w:rPr>
        <w:t>üzerine su eklenerek pişirilir (Kültür Portalı, 2020).</w:t>
      </w:r>
    </w:p>
    <w:p w14:paraId="4FDCC434" w14:textId="77777777" w:rsidR="000A0F29" w:rsidRPr="004B4471" w:rsidRDefault="000A0F29" w:rsidP="00B51912">
      <w:pPr>
        <w:pStyle w:val="NormalWeb"/>
        <w:shd w:val="clear" w:color="auto" w:fill="FFFFFF"/>
        <w:spacing w:before="0" w:beforeAutospacing="0" w:after="0" w:afterAutospacing="0" w:line="360" w:lineRule="auto"/>
        <w:ind w:firstLine="709"/>
        <w:jc w:val="both"/>
        <w:rPr>
          <w:szCs w:val="21"/>
        </w:rPr>
      </w:pPr>
      <w:r w:rsidRPr="004B4471">
        <w:rPr>
          <w:b/>
          <w:szCs w:val="21"/>
        </w:rPr>
        <w:t>Kezi Pancarı Yemeği:</w:t>
      </w:r>
      <w:r w:rsidRPr="004B4471">
        <w:rPr>
          <w:szCs w:val="21"/>
        </w:rPr>
        <w:t xml:space="preserve"> Kezi pancarının yaprakları ayıklanarak temizlenir. Yağın içerisine salça ve yumurtalar ilave edilerek karıştırılır. Kezi pancarıda eklenerek kavrulur. Üzerine yoğurt dökülür ve </w:t>
      </w:r>
      <w:r>
        <w:rPr>
          <w:szCs w:val="21"/>
        </w:rPr>
        <w:t>servis edilir (Kültür Portalı, 2020).</w:t>
      </w:r>
    </w:p>
    <w:p w14:paraId="635FCF70" w14:textId="77777777" w:rsidR="000A0F29" w:rsidRDefault="000A0F29" w:rsidP="00B51912">
      <w:pPr>
        <w:pStyle w:val="NormalWeb"/>
        <w:shd w:val="clear" w:color="auto" w:fill="FFFFFF"/>
        <w:spacing w:before="0" w:beforeAutospacing="0" w:after="0" w:afterAutospacing="0" w:line="360" w:lineRule="auto"/>
        <w:ind w:firstLine="709"/>
        <w:jc w:val="both"/>
      </w:pPr>
      <w:r w:rsidRPr="00CE4329">
        <w:rPr>
          <w:rStyle w:val="Gl"/>
          <w:bdr w:val="none" w:sz="0" w:space="0" w:color="auto" w:frame="1"/>
          <w:shd w:val="clear" w:color="auto" w:fill="FFFFFF"/>
        </w:rPr>
        <w:t xml:space="preserve">Cılbır: </w:t>
      </w:r>
      <w:r w:rsidRPr="00866C9E">
        <w:rPr>
          <w:rStyle w:val="Gl"/>
          <w:b w:val="0"/>
          <w:bdr w:val="none" w:sz="0" w:space="0" w:color="auto" w:frame="1"/>
          <w:shd w:val="clear" w:color="auto" w:fill="FFFFFF"/>
        </w:rPr>
        <w:t>Yo</w:t>
      </w:r>
      <w:r>
        <w:rPr>
          <w:rStyle w:val="Gl"/>
          <w:b w:val="0"/>
          <w:bdr w:val="none" w:sz="0" w:space="0" w:color="auto" w:frame="1"/>
          <w:shd w:val="clear" w:color="auto" w:fill="FFFFFF"/>
        </w:rPr>
        <w:t>zgat yöresinde yapılmakta olan C</w:t>
      </w:r>
      <w:r w:rsidRPr="00866C9E">
        <w:rPr>
          <w:rStyle w:val="Gl"/>
          <w:b w:val="0"/>
          <w:bdr w:val="none" w:sz="0" w:space="0" w:color="auto" w:frame="1"/>
          <w:shd w:val="clear" w:color="auto" w:fill="FFFFFF"/>
        </w:rPr>
        <w:t>ılbır</w:t>
      </w:r>
      <w:r w:rsidRPr="00CE4329">
        <w:rPr>
          <w:rStyle w:val="Gl"/>
          <w:bdr w:val="none" w:sz="0" w:space="0" w:color="auto" w:frame="1"/>
          <w:shd w:val="clear" w:color="auto" w:fill="FFFFFF"/>
        </w:rPr>
        <w:t xml:space="preserve"> </w:t>
      </w:r>
      <w:r w:rsidRPr="00CE4329">
        <w:rPr>
          <w:b/>
        </w:rPr>
        <w:t>y</w:t>
      </w:r>
      <w:r w:rsidRPr="00CE4329">
        <w:t>emeğinde mercimek, un, soğan kullanılmaktadır. Mercimekler kaynatılır ve un eklenir. Soğan kavrularak unlu</w:t>
      </w:r>
      <w:r>
        <w:t xml:space="preserve"> mercimeklerin üzerine dökülür </w:t>
      </w:r>
      <w:r>
        <w:rPr>
          <w:szCs w:val="21"/>
        </w:rPr>
        <w:t>(Kültür Portalı, 2020).</w:t>
      </w:r>
    </w:p>
    <w:p w14:paraId="6DA5DFA4" w14:textId="1B4ECA38"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Mısır Tatlısı:</w:t>
      </w:r>
      <w:r w:rsidRPr="00D666E9">
        <w:rPr>
          <w:rFonts w:cs="Times New Roman"/>
          <w:szCs w:val="24"/>
        </w:rPr>
        <w:t xml:space="preserve"> Yozgat ilinin mutfak kültürüne </w:t>
      </w:r>
      <w:r w:rsidR="00FC5339">
        <w:rPr>
          <w:rFonts w:cs="Times New Roman"/>
          <w:szCs w:val="24"/>
        </w:rPr>
        <w:t>a</w:t>
      </w:r>
      <w:r w:rsidRPr="00D666E9">
        <w:rPr>
          <w:rFonts w:cs="Times New Roman"/>
          <w:szCs w:val="24"/>
        </w:rPr>
        <w:t>it tatlıdır. Mısır unu ile yapılmaktadır. Yumurta, yağ, mısır unu, yoğurt, kabartma tozu karıştırılarak beze yapılır. Tepsiye dizildikten sonra fırında pişirilir. Sıcak mısır tatlısının üzerine sıcak şerbet dökülerek servis edilir (Kültür Portalı, 2020).</w:t>
      </w:r>
    </w:p>
    <w:p w14:paraId="0F817C42" w14:textId="77777777" w:rsidR="000A0F29" w:rsidRPr="00D666E9" w:rsidRDefault="000A0F29" w:rsidP="00B51912">
      <w:pPr>
        <w:shd w:val="clear" w:color="auto" w:fill="FFFFFF"/>
        <w:spacing w:after="0" w:line="360" w:lineRule="auto"/>
        <w:ind w:firstLine="709"/>
        <w:jc w:val="both"/>
        <w:textAlignment w:val="baseline"/>
        <w:rPr>
          <w:rFonts w:eastAsia="Times New Roman" w:cs="Times New Roman"/>
          <w:szCs w:val="24"/>
          <w:lang w:eastAsia="tr-TR"/>
        </w:rPr>
      </w:pPr>
      <w:r w:rsidRPr="00D666E9">
        <w:rPr>
          <w:rFonts w:eastAsia="Times New Roman" w:cs="Times New Roman"/>
          <w:b/>
          <w:bCs/>
          <w:szCs w:val="24"/>
          <w:bdr w:val="none" w:sz="0" w:space="0" w:color="auto" w:frame="1"/>
          <w:lang w:eastAsia="tr-TR"/>
        </w:rPr>
        <w:t xml:space="preserve">Kabak Çiçeği Dolması: </w:t>
      </w:r>
      <w:r w:rsidRPr="00D666E9">
        <w:rPr>
          <w:rFonts w:eastAsia="Times New Roman" w:cs="Times New Roman"/>
          <w:bCs/>
          <w:szCs w:val="24"/>
          <w:bdr w:val="none" w:sz="0" w:space="0" w:color="auto" w:frame="1"/>
          <w:lang w:eastAsia="tr-TR"/>
        </w:rPr>
        <w:t>İç Anadolu Bölgesi’nde yapıldığı kadar Ege Bölgesi’nde de yapılmakta olan bir yemektir. Malzeme olarak kabak çiçeği, soğan, salça, zeytinyağı, bulgur, pirinç ve baharat kullanılmaktadır.  Soğan zeytinyağında kavrulur. Bulgur, pirinç, baharatlar ve bir miktar su koyularak pişirilir. Kabak çiçeği temizlenerek hazırlanan harç içine ilave edilir. Sarılan kabak çiçeklerinin üzerine su ve zeytinyağı eklenerek pişirilir (Kültür Portalı, 2020).</w:t>
      </w:r>
    </w:p>
    <w:p w14:paraId="7588B62E" w14:textId="62AB7364" w:rsidR="000A0F29" w:rsidRPr="00D666E9" w:rsidRDefault="000A0F29" w:rsidP="00B51912">
      <w:pPr>
        <w:shd w:val="clear" w:color="auto" w:fill="FFFFFF"/>
        <w:spacing w:after="0" w:line="360" w:lineRule="auto"/>
        <w:ind w:firstLine="709"/>
        <w:jc w:val="both"/>
        <w:textAlignment w:val="baseline"/>
        <w:rPr>
          <w:rFonts w:eastAsia="Times New Roman" w:cs="Times New Roman"/>
          <w:b/>
          <w:szCs w:val="24"/>
          <w:lang w:eastAsia="tr-TR"/>
        </w:rPr>
      </w:pPr>
      <w:r w:rsidRPr="00D666E9">
        <w:rPr>
          <w:rFonts w:eastAsia="Times New Roman" w:cs="Times New Roman"/>
          <w:b/>
          <w:szCs w:val="24"/>
          <w:bdr w:val="none" w:sz="0" w:space="0" w:color="auto" w:frame="1"/>
          <w:lang w:eastAsia="tr-TR"/>
        </w:rPr>
        <w:t xml:space="preserve">Bulama Çorbası: </w:t>
      </w:r>
      <w:r w:rsidRPr="00D666E9">
        <w:rPr>
          <w:rFonts w:eastAsia="Times New Roman" w:cs="Times New Roman"/>
          <w:szCs w:val="24"/>
          <w:bdr w:val="none" w:sz="0" w:space="0" w:color="auto" w:frame="1"/>
          <w:lang w:eastAsia="tr-TR"/>
        </w:rPr>
        <w:t>Yozgat ilinin meşhur yöresel çorbasıdır. Çorbanın yapımında yarma, nohut, yumurta, un, sıv</w:t>
      </w:r>
      <w:r w:rsidR="00573D05">
        <w:rPr>
          <w:rFonts w:eastAsia="Times New Roman" w:cs="Times New Roman"/>
          <w:szCs w:val="24"/>
          <w:bdr w:val="none" w:sz="0" w:space="0" w:color="auto" w:frame="1"/>
          <w:lang w:eastAsia="tr-TR"/>
        </w:rPr>
        <w:t>ıyağ</w:t>
      </w:r>
      <w:r w:rsidR="00FC5339">
        <w:rPr>
          <w:rFonts w:eastAsia="Times New Roman" w:cs="Times New Roman"/>
          <w:szCs w:val="24"/>
          <w:bdr w:val="none" w:sz="0" w:space="0" w:color="auto" w:frame="1"/>
          <w:lang w:eastAsia="tr-TR"/>
        </w:rPr>
        <w:t xml:space="preserve"> ve yoğurt kullanılır</w:t>
      </w:r>
      <w:r w:rsidRPr="00D666E9">
        <w:rPr>
          <w:rFonts w:eastAsia="Times New Roman" w:cs="Times New Roman"/>
          <w:szCs w:val="24"/>
          <w:bdr w:val="none" w:sz="0" w:space="0" w:color="auto" w:frame="1"/>
          <w:lang w:eastAsia="tr-TR"/>
        </w:rPr>
        <w:t xml:space="preserve"> (Yozgat İl Kültür Turizm Müdürlüğü, 2020).</w:t>
      </w:r>
    </w:p>
    <w:p w14:paraId="18C20A7C" w14:textId="77777777" w:rsidR="000A0F29" w:rsidRDefault="000A0F29" w:rsidP="00B51912">
      <w:pPr>
        <w:spacing w:after="0" w:line="360" w:lineRule="auto"/>
        <w:ind w:firstLine="709"/>
        <w:jc w:val="both"/>
      </w:pPr>
      <w:r w:rsidRPr="00D666E9">
        <w:rPr>
          <w:rFonts w:cs="Times New Roman"/>
          <w:b/>
          <w:szCs w:val="24"/>
        </w:rPr>
        <w:lastRenderedPageBreak/>
        <w:t>Omaç:</w:t>
      </w:r>
      <w:r w:rsidRPr="00D666E9">
        <w:rPr>
          <w:rFonts w:cs="Times New Roman"/>
          <w:szCs w:val="24"/>
        </w:rPr>
        <w:t xml:space="preserve"> Yufka, tuz, yağ ve yumurta ile yapılan Yozgat iline ait olan bir yemektir. Yufkalar parçalara ayrılarak kavrulur ve üzerine yumurta ilave edilerek pişirilir</w:t>
      </w:r>
      <w:r>
        <w:t xml:space="preserve"> </w:t>
      </w:r>
      <w:r w:rsidRPr="00D666E9">
        <w:rPr>
          <w:szCs w:val="21"/>
        </w:rPr>
        <w:t>(Kültür Portalı, 2020).</w:t>
      </w:r>
    </w:p>
    <w:p w14:paraId="6718EF9E" w14:textId="30C09E9E" w:rsidR="000A0F29" w:rsidRPr="00D666E9" w:rsidRDefault="000A0F29" w:rsidP="00B51912">
      <w:pPr>
        <w:spacing w:after="0" w:line="360" w:lineRule="auto"/>
        <w:ind w:firstLine="709"/>
        <w:jc w:val="both"/>
        <w:rPr>
          <w:rFonts w:cs="Times New Roman"/>
        </w:rPr>
      </w:pPr>
      <w:r w:rsidRPr="00D666E9">
        <w:rPr>
          <w:rFonts w:cs="Times New Roman"/>
          <w:b/>
        </w:rPr>
        <w:t>Üzümlü Çorba (Bayram Çorbası):</w:t>
      </w:r>
      <w:r w:rsidRPr="00D666E9">
        <w:rPr>
          <w:rFonts w:cs="Times New Roman"/>
        </w:rPr>
        <w:t xml:space="preserve"> Sivas yöresinin mutfak kültürüne ait bayramlarda yapılan bir çorbadır. İçerisinde çok fazla çeşit bulunmaktadır. Erik, incir, kayısı, üzüm, yarma, nohut ve fasulye gibi besin değeri yüksek malzemeler yer a</w:t>
      </w:r>
      <w:r w:rsidR="00FC5339">
        <w:rPr>
          <w:rFonts w:cs="Times New Roman"/>
        </w:rPr>
        <w:t>lmaktadır. Soğuk tüketilir</w:t>
      </w:r>
      <w:r w:rsidRPr="00D666E9">
        <w:rPr>
          <w:rFonts w:cs="Times New Roman"/>
        </w:rPr>
        <w:t xml:space="preserve"> </w:t>
      </w:r>
      <w:r w:rsidRPr="00D666E9">
        <w:rPr>
          <w:szCs w:val="21"/>
        </w:rPr>
        <w:t>(Kültür Portalı, 2020).</w:t>
      </w:r>
    </w:p>
    <w:p w14:paraId="42AD5F8F" w14:textId="780018EF" w:rsidR="000A0F29" w:rsidRPr="00D666E9" w:rsidRDefault="000A0F29" w:rsidP="00B51912">
      <w:pPr>
        <w:spacing w:after="0" w:line="360" w:lineRule="auto"/>
        <w:ind w:firstLine="709"/>
        <w:jc w:val="both"/>
        <w:rPr>
          <w:rFonts w:cs="Times New Roman"/>
        </w:rPr>
      </w:pPr>
      <w:r w:rsidRPr="00D666E9">
        <w:rPr>
          <w:rFonts w:cs="Times New Roman"/>
          <w:b/>
        </w:rPr>
        <w:t>Pancar Sarması:</w:t>
      </w:r>
      <w:r w:rsidRPr="00D666E9">
        <w:rPr>
          <w:rFonts w:cs="Times New Roman"/>
        </w:rPr>
        <w:t xml:space="preserve"> Sivas ilinde tüketilen Pancar Sarması yemeği pazı ile yapılmaktadır. Pazı yerine evelik yaprakları da kullanılarak yap</w:t>
      </w:r>
      <w:r w:rsidR="00FC5339">
        <w:rPr>
          <w:rFonts w:cs="Times New Roman"/>
        </w:rPr>
        <w:t>ılabilmektedir. Pazı bitkisi</w:t>
      </w:r>
      <w:r w:rsidRPr="00D666E9">
        <w:rPr>
          <w:rFonts w:cs="Times New Roman"/>
        </w:rPr>
        <w:t xml:space="preserve"> güneşte kurutulmaktadır.  Bulgur soğuk su ile ıslatılarak su ve un ilave edilir. Hazırlanan iç pazılara sarılarak pişirilir. Üzerine yoğurt dökülerek servis edilir </w:t>
      </w:r>
      <w:r w:rsidRPr="00D666E9">
        <w:rPr>
          <w:szCs w:val="21"/>
        </w:rPr>
        <w:t>(Kültür Portalı, 2020).</w:t>
      </w:r>
    </w:p>
    <w:p w14:paraId="1037BEA7" w14:textId="382D27E4" w:rsidR="000A0F29" w:rsidRPr="00D666E9" w:rsidRDefault="000A0F29" w:rsidP="00B51912">
      <w:pPr>
        <w:spacing w:after="0" w:line="360" w:lineRule="auto"/>
        <w:ind w:firstLine="709"/>
        <w:jc w:val="both"/>
        <w:rPr>
          <w:rFonts w:cs="Times New Roman"/>
        </w:rPr>
      </w:pPr>
      <w:r w:rsidRPr="00D666E9">
        <w:rPr>
          <w:rFonts w:cs="Times New Roman"/>
          <w:b/>
        </w:rPr>
        <w:t>Katıklı Çorba (Soğuk Yaz Çorbası):</w:t>
      </w:r>
      <w:r w:rsidRPr="00D666E9">
        <w:rPr>
          <w:rFonts w:cs="Times New Roman"/>
        </w:rPr>
        <w:t xml:space="preserve"> Sivas, Çankırı ve Aksaray yöresinde yapılmakta olan bu çorbada malzeme olarak yarma, nohut, yoğurt ve katık kullanılmaktadır. Nohutlar ıslatılır, yarmalar su ile kaynatılır. Nohut ve yarma birlikte pişirilerek soğutulur. Soğuyan malzemelerin üzerine katık (ayran) ilave edilir. Nane il</w:t>
      </w:r>
      <w:r w:rsidR="003D1ECD">
        <w:rPr>
          <w:rFonts w:cs="Times New Roman"/>
        </w:rPr>
        <w:t>e süslenerek servis edilir</w:t>
      </w:r>
      <w:r w:rsidRPr="00D666E9">
        <w:rPr>
          <w:rFonts w:cs="Times New Roman"/>
        </w:rPr>
        <w:t xml:space="preserve"> </w:t>
      </w:r>
      <w:r w:rsidRPr="00D666E9">
        <w:rPr>
          <w:szCs w:val="21"/>
        </w:rPr>
        <w:t>(Kültür Portalı, 2020).</w:t>
      </w:r>
    </w:p>
    <w:p w14:paraId="4599CE01" w14:textId="72D26CD8" w:rsidR="000A0F29" w:rsidRPr="00D666E9" w:rsidRDefault="000A0F29" w:rsidP="00B51912">
      <w:pPr>
        <w:spacing w:after="0" w:line="360" w:lineRule="auto"/>
        <w:ind w:firstLine="709"/>
        <w:jc w:val="both"/>
        <w:rPr>
          <w:rFonts w:cs="Times New Roman"/>
        </w:rPr>
      </w:pPr>
      <w:r w:rsidRPr="00D666E9">
        <w:rPr>
          <w:rFonts w:cs="Times New Roman"/>
          <w:b/>
        </w:rPr>
        <w:t>Yumurtalı Erişte Pilavı:</w:t>
      </w:r>
      <w:r w:rsidRPr="00D666E9">
        <w:rPr>
          <w:rFonts w:cs="Times New Roman"/>
        </w:rPr>
        <w:t xml:space="preserve"> Yumurta eriştesi Sivas ilinde hazır olarak satılmaktadır. İsteğe göre evlerde yapılmaktadır. Güneşte kurutulan erişte “</w:t>
      </w:r>
      <w:r w:rsidRPr="00D666E9">
        <w:rPr>
          <w:rFonts w:cs="Times New Roman"/>
          <w:i/>
        </w:rPr>
        <w:t>Gün Eriştesi</w:t>
      </w:r>
      <w:r w:rsidRPr="00D666E9">
        <w:rPr>
          <w:rFonts w:cs="Times New Roman"/>
        </w:rPr>
        <w:t>” olarak adlandırılmaktadır. Pirinçler kaynatılır ve yumurta erişteleri de ilave edilerek demlenir. Üzerine kızdırılmış tereya</w:t>
      </w:r>
      <w:r w:rsidR="003D1ECD">
        <w:rPr>
          <w:rFonts w:cs="Times New Roman"/>
        </w:rPr>
        <w:t>ğı dökülerek servis edilir</w:t>
      </w:r>
      <w:r w:rsidRPr="00D666E9">
        <w:rPr>
          <w:rFonts w:cs="Times New Roman"/>
        </w:rPr>
        <w:t xml:space="preserve"> </w:t>
      </w:r>
      <w:r w:rsidRPr="00D666E9">
        <w:rPr>
          <w:szCs w:val="21"/>
        </w:rPr>
        <w:t>(Kültür Portalı, 2020).</w:t>
      </w:r>
    </w:p>
    <w:p w14:paraId="3880E530" w14:textId="77777777" w:rsidR="000A0F29" w:rsidRPr="00D666E9" w:rsidRDefault="000A0F29" w:rsidP="00B51912">
      <w:pPr>
        <w:spacing w:after="0" w:line="360" w:lineRule="auto"/>
        <w:ind w:firstLine="709"/>
        <w:jc w:val="both"/>
        <w:rPr>
          <w:rFonts w:cs="Times New Roman"/>
        </w:rPr>
      </w:pPr>
      <w:r w:rsidRPr="00D666E9">
        <w:rPr>
          <w:rFonts w:cs="Times New Roman"/>
          <w:b/>
        </w:rPr>
        <w:t>Pancar Çorbası:</w:t>
      </w:r>
      <w:r w:rsidRPr="00D666E9">
        <w:rPr>
          <w:rFonts w:cs="Times New Roman"/>
        </w:rPr>
        <w:t xml:space="preserve"> Sivas yöresinde yapılmakta olan pancar çorbasına pazı yaprakları kullanılmaktadır. Pazı koyulmadan yapılan çorbaya ise Ayran Çorbası ya da Yarma Çorbası denilmektedir. Yarmalar pişirilerek pancarlar da ilave edilir. Üzerine un ve yoğurt eklenerek pişirilir. Yağ, soğan ve nane karışımı yapılarak çorbanın üzerine dökülerek servis edilir </w:t>
      </w:r>
      <w:r w:rsidRPr="00D666E9">
        <w:rPr>
          <w:szCs w:val="21"/>
        </w:rPr>
        <w:t>(Kültür Portalı, 2020).</w:t>
      </w:r>
    </w:p>
    <w:p w14:paraId="43E540B3" w14:textId="40D85BA3" w:rsidR="000A0F29" w:rsidRPr="00D666E9" w:rsidRDefault="000A0F29" w:rsidP="00B51912">
      <w:pPr>
        <w:spacing w:after="0" w:line="360" w:lineRule="auto"/>
        <w:ind w:firstLine="709"/>
        <w:jc w:val="both"/>
        <w:rPr>
          <w:rFonts w:cs="Times New Roman"/>
        </w:rPr>
      </w:pPr>
      <w:r w:rsidRPr="00D666E9">
        <w:rPr>
          <w:rFonts w:cs="Times New Roman"/>
          <w:b/>
        </w:rPr>
        <w:t>Baviko:</w:t>
      </w:r>
      <w:r w:rsidRPr="00D666E9">
        <w:rPr>
          <w:rFonts w:cs="Times New Roman"/>
        </w:rPr>
        <w:t xml:space="preserve"> Sivas yöresinde genellikle misafirler için yapılan </w:t>
      </w:r>
      <w:r w:rsidR="003D1ECD">
        <w:rPr>
          <w:rFonts w:cs="Times New Roman"/>
        </w:rPr>
        <w:t>bir yemektir. Hamur hazırlanıp haşlanır ve</w:t>
      </w:r>
      <w:r w:rsidRPr="00D666E9">
        <w:rPr>
          <w:rFonts w:cs="Times New Roman"/>
        </w:rPr>
        <w:t xml:space="preserve"> üzerine sarımsaklı a</w:t>
      </w:r>
      <w:r w:rsidR="003D1ECD">
        <w:rPr>
          <w:rFonts w:cs="Times New Roman"/>
        </w:rPr>
        <w:t>yran dökülerek servis edil</w:t>
      </w:r>
      <w:r w:rsidRPr="00D666E9">
        <w:rPr>
          <w:rFonts w:cs="Times New Roman"/>
        </w:rPr>
        <w:t xml:space="preserve">ir </w:t>
      </w:r>
      <w:r w:rsidRPr="00D666E9">
        <w:rPr>
          <w:szCs w:val="21"/>
        </w:rPr>
        <w:t>(Kültür Portalı, 2020).</w:t>
      </w:r>
    </w:p>
    <w:p w14:paraId="4CEFD9D6" w14:textId="61B33EA3" w:rsidR="000A0F29" w:rsidRPr="00D666E9" w:rsidRDefault="000A0F29" w:rsidP="00B51912">
      <w:pPr>
        <w:spacing w:after="0" w:line="360" w:lineRule="auto"/>
        <w:ind w:firstLine="709"/>
        <w:jc w:val="both"/>
        <w:rPr>
          <w:rFonts w:cs="Times New Roman"/>
        </w:rPr>
      </w:pPr>
      <w:r w:rsidRPr="00D666E9">
        <w:rPr>
          <w:rFonts w:cs="Times New Roman"/>
          <w:b/>
        </w:rPr>
        <w:t>Sivas Badı:</w:t>
      </w:r>
      <w:r w:rsidRPr="00D666E9">
        <w:rPr>
          <w:rFonts w:cs="Times New Roman"/>
        </w:rPr>
        <w:t xml:space="preserve"> Sivaslıların meşhur yemekleri arasındadır. Malzeme olarak yeşil mercimek, bulgur, salça, domates, soğan ve servis yapmak için salamura yaprak kullanılmaktadır. Mercimekler haşlandıktan sonra bulgurlar eklenir. Soğan, domates ve </w:t>
      </w:r>
      <w:r w:rsidRPr="00D666E9">
        <w:rPr>
          <w:rFonts w:cs="Times New Roman"/>
        </w:rPr>
        <w:lastRenderedPageBreak/>
        <w:t>maydanoz doğranarak mercimekli bulgur karışımına ilave edilir. Salça ve baharatları da koyulduktan sonra salamur</w:t>
      </w:r>
      <w:r w:rsidR="003D1ECD">
        <w:rPr>
          <w:rFonts w:cs="Times New Roman"/>
        </w:rPr>
        <w:t>a yaprağı ile servis edili</w:t>
      </w:r>
      <w:r w:rsidRPr="00D666E9">
        <w:rPr>
          <w:rFonts w:cs="Times New Roman"/>
        </w:rPr>
        <w:t xml:space="preserve">r </w:t>
      </w:r>
      <w:r w:rsidRPr="00D666E9">
        <w:rPr>
          <w:szCs w:val="21"/>
        </w:rPr>
        <w:t>(Kültür Portalı, 2020).</w:t>
      </w:r>
    </w:p>
    <w:p w14:paraId="2884B32C"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Topalak:</w:t>
      </w:r>
      <w:r w:rsidRPr="00D666E9">
        <w:rPr>
          <w:rFonts w:cs="Times New Roman"/>
          <w:szCs w:val="24"/>
        </w:rPr>
        <w:t xml:space="preserve"> Kırşehir ilinde etsiz köfte olarak da adlandırılmaktadır. Bulgur, yumurta, soğan ve baharatlarla yapılmaktadır. Soğanlar sıvıyağda kavrularak salça eklenir. Su ve tuz ilave edilerek kaynatılır. Kaynayan salçalı suyun içerisine bulgurdan yapılan toplar eklenerek pişirilir (Kırşehir İl Kültür ve Turizm Müdürlüğü, 2020).</w:t>
      </w:r>
    </w:p>
    <w:p w14:paraId="05DA5CF4"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Lepe</w:t>
      </w:r>
      <w:r w:rsidRPr="00D666E9">
        <w:rPr>
          <w:rFonts w:cs="Times New Roman"/>
          <w:szCs w:val="24"/>
        </w:rPr>
        <w:t>: Kırşehir yöresinde lepe olarak bilinen yemeğin diğer bir ismi ise Sütlü Pilav’dır. Kaynayan sütün içerisine bulgur ve tuz ilave edilip demlenir. En son acı biberde eklenerek servis edilmektedir (Kırşehir İl Kültür ve Turizm Müdürlüğü, 2020).</w:t>
      </w:r>
    </w:p>
    <w:p w14:paraId="252CB86F"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Yarma Aşı:</w:t>
      </w:r>
      <w:r w:rsidRPr="00D666E9">
        <w:rPr>
          <w:rFonts w:cs="Times New Roman"/>
          <w:szCs w:val="24"/>
        </w:rPr>
        <w:t xml:space="preserve"> Yarma haşlanarak soğutulur. Yoğurt, su ile inceltilerek haşlanmış yarmaların içine ilave edilir. Üzerine nane dökülerek servis edilmektedir (Kırşehir İl Kültür ve Turizm Müdürlüğü, 2020).</w:t>
      </w:r>
    </w:p>
    <w:p w14:paraId="3FAC5237" w14:textId="77777777" w:rsidR="000A0F29" w:rsidRPr="00D666E9" w:rsidRDefault="000A0F29" w:rsidP="00B51912">
      <w:pPr>
        <w:spacing w:after="0" w:line="360" w:lineRule="auto"/>
        <w:ind w:firstLine="709"/>
        <w:jc w:val="both"/>
        <w:rPr>
          <w:rFonts w:cs="Times New Roman"/>
          <w:szCs w:val="24"/>
          <w:shd w:val="clear" w:color="auto" w:fill="FFFFFF"/>
        </w:rPr>
      </w:pPr>
      <w:r w:rsidRPr="00D666E9">
        <w:rPr>
          <w:rStyle w:val="Gl"/>
          <w:rFonts w:cs="Times New Roman"/>
          <w:szCs w:val="24"/>
          <w:shd w:val="clear" w:color="auto" w:fill="FFFFFF"/>
        </w:rPr>
        <w:t xml:space="preserve">Sündürme: </w:t>
      </w:r>
      <w:r w:rsidRPr="00D666E9">
        <w:rPr>
          <w:rStyle w:val="Gl"/>
          <w:rFonts w:cs="Times New Roman"/>
          <w:b w:val="0"/>
          <w:szCs w:val="24"/>
          <w:shd w:val="clear" w:color="auto" w:fill="FFFFFF"/>
        </w:rPr>
        <w:t>Kırşehir ilinde yufka ekmeği ile yapılmaktadır. Yufka ekmekleri ıslatılarak peynir ile karıştırılır. Karışım tavada yağla birlikte pişirilir ve servis edilir</w:t>
      </w:r>
      <w:r w:rsidRPr="00D666E9">
        <w:rPr>
          <w:rStyle w:val="Gl"/>
          <w:rFonts w:cs="Times New Roman"/>
          <w:szCs w:val="24"/>
          <w:shd w:val="clear" w:color="auto" w:fill="FFFFFF"/>
        </w:rPr>
        <w:t xml:space="preserve"> </w:t>
      </w:r>
      <w:r w:rsidRPr="00D666E9">
        <w:rPr>
          <w:rFonts w:cs="Times New Roman"/>
          <w:szCs w:val="24"/>
          <w:shd w:val="clear" w:color="auto" w:fill="FFFFFF"/>
        </w:rPr>
        <w:t>(Kırşehir İl Kültür ve Turizm Müdürlüğü, 2020).</w:t>
      </w:r>
    </w:p>
    <w:p w14:paraId="50DAE44B" w14:textId="5F881CF0" w:rsidR="000A0F29" w:rsidRPr="00D666E9" w:rsidRDefault="000A0F29" w:rsidP="00B51912">
      <w:pPr>
        <w:spacing w:after="0" w:line="360" w:lineRule="auto"/>
        <w:ind w:firstLine="709"/>
        <w:jc w:val="both"/>
        <w:rPr>
          <w:rFonts w:cs="Times New Roman"/>
          <w:szCs w:val="24"/>
          <w:shd w:val="clear" w:color="auto" w:fill="FFFFFF"/>
        </w:rPr>
      </w:pPr>
      <w:r w:rsidRPr="00D666E9">
        <w:rPr>
          <w:rFonts w:cs="Times New Roman"/>
          <w:b/>
          <w:szCs w:val="24"/>
          <w:shd w:val="clear" w:color="auto" w:fill="FFFFFF"/>
        </w:rPr>
        <w:t>Kedi Batmaz:</w:t>
      </w:r>
      <w:r w:rsidRPr="00D666E9">
        <w:rPr>
          <w:rFonts w:cs="Times New Roman"/>
          <w:szCs w:val="24"/>
          <w:shd w:val="clear" w:color="auto" w:fill="FFFFFF"/>
        </w:rPr>
        <w:t xml:space="preserve"> Kırşehir mutfak kültürü içerisinde yer alan yufka ile yapılan bir yemektir. Yufkalar ıslatılarak doğranır. Tereyağı ve pekmez karıştırılarak yufkaların üzerine dökülür. Sıcak ve soğuk ol</w:t>
      </w:r>
      <w:r w:rsidR="003D1ECD">
        <w:rPr>
          <w:rFonts w:cs="Times New Roman"/>
          <w:szCs w:val="24"/>
          <w:shd w:val="clear" w:color="auto" w:fill="FFFFFF"/>
        </w:rPr>
        <w:t>arak iki şekilde tüketilir</w:t>
      </w:r>
      <w:r w:rsidRPr="00D666E9">
        <w:rPr>
          <w:rFonts w:cs="Times New Roman"/>
          <w:szCs w:val="24"/>
          <w:shd w:val="clear" w:color="auto" w:fill="FFFFFF"/>
        </w:rPr>
        <w:t xml:space="preserve"> (Kültür Portalı, 2020).</w:t>
      </w:r>
    </w:p>
    <w:p w14:paraId="7874E2B1"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Çökelek Dürüm:</w:t>
      </w:r>
      <w:r w:rsidRPr="00D666E9">
        <w:rPr>
          <w:rFonts w:cs="Times New Roman"/>
          <w:szCs w:val="24"/>
        </w:rPr>
        <w:t xml:space="preserve"> Niğde ilinde bahar aylarında yapılan çökelek ile hazırlanmaktadır. Soğanlar doğranarak çökeleklere ilave edilir. Salça ve baharatlarda eklenir. Yufka ekmeğine sarılarak servis edilir (Niğde İl Kültür ve Turizm Müdürlüğü, 2020).</w:t>
      </w:r>
    </w:p>
    <w:p w14:paraId="37298B26"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Oğma Çorbası:</w:t>
      </w:r>
      <w:r w:rsidRPr="00D666E9">
        <w:rPr>
          <w:rFonts w:cs="Times New Roman"/>
          <w:szCs w:val="24"/>
        </w:rPr>
        <w:t xml:space="preserve"> Niğde ilinde yapılmakta olan oğma çorbasında malzeme olarak un, tereyağı, salça ve oğma kullanılmaktadır. Un ovularak küçük hamur toplar oluşturulur ve toplar kavrulur. Tereyağı ve salçaya su eklenerek kaynatılır. Çorba suyunun içerisine hamurlar eklenerek pişirilir. Üzerine tereyağı gezdirerek servis edilir (Niğde İl Kültür ve Turizm Müdürlüğü, 2020).</w:t>
      </w:r>
    </w:p>
    <w:p w14:paraId="4FCC0B8B" w14:textId="77777777" w:rsidR="000A0F29" w:rsidRPr="005479E4" w:rsidRDefault="000A0F29" w:rsidP="00B51912">
      <w:pPr>
        <w:pStyle w:val="NormalWeb"/>
        <w:shd w:val="clear" w:color="auto" w:fill="FFFFFF"/>
        <w:spacing w:before="0" w:beforeAutospacing="0" w:after="0" w:afterAutospacing="0" w:line="360" w:lineRule="auto"/>
        <w:ind w:firstLine="709"/>
        <w:jc w:val="both"/>
        <w:rPr>
          <w:szCs w:val="21"/>
        </w:rPr>
      </w:pPr>
      <w:r>
        <w:rPr>
          <w:b/>
          <w:szCs w:val="21"/>
        </w:rPr>
        <w:t>Helveter Tatlısı:</w:t>
      </w:r>
      <w:r>
        <w:rPr>
          <w:szCs w:val="21"/>
        </w:rPr>
        <w:t xml:space="preserve"> Niğde ilinde üzüm pekmezi ile yapılmaktadır. Un tereyağında kavrulur ve pekmez ilave edilir. Helva kıvamını aldığı zaman ceviz ile süslenerek servis edilir (Kültür Portalı, 2020).</w:t>
      </w:r>
    </w:p>
    <w:p w14:paraId="61E3AC0F"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Sütlü Pancar Çorbası:</w:t>
      </w:r>
      <w:r w:rsidRPr="00D666E9">
        <w:rPr>
          <w:rFonts w:cs="Times New Roman"/>
          <w:szCs w:val="24"/>
        </w:rPr>
        <w:t xml:space="preserve"> Niğde ilinde yapılmakta olan sütlü pancar çorbasına şeker pancarı, süt ve aşlık kullanılmaktadır. Aşlık farklı illerde “Yarma” olarak bilinmektedir. </w:t>
      </w:r>
      <w:r w:rsidRPr="00D666E9">
        <w:rPr>
          <w:rFonts w:cs="Times New Roman"/>
          <w:szCs w:val="24"/>
        </w:rPr>
        <w:lastRenderedPageBreak/>
        <w:t>Yarma, süt ile kaynatılır. Şeker pancarı rendelenerek karışıma eklenir ve pişirilir (Kültür Portalı, 2020).</w:t>
      </w:r>
    </w:p>
    <w:p w14:paraId="764CB01C" w14:textId="26FCE99B" w:rsidR="000A0F29" w:rsidRPr="00D666E9" w:rsidRDefault="000A0F29" w:rsidP="00B51912">
      <w:pPr>
        <w:spacing w:after="0" w:line="360" w:lineRule="auto"/>
        <w:ind w:firstLine="709"/>
        <w:jc w:val="both"/>
        <w:rPr>
          <w:rFonts w:cs="Times New Roman"/>
          <w:szCs w:val="24"/>
        </w:rPr>
      </w:pPr>
      <w:r w:rsidRPr="00D666E9">
        <w:rPr>
          <w:rFonts w:cs="Times New Roman"/>
          <w:b/>
          <w:szCs w:val="24"/>
        </w:rPr>
        <w:t>Mangır Çorbası:</w:t>
      </w:r>
      <w:r w:rsidRPr="00D666E9">
        <w:rPr>
          <w:rFonts w:cs="Times New Roman"/>
          <w:szCs w:val="24"/>
        </w:rPr>
        <w:t xml:space="preserve"> Niğde yöresinde yapılan özel bir çorbadır. Erik ve kayısı kurusu, erişte, pekmez ve tereyağı ile yapılmaktadır. Kayısı ve erikler ıslatılarak yumuşaması sağlanır. Kaynamış suyun içerisine erişteler eklenerek pişirilir. Kayısı ve erikler doğranarak çorbaya eklenir. Son olarak pekmez de eklen</w:t>
      </w:r>
      <w:r w:rsidR="003D1ECD">
        <w:rPr>
          <w:rFonts w:cs="Times New Roman"/>
          <w:szCs w:val="24"/>
        </w:rPr>
        <w:t>erek pişirilir. Kesme erişteler</w:t>
      </w:r>
      <w:r w:rsidRPr="00D666E9">
        <w:rPr>
          <w:rFonts w:cs="Times New Roman"/>
          <w:szCs w:val="24"/>
        </w:rPr>
        <w:t xml:space="preserve"> tereyağında kızartılır çorbanın üzerine dökülerek servis edilir (Niğde İl Kültür ve Turizm Müdürlüğü, 2020).</w:t>
      </w:r>
    </w:p>
    <w:p w14:paraId="770D1B41"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Sütlü Kabak Çorbası:</w:t>
      </w:r>
      <w:r w:rsidRPr="00D666E9">
        <w:rPr>
          <w:rFonts w:cs="Times New Roman"/>
          <w:szCs w:val="24"/>
        </w:rPr>
        <w:t xml:space="preserve"> Yemeğin yapımında Niğde yöresinde yetişen reçellik tatlı kabağı, su ve süt kullanılmaktadır. Reçellik tatlı kabak temizlenerek kabukları soyulur ve rendelenir. Kabaklar su ile pişince süt ve tuz eklenerek kıvam alana kadar pişirilir (Niğde İl Kültür ve Turizm Müdürlüğü, 2020).</w:t>
      </w:r>
    </w:p>
    <w:p w14:paraId="4CDB7AD5" w14:textId="2AF690F0" w:rsidR="000A0F29" w:rsidRPr="00D666E9" w:rsidRDefault="000A0F29" w:rsidP="00B51912">
      <w:pPr>
        <w:spacing w:after="0" w:line="360" w:lineRule="auto"/>
        <w:ind w:firstLine="709"/>
        <w:jc w:val="both"/>
        <w:rPr>
          <w:rFonts w:cs="Times New Roman"/>
          <w:szCs w:val="24"/>
        </w:rPr>
      </w:pPr>
      <w:r w:rsidRPr="00D666E9">
        <w:rPr>
          <w:rFonts w:cs="Times New Roman"/>
          <w:b/>
          <w:szCs w:val="24"/>
        </w:rPr>
        <w:t>Yoğurtlu Çorba:</w:t>
      </w:r>
      <w:r w:rsidRPr="00D666E9">
        <w:rPr>
          <w:rFonts w:cs="Times New Roman"/>
          <w:szCs w:val="24"/>
        </w:rPr>
        <w:t xml:space="preserve"> Niğde ve Aksaray yöresinde </w:t>
      </w:r>
      <w:r w:rsidR="00B12ED7">
        <w:rPr>
          <w:rFonts w:cs="Times New Roman"/>
          <w:szCs w:val="24"/>
        </w:rPr>
        <w:t>yapılmakta olan Yoğurtlu Çorba yemeğinde</w:t>
      </w:r>
      <w:r w:rsidRPr="00D666E9">
        <w:rPr>
          <w:rFonts w:cs="Times New Roman"/>
          <w:szCs w:val="24"/>
        </w:rPr>
        <w:t xml:space="preserve"> malzeme olarak yarma ve yoğurt kullanılmaktadır. Yarmalar haşlanarak yoğurt ilave edilir. Çorbanın üzerine nane serpilerek servis edilmekted</w:t>
      </w:r>
      <w:r w:rsidR="003D1ECD">
        <w:rPr>
          <w:rFonts w:cs="Times New Roman"/>
          <w:szCs w:val="24"/>
        </w:rPr>
        <w:t>ir. Soğuk olarak tüketilir</w:t>
      </w:r>
      <w:r w:rsidRPr="00D666E9">
        <w:rPr>
          <w:rFonts w:cs="Times New Roman"/>
          <w:szCs w:val="24"/>
        </w:rPr>
        <w:t xml:space="preserve"> (Niğde İl Kültür ve Turizm Müdürlüğü, 2020).</w:t>
      </w:r>
    </w:p>
    <w:p w14:paraId="1B041EB7"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Erişteli Mercimek Çorbası:</w:t>
      </w:r>
      <w:r w:rsidRPr="00D666E9">
        <w:rPr>
          <w:rFonts w:cs="Times New Roman"/>
          <w:szCs w:val="24"/>
        </w:rPr>
        <w:t xml:space="preserve"> Niğde yöresinde erişteye mangır denilmektedir. Çorbanın yapımında mercimek, mangır, tereyağı ve baharat kullanılmaktadır. Mercimekler haşlanır. Haşlanan mercimeklerin içerisine mangır eklenerek pişirilir. Üzerine tereyağı eritilir. Baharatlarda dökülerek servis edilir (Niğde İl Kültür ve Turizm Müdürlüğü, 2020).</w:t>
      </w:r>
    </w:p>
    <w:p w14:paraId="081B0416" w14:textId="267C410F" w:rsidR="000A0F29" w:rsidRPr="00D666E9" w:rsidRDefault="000A0F29" w:rsidP="00B51912">
      <w:pPr>
        <w:spacing w:after="0" w:line="360" w:lineRule="auto"/>
        <w:ind w:firstLine="709"/>
        <w:jc w:val="both"/>
        <w:rPr>
          <w:rFonts w:cs="Times New Roman"/>
          <w:szCs w:val="24"/>
        </w:rPr>
      </w:pPr>
      <w:r w:rsidRPr="00D666E9">
        <w:rPr>
          <w:rFonts w:cs="Times New Roman"/>
          <w:b/>
          <w:szCs w:val="24"/>
          <w:shd w:val="clear" w:color="auto" w:fill="FFFFFF"/>
        </w:rPr>
        <w:t>Sulu Çorba</w:t>
      </w:r>
      <w:r w:rsidRPr="00D666E9">
        <w:rPr>
          <w:rFonts w:cs="Times New Roman"/>
          <w:szCs w:val="24"/>
          <w:shd w:val="clear" w:color="auto" w:fill="FFFFFF"/>
        </w:rPr>
        <w:t>: Sulu çorba Niğde yöresinde yapılmakta olup “</w:t>
      </w:r>
      <w:r w:rsidRPr="00D666E9">
        <w:rPr>
          <w:rFonts w:cs="Times New Roman"/>
          <w:i/>
          <w:szCs w:val="24"/>
          <w:shd w:val="clear" w:color="auto" w:fill="FFFFFF"/>
        </w:rPr>
        <w:t>Köy Aşuresi”</w:t>
      </w:r>
      <w:r w:rsidRPr="00D666E9">
        <w:rPr>
          <w:rFonts w:cs="Times New Roman"/>
          <w:szCs w:val="24"/>
          <w:shd w:val="clear" w:color="auto" w:fill="FFFFFF"/>
        </w:rPr>
        <w:t xml:space="preserve"> olarak da adlandırılmaktadır. Malzeme olarak aşlık, kuru meyveler, su ve pekmez kullanılmaktadır. Aşlık haşlanır. Kuru meyveler haşlanmış buğdayların içerisine eklenerek pişirilir. Pekmez de ilave edilerek </w:t>
      </w:r>
      <w:r w:rsidR="003D1ECD">
        <w:rPr>
          <w:rFonts w:cs="Times New Roman"/>
          <w:szCs w:val="24"/>
          <w:shd w:val="clear" w:color="auto" w:fill="FFFFFF"/>
        </w:rPr>
        <w:t>servis edilir</w:t>
      </w:r>
      <w:r w:rsidRPr="00D666E9">
        <w:rPr>
          <w:rFonts w:cs="Times New Roman"/>
          <w:szCs w:val="24"/>
          <w:shd w:val="clear" w:color="auto" w:fill="FFFFFF"/>
        </w:rPr>
        <w:t xml:space="preserve"> </w:t>
      </w:r>
      <w:r w:rsidRPr="00D666E9">
        <w:rPr>
          <w:rFonts w:cs="Times New Roman"/>
          <w:szCs w:val="24"/>
        </w:rPr>
        <w:t>(Niğde İl Kültür ve Turizm Müdürlüğü, 2020).</w:t>
      </w:r>
    </w:p>
    <w:p w14:paraId="0F787CEA" w14:textId="67585512" w:rsidR="000A0F29" w:rsidRPr="00D666E9" w:rsidRDefault="000A0F29" w:rsidP="00B51912">
      <w:pPr>
        <w:spacing w:after="0" w:line="360" w:lineRule="auto"/>
        <w:ind w:firstLine="709"/>
        <w:jc w:val="both"/>
        <w:rPr>
          <w:rFonts w:cs="Times New Roman"/>
          <w:szCs w:val="24"/>
        </w:rPr>
      </w:pPr>
      <w:r w:rsidRPr="00D666E9">
        <w:rPr>
          <w:rFonts w:cs="Times New Roman"/>
          <w:b/>
          <w:szCs w:val="24"/>
        </w:rPr>
        <w:t>Mercimekli Pancar Yemeği:</w:t>
      </w:r>
      <w:r w:rsidRPr="00D666E9">
        <w:rPr>
          <w:rFonts w:cs="Times New Roman"/>
          <w:szCs w:val="24"/>
        </w:rPr>
        <w:t xml:space="preserve"> Niğde yöresinde mercimek ve şeker pancarı ile yapılmaktadır. Mercimekler haşlanır. Soğanlar tereyağı ile kavrularak salça ve tuzu eklenir. Pancarlar mercimeklerin iç</w:t>
      </w:r>
      <w:r w:rsidR="003D1ECD">
        <w:rPr>
          <w:rFonts w:cs="Times New Roman"/>
          <w:szCs w:val="24"/>
        </w:rPr>
        <w:t>erisine eklenerek pişirili</w:t>
      </w:r>
      <w:r w:rsidRPr="00D666E9">
        <w:rPr>
          <w:rFonts w:cs="Times New Roman"/>
          <w:szCs w:val="24"/>
        </w:rPr>
        <w:t>r (Niğde İl Kültür ve Turizm Müdürlüğü, 2020).</w:t>
      </w:r>
    </w:p>
    <w:p w14:paraId="1C5CC3F9"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lastRenderedPageBreak/>
        <w:t>Kabak Köftesi:</w:t>
      </w:r>
      <w:r w:rsidRPr="00D666E9">
        <w:rPr>
          <w:rFonts w:cs="Times New Roman"/>
          <w:szCs w:val="24"/>
        </w:rPr>
        <w:t xml:space="preserve"> Niğde ilinde yapılmaktadır. Kabaklar temizlenerek rendelenir. Kuru soğan, dereotu, maydanozlar doğranır. Yumurta ve diğer malzemeler karıştırılır ve kızartılır (Niğde İl Kültür ve Turizm Müdürlüğü, 2020).</w:t>
      </w:r>
    </w:p>
    <w:p w14:paraId="2DD6EC51"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Kavurma Köfte:</w:t>
      </w:r>
      <w:r w:rsidRPr="00D666E9">
        <w:rPr>
          <w:rFonts w:cs="Times New Roman"/>
          <w:szCs w:val="24"/>
        </w:rPr>
        <w:t xml:space="preserve"> Niğde yöresinde patates ile yapılan bir yemektir. Patatesler haşlanarak ezilir. Kuru soğan, yumurta, bayat ekmek içi, baharatlar un ile karıştırılarak yoğrulur. Köfte şekli verilerek kızartılır (Niğde İl Kültür ve Turizm Müdürlüğü, 2020).</w:t>
      </w:r>
    </w:p>
    <w:p w14:paraId="2934B67F" w14:textId="77777777"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Kaymak Tatlısı:</w:t>
      </w:r>
      <w:r w:rsidRPr="00D666E9">
        <w:rPr>
          <w:rFonts w:cs="Times New Roman"/>
          <w:szCs w:val="24"/>
        </w:rPr>
        <w:t xml:space="preserve"> Niğde ilinde yapılmakta olan Kaymak Tatlısı için hamur hazırlanarak yufkalar açılır. 50 yufka ikiye bölünerek üst üste dizilir ve pişirilir.  İç harcı için pirinç, süt, şeker ve yumurta eklenerek kaynatılır. Yufkaların arasına iç harç ilave edilerek kapatılır. Üzerine şerbet dökülerek servis edilir (Kültür Portalı, 2020).</w:t>
      </w:r>
    </w:p>
    <w:p w14:paraId="6649DC28"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Çömlekte Yeşil Fasulye:</w:t>
      </w:r>
      <w:r w:rsidRPr="00D666E9">
        <w:rPr>
          <w:rFonts w:cs="Times New Roman"/>
          <w:szCs w:val="24"/>
        </w:rPr>
        <w:t xml:space="preserve"> Niğde yöresinde çömlekte yapılan bir yemektir.  Yeşil fasulye, tereyağı, soğan ve salça kullanılmaktadır. Kurutulmuş fasulyeler haşlanarak soğan, salça ve baharatları eklenir. Çömlekte pişirilir (Niğde İl Kültür ve Turizm Müdürlüğü, 2020).</w:t>
      </w:r>
    </w:p>
    <w:p w14:paraId="3A8FE950"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Dut Yaprağı Sarması</w:t>
      </w:r>
      <w:r w:rsidRPr="00D666E9">
        <w:rPr>
          <w:rFonts w:cs="Times New Roman"/>
          <w:szCs w:val="24"/>
        </w:rPr>
        <w:t>: Soğanlar zeytinyağında kavrulur ve salça eklenir. Pirinç ve aşlık ilave edilerek kavrulmaya devam edilir. Kuş üzümü, şeker, nanede karıştırılarak harç elde edilir. Dut yaprağına iç harç sarılarak pişirilir (Niğde İl Kültür ve Turizm Müdürlüğü, 2020).</w:t>
      </w:r>
    </w:p>
    <w:p w14:paraId="3DF6626D"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Öksüz Mantı</w:t>
      </w:r>
      <w:r w:rsidRPr="00D666E9">
        <w:rPr>
          <w:rFonts w:cs="Times New Roman"/>
          <w:szCs w:val="24"/>
        </w:rPr>
        <w:t>: Niğde yöresinde yapılmakta olan Öksüz Mantı için erişte kullanılmaktadır. Erişteler haşlanarak süzülür. Üzerine kızdırılmış tereyağı ve yoğurt eklenerek servis edilir (Niğde İl Kültür ve Turizm Müdürlüğü, 2020).</w:t>
      </w:r>
    </w:p>
    <w:p w14:paraId="302ACA90"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Havu:</w:t>
      </w:r>
      <w:r w:rsidRPr="00D666E9">
        <w:rPr>
          <w:rFonts w:cs="Times New Roman"/>
          <w:szCs w:val="24"/>
        </w:rPr>
        <w:t xml:space="preserve"> Un, tereyağı, su ve tuz kullanılmaktadır. Un tereyağında kavrularak su ilave edilir. Bulamaç haline gelene kadar pişirilir (Niğde İl Kültür ve Turizm Müdürlüğü, 2020).</w:t>
      </w:r>
    </w:p>
    <w:p w14:paraId="74A9BD6B" w14:textId="77777777" w:rsidR="000A0F29" w:rsidRPr="00D666E9" w:rsidRDefault="000A0F29" w:rsidP="00B51912">
      <w:pPr>
        <w:spacing w:after="0" w:line="360" w:lineRule="auto"/>
        <w:ind w:firstLine="709"/>
        <w:jc w:val="both"/>
        <w:rPr>
          <w:rFonts w:cs="Times New Roman"/>
          <w:szCs w:val="24"/>
        </w:rPr>
      </w:pPr>
      <w:r w:rsidRPr="00D666E9">
        <w:rPr>
          <w:rFonts w:cs="Times New Roman"/>
          <w:b/>
          <w:szCs w:val="24"/>
        </w:rPr>
        <w:t>Mıhla:</w:t>
      </w:r>
      <w:r w:rsidRPr="00D666E9">
        <w:rPr>
          <w:rFonts w:cs="Times New Roman"/>
          <w:szCs w:val="24"/>
        </w:rPr>
        <w:t xml:space="preserve"> Niğde yöresinde yapılmaktadır. Yumurta, sirke, yoğurt, tereyağı ve salça kullanılmaktadır. Poşe şeklinde yumurtalar pişirilir. Üzerine sarımsaklı yoğurt, yağ ve salça gezdirilerek servis edilir (Niğde İl Kültür ve Turizm Müdürlüğü, 2020).</w:t>
      </w:r>
    </w:p>
    <w:p w14:paraId="2ED49A2C" w14:textId="578E624D" w:rsidR="000A0F29" w:rsidRPr="00D666E9" w:rsidRDefault="000A0F29" w:rsidP="00B51912">
      <w:pPr>
        <w:spacing w:after="0" w:line="360" w:lineRule="auto"/>
        <w:ind w:firstLine="709"/>
        <w:jc w:val="both"/>
        <w:rPr>
          <w:rFonts w:cs="Times New Roman"/>
          <w:b/>
          <w:bCs/>
          <w:i/>
          <w:iCs/>
          <w:szCs w:val="24"/>
        </w:rPr>
      </w:pPr>
      <w:r w:rsidRPr="00D666E9">
        <w:rPr>
          <w:rFonts w:cs="Times New Roman"/>
          <w:b/>
          <w:szCs w:val="24"/>
        </w:rPr>
        <w:t>Yumurta Sızdırması</w:t>
      </w:r>
      <w:r w:rsidRPr="00D666E9">
        <w:rPr>
          <w:rFonts w:cs="Times New Roman"/>
          <w:szCs w:val="24"/>
        </w:rPr>
        <w:t xml:space="preserve">: Niğde yöresinde </w:t>
      </w:r>
      <w:r w:rsidR="00BE1FC6">
        <w:rPr>
          <w:rFonts w:cs="Times New Roman"/>
          <w:szCs w:val="24"/>
        </w:rPr>
        <w:t>“</w:t>
      </w:r>
      <w:r w:rsidRPr="00BE1FC6">
        <w:rPr>
          <w:rFonts w:cs="Times New Roman"/>
          <w:i/>
          <w:szCs w:val="24"/>
        </w:rPr>
        <w:t>Yumurta Sızdırması</w:t>
      </w:r>
      <w:r w:rsidR="00BE1FC6">
        <w:rPr>
          <w:rFonts w:cs="Times New Roman"/>
          <w:szCs w:val="24"/>
        </w:rPr>
        <w:t>”</w:t>
      </w:r>
      <w:r w:rsidRPr="00D666E9">
        <w:rPr>
          <w:rFonts w:cs="Times New Roman"/>
          <w:szCs w:val="24"/>
        </w:rPr>
        <w:t xml:space="preserve"> olarak adlandırılan yemeğin ismi sahanda yumurta olarak bilinmektedir. Terey</w:t>
      </w:r>
      <w:r w:rsidR="003D1ECD">
        <w:rPr>
          <w:rFonts w:cs="Times New Roman"/>
          <w:szCs w:val="24"/>
        </w:rPr>
        <w:t>ağı ve yumurta ile yapılır</w:t>
      </w:r>
      <w:r w:rsidRPr="00D666E9">
        <w:rPr>
          <w:rFonts w:cs="Times New Roman"/>
          <w:szCs w:val="24"/>
        </w:rPr>
        <w:t xml:space="preserve"> (Niğde İl Kültür ve Turizm Müdürlüğü, 2020).</w:t>
      </w:r>
    </w:p>
    <w:p w14:paraId="2D2B5DD5" w14:textId="7D42EF29" w:rsidR="000A0F29" w:rsidRPr="00D666E9" w:rsidRDefault="000A0F29" w:rsidP="00B51912">
      <w:pPr>
        <w:spacing w:after="0" w:line="360" w:lineRule="auto"/>
        <w:ind w:firstLine="709"/>
        <w:jc w:val="both"/>
        <w:rPr>
          <w:rFonts w:cs="Times New Roman"/>
          <w:szCs w:val="24"/>
        </w:rPr>
      </w:pPr>
      <w:r w:rsidRPr="00D666E9">
        <w:rPr>
          <w:rFonts w:cs="Times New Roman"/>
          <w:b/>
          <w:bCs/>
          <w:iCs/>
          <w:szCs w:val="24"/>
        </w:rPr>
        <w:lastRenderedPageBreak/>
        <w:t>Ekşili Pırasa Çorbası:</w:t>
      </w:r>
      <w:r w:rsidRPr="00D666E9">
        <w:rPr>
          <w:rFonts w:cs="Times New Roman"/>
          <w:bCs/>
          <w:iCs/>
          <w:szCs w:val="24"/>
        </w:rPr>
        <w:t xml:space="preserve"> Niğde mutfak kültürüne aittir. Salça</w:t>
      </w:r>
      <w:r w:rsidR="00BE1FC6">
        <w:rPr>
          <w:rFonts w:cs="Times New Roman"/>
          <w:bCs/>
          <w:iCs/>
          <w:szCs w:val="24"/>
        </w:rPr>
        <w:t>,</w:t>
      </w:r>
      <w:r w:rsidRPr="00D666E9">
        <w:rPr>
          <w:rFonts w:cs="Times New Roman"/>
          <w:bCs/>
          <w:iCs/>
          <w:szCs w:val="24"/>
        </w:rPr>
        <w:t xml:space="preserve"> sıvıyağ ile kavrularak su ilave edilir. Pirinç eklenerek kaynatılır. Pırasalar doğranarak çorbaya atılır ve pişirilir </w:t>
      </w:r>
      <w:r w:rsidRPr="00D666E9">
        <w:rPr>
          <w:rFonts w:cs="Times New Roman"/>
          <w:szCs w:val="24"/>
        </w:rPr>
        <w:t>(Niğde İl Kültür ve Turizm Müdürlüğü, 2020).</w:t>
      </w:r>
    </w:p>
    <w:p w14:paraId="73BB71AB" w14:textId="77777777" w:rsidR="000A0F29" w:rsidRPr="00D666E9" w:rsidRDefault="000A0F29" w:rsidP="00B51912">
      <w:pPr>
        <w:spacing w:after="0" w:line="360" w:lineRule="auto"/>
        <w:ind w:firstLine="709"/>
        <w:jc w:val="both"/>
        <w:rPr>
          <w:rFonts w:cs="Times New Roman"/>
        </w:rPr>
      </w:pPr>
      <w:r w:rsidRPr="00D666E9">
        <w:rPr>
          <w:rFonts w:cs="Times New Roman"/>
          <w:b/>
        </w:rPr>
        <w:t>Firik Çatlaması:</w:t>
      </w:r>
      <w:r w:rsidRPr="00D666E9">
        <w:rPr>
          <w:rFonts w:cs="Times New Roman"/>
        </w:rPr>
        <w:t xml:space="preserve"> Aksaray yöresinde domates, firik olarak adlandırılmaktadır. Domateslerin ezilerek yapılmasından dolayı firik çatlaması adını almıştır. Firik çatlaması yemeğinin yapımında ana malzeme olarak domates ve bulgur kullanılmaktadır. Tereyağı ve zeytinyağı karıştırılarak soğanlar kavrulur. Domatesler ezilerek çekirdekleri ayıklanır. Kaynayan suyun içerisine ezilen domatesler ve soğanlar atılır. Geriye kalan baharat, bulgur ve tuz eklenerek demlenir (Aksaray İl Kültür ve Turizm Müdürlüğü, 2020).</w:t>
      </w:r>
    </w:p>
    <w:p w14:paraId="79049D49" w14:textId="41F142EA" w:rsidR="000A0F29" w:rsidRPr="00D666E9" w:rsidRDefault="000A0F29" w:rsidP="00B51912">
      <w:pPr>
        <w:spacing w:after="0" w:line="360" w:lineRule="auto"/>
        <w:ind w:firstLine="709"/>
        <w:jc w:val="both"/>
        <w:rPr>
          <w:rFonts w:cs="Times New Roman"/>
        </w:rPr>
      </w:pPr>
      <w:r w:rsidRPr="00D666E9">
        <w:rPr>
          <w:rFonts w:cs="Times New Roman"/>
          <w:b/>
        </w:rPr>
        <w:t>Çiriş Yemeği:</w:t>
      </w:r>
      <w:r w:rsidRPr="00D666E9">
        <w:rPr>
          <w:rFonts w:cs="Times New Roman"/>
        </w:rPr>
        <w:t xml:space="preserve"> Aksaray ilinde yapılmakta olan çiriş yemeğin</w:t>
      </w:r>
      <w:r w:rsidR="003D1ECD">
        <w:rPr>
          <w:rFonts w:cs="Times New Roman"/>
        </w:rPr>
        <w:t>d</w:t>
      </w:r>
      <w:r w:rsidRPr="00D666E9">
        <w:rPr>
          <w:rFonts w:cs="Times New Roman"/>
        </w:rPr>
        <w:t>e bulgur, çiriş ve zeytinyağı kullanılmaktadır. Çirişler temizlenerek doğranır. Soğanlar zeytinyağında kavrularak çirişler eklenir. Salça ve bulgurda ilave edildikten sonra su eklenerek pişirilir (Aksaray İl Kültür ve Turizm Müdürlüğü, 2020).</w:t>
      </w:r>
    </w:p>
    <w:p w14:paraId="4112F693" w14:textId="77777777"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Kalburabastı:</w:t>
      </w:r>
      <w:r w:rsidRPr="00D666E9">
        <w:rPr>
          <w:rFonts w:cs="Times New Roman"/>
          <w:szCs w:val="24"/>
        </w:rPr>
        <w:t xml:space="preserve"> Aksaray ilinde yapılan bir tatlıdır. Hamur hazırlanarak süzgecin üzerine bastırılır ve şekli çıkartılır. Fırında pişirilerek soğuk şerbet dökülür ve servis edilir (Kültür Portalı, 2020).</w:t>
      </w:r>
    </w:p>
    <w:p w14:paraId="0F8A4564" w14:textId="77777777" w:rsidR="000A0F29" w:rsidRPr="00D666E9" w:rsidRDefault="000A0F29" w:rsidP="00B51912">
      <w:pPr>
        <w:spacing w:after="0" w:line="360" w:lineRule="auto"/>
        <w:ind w:firstLine="709"/>
        <w:jc w:val="both"/>
        <w:rPr>
          <w:rFonts w:cs="Times New Roman"/>
        </w:rPr>
      </w:pPr>
      <w:r w:rsidRPr="00D666E9">
        <w:rPr>
          <w:rFonts w:cs="Times New Roman"/>
          <w:b/>
        </w:rPr>
        <w:t>Evelik Aşı</w:t>
      </w:r>
      <w:r w:rsidRPr="00D666E9">
        <w:rPr>
          <w:rFonts w:cs="Times New Roman"/>
        </w:rPr>
        <w:t>: Aksaray mutfak kültüne ait olan evelik ve erişte ile yapılan bir yemektir. Yapım aşamasında evelikler temizlenerek kaynayan suyun içerisine erişte ve evelik atılır. Tereyağıyla birlikte pul biber ve nane ile sos hazırlanır. Pişen yemeğin üzerine sos dökülerek servis edilir (Aksaray İl Kültür ve Turizm Müdürlüğü, 2020).</w:t>
      </w:r>
    </w:p>
    <w:p w14:paraId="4694B497" w14:textId="0CD69EBB" w:rsidR="000A0F29" w:rsidRPr="00D666E9" w:rsidRDefault="000A0F29" w:rsidP="00B51912">
      <w:pPr>
        <w:spacing w:after="0" w:line="360" w:lineRule="auto"/>
        <w:ind w:firstLine="709"/>
        <w:jc w:val="both"/>
        <w:rPr>
          <w:rFonts w:cs="Times New Roman"/>
        </w:rPr>
      </w:pPr>
      <w:r w:rsidRPr="00D666E9">
        <w:rPr>
          <w:rFonts w:cs="Times New Roman"/>
          <w:b/>
        </w:rPr>
        <w:t>Cavırcık Çorbası</w:t>
      </w:r>
      <w:r w:rsidRPr="00D666E9">
        <w:rPr>
          <w:rFonts w:cs="Times New Roman"/>
        </w:rPr>
        <w:t>: Aksaray ilinde cavırcık (tirşik) olarak bilinen ot ile ya</w:t>
      </w:r>
      <w:r w:rsidR="003D1ECD">
        <w:rPr>
          <w:rFonts w:cs="Times New Roman"/>
        </w:rPr>
        <w:t>pılmaktadır. Tirşik otu kaynaya</w:t>
      </w:r>
      <w:r w:rsidRPr="00D666E9">
        <w:rPr>
          <w:rFonts w:cs="Times New Roman"/>
        </w:rPr>
        <w:t>n suyun içerisinde bekletilerek ufalanır. Soğan, zeytinyağı ve tereyağı karışımının içerisinde kavrulur. Salça ve pul biberde eklenir. Soğanların içerisine suyu ile birlikte tirşik otu, yarma ilave edilerek kaynatılır. Erik ek</w:t>
      </w:r>
      <w:r w:rsidR="003D1ECD">
        <w:rPr>
          <w:rFonts w:cs="Times New Roman"/>
        </w:rPr>
        <w:t>şisi dökülerek ikram edili</w:t>
      </w:r>
      <w:r w:rsidRPr="00D666E9">
        <w:rPr>
          <w:rFonts w:cs="Times New Roman"/>
        </w:rPr>
        <w:t>r (Aksaray İl Kültür ve Turizm Müdürlüğü, 2020).</w:t>
      </w:r>
    </w:p>
    <w:p w14:paraId="51E0E596" w14:textId="77777777" w:rsidR="000A0F29" w:rsidRPr="00D666E9" w:rsidRDefault="000A0F29" w:rsidP="00B51912">
      <w:pPr>
        <w:spacing w:after="0" w:line="360" w:lineRule="auto"/>
        <w:ind w:firstLine="709"/>
        <w:jc w:val="both"/>
        <w:rPr>
          <w:rFonts w:cs="Times New Roman"/>
        </w:rPr>
      </w:pPr>
      <w:r w:rsidRPr="00D666E9">
        <w:rPr>
          <w:rFonts w:cs="Times New Roman"/>
          <w:b/>
        </w:rPr>
        <w:t>Gevrekli Sütlü Aş:</w:t>
      </w:r>
      <w:r w:rsidRPr="00D666E9">
        <w:rPr>
          <w:rFonts w:cs="Times New Roman"/>
        </w:rPr>
        <w:t xml:space="preserve"> Aksaray mutfağında yer alana yöresel yemektir. Malzeme olarak bulgur, süt, su, tuz, şeker ve yufka kullanılmaktadır.  Bulgur kaynatılır. Süt ilave edilerek tuz ve şeker eklenir. Üzerine yufka kırıkları serpilerek servis edilir (Aksaray İl Kültür ve Turizm Müdürlüğü, 2020).</w:t>
      </w:r>
    </w:p>
    <w:p w14:paraId="3BD49870" w14:textId="77777777" w:rsidR="000A0F29" w:rsidRPr="00D666E9" w:rsidRDefault="000A0F29" w:rsidP="00B51912">
      <w:pPr>
        <w:spacing w:after="0" w:line="360" w:lineRule="auto"/>
        <w:ind w:firstLine="709"/>
        <w:jc w:val="both"/>
        <w:rPr>
          <w:rFonts w:cs="Times New Roman"/>
        </w:rPr>
      </w:pPr>
      <w:r w:rsidRPr="00D666E9">
        <w:rPr>
          <w:rFonts w:cs="Times New Roman"/>
          <w:b/>
        </w:rPr>
        <w:t>Soğan Dolması:</w:t>
      </w:r>
      <w:r w:rsidRPr="00D666E9">
        <w:rPr>
          <w:rFonts w:cs="Times New Roman"/>
        </w:rPr>
        <w:t xml:space="preserve"> Soğan kaynayan suyun içinde bekletilir. İç harç için bulgur, salça, karabiber, nane, sarımsak, maydanoz, zeytinyağı ve tuz eklenerek karıştırılır. </w:t>
      </w:r>
      <w:r w:rsidRPr="00D666E9">
        <w:rPr>
          <w:rFonts w:cs="Times New Roman"/>
        </w:rPr>
        <w:lastRenderedPageBreak/>
        <w:t xml:space="preserve">Soğanlar tek tek ayrılarak iç harç eklenir ve rulo şeklinde sarılır. Pişen dolmaların üzerine pekmez dökülerek servis edilir (Aksaray İl Kültür ve Turizm Müdürlüğü, 2020). </w:t>
      </w:r>
    </w:p>
    <w:p w14:paraId="65E8DE92" w14:textId="77777777"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 xml:space="preserve">Çiğleme: </w:t>
      </w:r>
      <w:r w:rsidRPr="00D666E9">
        <w:rPr>
          <w:rFonts w:eastAsia="Times New Roman" w:cs="Times New Roman"/>
          <w:bCs/>
          <w:szCs w:val="24"/>
          <w:lang w:eastAsia="tr-TR"/>
        </w:rPr>
        <w:t>Aksaray yöresine aittir. Un, su, kaymak ve tuz kullanılmaktadır. Un ve su ile hamur elde edilir. Hamurlar açılarak arasına kaymak koyularak kapatılır. Tavada çevrilerek pişirilir (Kültür Portalı, 2020).</w:t>
      </w:r>
    </w:p>
    <w:p w14:paraId="31AF77BB" w14:textId="77777777" w:rsidR="000A0F29" w:rsidRPr="00D666E9" w:rsidRDefault="000A0F29" w:rsidP="00B51912">
      <w:pPr>
        <w:shd w:val="clear" w:color="auto" w:fill="FFFFFF"/>
        <w:spacing w:after="0" w:line="360" w:lineRule="auto"/>
        <w:ind w:firstLine="709"/>
        <w:jc w:val="both"/>
        <w:rPr>
          <w:rFonts w:cs="Times New Roman"/>
          <w:szCs w:val="24"/>
        </w:rPr>
      </w:pPr>
      <w:r w:rsidRPr="00D666E9">
        <w:rPr>
          <w:rFonts w:cs="Times New Roman"/>
          <w:b/>
          <w:szCs w:val="24"/>
        </w:rPr>
        <w:t>Sarığı Burma (Katmer):</w:t>
      </w:r>
      <w:r w:rsidRPr="00D666E9">
        <w:rPr>
          <w:rFonts w:cs="Times New Roman"/>
          <w:szCs w:val="24"/>
        </w:rPr>
        <w:t xml:space="preserve"> Aksaray ilinde yapılmakta olan katmer çeşididir. Yumurta, un ve yoğurt karıştırılarak yağda kızartılır. Şerbet dökülür (Kültür Portalı, 2020).</w:t>
      </w:r>
    </w:p>
    <w:p w14:paraId="339121F8" w14:textId="77777777" w:rsidR="000A0F29" w:rsidRPr="008C2BE3" w:rsidRDefault="000A0F29" w:rsidP="00B51912">
      <w:pPr>
        <w:pStyle w:val="NormalWeb"/>
        <w:shd w:val="clear" w:color="auto" w:fill="FFFFFF"/>
        <w:spacing w:before="0" w:beforeAutospacing="0" w:after="0" w:afterAutospacing="0" w:line="360" w:lineRule="auto"/>
        <w:ind w:firstLine="709"/>
        <w:jc w:val="both"/>
        <w:rPr>
          <w:szCs w:val="21"/>
        </w:rPr>
      </w:pPr>
      <w:r w:rsidRPr="008C2BE3">
        <w:rPr>
          <w:b/>
          <w:szCs w:val="21"/>
        </w:rPr>
        <w:t>Pelte:</w:t>
      </w:r>
      <w:r w:rsidRPr="008C2BE3">
        <w:rPr>
          <w:szCs w:val="21"/>
        </w:rPr>
        <w:t xml:space="preserve"> Aksaray ilinde yapılmaktadır. Un ve pekmez kaynatılır üzerine tereyağı dökülerek servis edilir (Kültür Portalı, 2020).</w:t>
      </w:r>
    </w:p>
    <w:p w14:paraId="61D0E32F" w14:textId="77777777"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Karıştırma:</w:t>
      </w:r>
      <w:r w:rsidRPr="00D666E9">
        <w:rPr>
          <w:rFonts w:eastAsia="Times New Roman" w:cs="Times New Roman"/>
          <w:bCs/>
          <w:szCs w:val="24"/>
          <w:lang w:eastAsia="tr-TR"/>
        </w:rPr>
        <w:t xml:space="preserve"> Soğanlar doğranarak yağda kavrulur. Salça, domates, yeşilbiber ilave edilir. Yumurta unla karıştırılarak soğanlı karışımın içerisine eklenir (Kültür Portalı, 2020).</w:t>
      </w:r>
    </w:p>
    <w:p w14:paraId="25A875D7" w14:textId="532514FB"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Dolaz:</w:t>
      </w:r>
      <w:r w:rsidRPr="00D666E9">
        <w:rPr>
          <w:rFonts w:eastAsia="Times New Roman" w:cs="Times New Roman"/>
          <w:bCs/>
          <w:szCs w:val="24"/>
          <w:lang w:eastAsia="tr-TR"/>
        </w:rPr>
        <w:t xml:space="preserve"> Aksaray ve Nevşehir mutfağında yapılan meşhur yemektir. Un ve yağ ile </w:t>
      </w:r>
      <w:r w:rsidR="003D1ECD">
        <w:rPr>
          <w:rFonts w:eastAsia="Times New Roman" w:cs="Times New Roman"/>
          <w:bCs/>
          <w:szCs w:val="24"/>
          <w:lang w:eastAsia="tr-TR"/>
        </w:rPr>
        <w:t>yapılmaktadır. Un kavrularak süt</w:t>
      </w:r>
      <w:r w:rsidRPr="00D666E9">
        <w:rPr>
          <w:rFonts w:eastAsia="Times New Roman" w:cs="Times New Roman"/>
          <w:bCs/>
          <w:szCs w:val="24"/>
          <w:lang w:eastAsia="tr-TR"/>
        </w:rPr>
        <w:t xml:space="preserve"> eklenir. Muhallebi kıvamında pişirilir. Üzerine eritilmiş tereyağı dökerek sıcak servis edilir (Kültür Portalı, 2020).</w:t>
      </w:r>
    </w:p>
    <w:p w14:paraId="4ABD84EF" w14:textId="77777777" w:rsidR="000A0F29" w:rsidRDefault="000A0F29" w:rsidP="00B51912">
      <w:pPr>
        <w:shd w:val="clear" w:color="auto" w:fill="FFFFFF"/>
        <w:spacing w:after="0" w:line="360" w:lineRule="auto"/>
        <w:ind w:firstLine="709"/>
        <w:jc w:val="both"/>
      </w:pPr>
      <w:r w:rsidRPr="00D666E9">
        <w:rPr>
          <w:rFonts w:cs="Times New Roman"/>
          <w:b/>
          <w:szCs w:val="24"/>
        </w:rPr>
        <w:t xml:space="preserve">Guymak: </w:t>
      </w:r>
      <w:r w:rsidRPr="00D666E9">
        <w:rPr>
          <w:rFonts w:cs="Times New Roman"/>
          <w:szCs w:val="24"/>
        </w:rPr>
        <w:t>Karaman ilinde yapılmakta olan guymak yemeğinde kaymak, süt, un, şeker ve bal kullanılmaktadır. Kaymak, un ve süt kavrulur. Karışım fırında kızarana kadar pişirilir. Şeker, su ve bal ile şerbet hazırlanarak üzerine dökülür (Karaman İl Kültür ve Turizm Bakanlığı, 2020).</w:t>
      </w:r>
      <w:r>
        <w:t xml:space="preserve"> </w:t>
      </w:r>
    </w:p>
    <w:p w14:paraId="63A197C5" w14:textId="0D816ACB" w:rsidR="000A0F29" w:rsidRPr="00D666E9" w:rsidRDefault="000A0F29" w:rsidP="00B51912">
      <w:pPr>
        <w:shd w:val="clear" w:color="auto" w:fill="FFFFFF"/>
        <w:spacing w:after="0" w:line="360" w:lineRule="auto"/>
        <w:ind w:firstLine="709"/>
        <w:jc w:val="both"/>
        <w:rPr>
          <w:rFonts w:cs="Times New Roman"/>
          <w:szCs w:val="24"/>
        </w:rPr>
      </w:pPr>
      <w:r w:rsidRPr="00D666E9">
        <w:rPr>
          <w:rFonts w:eastAsia="Times New Roman" w:cs="Times New Roman"/>
          <w:b/>
          <w:szCs w:val="24"/>
          <w:lang w:eastAsia="tr-TR"/>
        </w:rPr>
        <w:t xml:space="preserve">Lokur: </w:t>
      </w:r>
      <w:r w:rsidRPr="00D666E9">
        <w:rPr>
          <w:rFonts w:eastAsia="Times New Roman" w:cs="Times New Roman"/>
          <w:szCs w:val="24"/>
          <w:lang w:eastAsia="tr-TR"/>
        </w:rPr>
        <w:t>Karaman ilinde yapılmakta olan lokur, kişilerin hacı ve umreden geldiklerinde evlerine gelen misafirlerine hurma ile ikram edilen bir yiyecektir. Malzeme olarak tahin, süt, yoğurt, maya, un, sıvı ve tereyağı kullanılmaktadır. Tüm malzemeler karıştır</w:t>
      </w:r>
      <w:r w:rsidR="003D1ECD">
        <w:rPr>
          <w:rFonts w:eastAsia="Times New Roman" w:cs="Times New Roman"/>
          <w:szCs w:val="24"/>
          <w:lang w:eastAsia="tr-TR"/>
        </w:rPr>
        <w:t>ılarak hamur elde edilir. Hamur</w:t>
      </w:r>
      <w:r w:rsidRPr="00D666E9">
        <w:rPr>
          <w:rFonts w:eastAsia="Times New Roman" w:cs="Times New Roman"/>
          <w:szCs w:val="24"/>
          <w:lang w:eastAsia="tr-TR"/>
        </w:rPr>
        <w:t xml:space="preserve"> şeritler halinde keserek fırında kızartılır (</w:t>
      </w:r>
      <w:r w:rsidRPr="00D666E9">
        <w:rPr>
          <w:rFonts w:cs="Times New Roman"/>
          <w:szCs w:val="24"/>
        </w:rPr>
        <w:t>Karaman İl Kültür ve Turizm Bakanlığı, 2020).</w:t>
      </w:r>
    </w:p>
    <w:p w14:paraId="49483D54" w14:textId="77777777" w:rsidR="000A0F29" w:rsidRPr="00D666E9" w:rsidRDefault="000A0F29" w:rsidP="00B51912">
      <w:pPr>
        <w:shd w:val="clear" w:color="auto" w:fill="FFFFFF"/>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Dönderme:</w:t>
      </w:r>
      <w:r w:rsidRPr="00D666E9">
        <w:rPr>
          <w:rFonts w:eastAsia="Times New Roman" w:cs="Times New Roman"/>
          <w:szCs w:val="24"/>
          <w:lang w:eastAsia="tr-TR"/>
        </w:rPr>
        <w:t xml:space="preserve"> Kırıkkale mutfak kültürüne ait olan Dönderme yemeğinde yufka, yumurta ve tereyağı kullanılmaktadır. Yufkanın içerisine yumurta kırılarak katlanır. Kızdırılmış yağda kızarana kadar pişirilir. İkinci yufkaya sarılarak servis edilmektedir (Kırıkkale İl Kültür ve Turizm Müdürlüğü, 2020).</w:t>
      </w:r>
    </w:p>
    <w:p w14:paraId="73659468" w14:textId="77777777" w:rsidR="000A0F29" w:rsidRPr="00D666E9" w:rsidRDefault="000A0F29" w:rsidP="00B51912">
      <w:pPr>
        <w:shd w:val="clear" w:color="auto" w:fill="FFFFFF"/>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Omaç:</w:t>
      </w:r>
      <w:r w:rsidRPr="00D666E9">
        <w:rPr>
          <w:rFonts w:eastAsia="Times New Roman" w:cs="Times New Roman"/>
          <w:szCs w:val="24"/>
          <w:lang w:eastAsia="tr-TR"/>
        </w:rPr>
        <w:t xml:space="preserve"> Kırıkkale ilinde yapılmakta olan Oğmaç yemeğinde dödürme yemeği gibi yufka, yumurta ve tereyağı kullanılmaktadır. Erimiş tereyağının üzerine küçük parçalar </w:t>
      </w:r>
      <w:r w:rsidRPr="00D666E9">
        <w:rPr>
          <w:rFonts w:eastAsia="Times New Roman" w:cs="Times New Roman"/>
          <w:szCs w:val="24"/>
          <w:lang w:eastAsia="tr-TR"/>
        </w:rPr>
        <w:lastRenderedPageBreak/>
        <w:t>şeklinde yufkalar ilave edilir. Üzerine yumurta kırılarak pişirilir. İkinci yufkaya sarılarak servis edilir (Kırıkkale İl Kültür ve Turizm Müdürlüğü, 2020).</w:t>
      </w:r>
    </w:p>
    <w:p w14:paraId="1AFB5245" w14:textId="77777777" w:rsidR="000A0F29" w:rsidRPr="00D666E9" w:rsidRDefault="000A0F29" w:rsidP="00B51912">
      <w:pPr>
        <w:shd w:val="clear" w:color="auto" w:fill="FFFFFF"/>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Haside:</w:t>
      </w:r>
      <w:r w:rsidRPr="00D666E9">
        <w:rPr>
          <w:rFonts w:eastAsia="Times New Roman" w:cs="Times New Roman"/>
          <w:szCs w:val="24"/>
          <w:lang w:eastAsia="tr-TR"/>
        </w:rPr>
        <w:t xml:space="preserve"> Un, tereyağı ve pekmez ile yapılan Kırıkkale yöresine ait yemektir. Un yağda kavrularak pekmez eklenir. Üzerine ceviz dökülerek servis edilir (Kültür Portalı, 2020).</w:t>
      </w:r>
    </w:p>
    <w:p w14:paraId="368FD78A" w14:textId="77777777" w:rsidR="000A0F29" w:rsidRPr="00D666E9" w:rsidRDefault="000A0F29" w:rsidP="00B51912">
      <w:pPr>
        <w:shd w:val="clear" w:color="auto" w:fill="FFFFFF"/>
        <w:spacing w:after="0" w:line="360" w:lineRule="auto"/>
        <w:ind w:firstLine="709"/>
        <w:jc w:val="both"/>
        <w:rPr>
          <w:rFonts w:eastAsia="Times New Roman" w:cs="Times New Roman"/>
          <w:szCs w:val="24"/>
          <w:lang w:eastAsia="tr-TR"/>
        </w:rPr>
      </w:pPr>
      <w:r w:rsidRPr="0084031E">
        <w:rPr>
          <w:rFonts w:eastAsia="Times New Roman" w:cs="Times New Roman"/>
          <w:b/>
          <w:szCs w:val="24"/>
          <w:lang w:eastAsia="tr-TR"/>
        </w:rPr>
        <w:t>Gölleme:</w:t>
      </w:r>
      <w:r w:rsidRPr="00D666E9">
        <w:rPr>
          <w:rFonts w:eastAsia="Times New Roman" w:cs="Times New Roman"/>
          <w:szCs w:val="24"/>
          <w:lang w:eastAsia="tr-TR"/>
        </w:rPr>
        <w:t xml:space="preserve"> Tereyağı, pekmez ve çörek kullanılmaktadır. Eritilmiş tereyağının üzerine pekmez ilave edilerek kaynatılır. Kaynayan pekmezler çöreklerin üzerine dökülerek servis edilir (Kültür Portalı, 2020).</w:t>
      </w:r>
    </w:p>
    <w:p w14:paraId="474CA4FF" w14:textId="0D6BE64D" w:rsidR="000A0F29" w:rsidRPr="00D666E9" w:rsidRDefault="000A0F29" w:rsidP="00B51912">
      <w:pPr>
        <w:shd w:val="clear" w:color="auto" w:fill="FFFFFF"/>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Katma Aşı:</w:t>
      </w:r>
      <w:r w:rsidRPr="00D666E9">
        <w:rPr>
          <w:rFonts w:eastAsia="Times New Roman" w:cs="Times New Roman"/>
          <w:szCs w:val="24"/>
          <w:lang w:eastAsia="tr-TR"/>
        </w:rPr>
        <w:t xml:space="preserve"> Kırıkkale yöresinde yarma ve yoğurt ile yapılan bir çorba çeşididir. Yarmalar haşlanır. Yoğurdu sulandırılıp yarmaların içerisine </w:t>
      </w:r>
      <w:r w:rsidR="003D1ECD">
        <w:rPr>
          <w:rFonts w:eastAsia="Times New Roman" w:cs="Times New Roman"/>
          <w:szCs w:val="24"/>
          <w:lang w:eastAsia="tr-TR"/>
        </w:rPr>
        <w:t xml:space="preserve">eklenir.  Soğuk tüketilir </w:t>
      </w:r>
      <w:r w:rsidRPr="00D666E9">
        <w:rPr>
          <w:rFonts w:eastAsia="Times New Roman" w:cs="Times New Roman"/>
          <w:szCs w:val="24"/>
          <w:lang w:eastAsia="tr-TR"/>
        </w:rPr>
        <w:t>(Kültür Portalı, 2020).</w:t>
      </w:r>
    </w:p>
    <w:p w14:paraId="626298A3" w14:textId="69B37B98" w:rsidR="000A0F29" w:rsidRPr="00D666E9" w:rsidRDefault="000A0F29" w:rsidP="00B51912">
      <w:pPr>
        <w:shd w:val="clear" w:color="auto" w:fill="FFFFFF"/>
        <w:spacing w:after="0" w:line="360" w:lineRule="auto"/>
        <w:ind w:firstLine="709"/>
        <w:jc w:val="both"/>
        <w:rPr>
          <w:rFonts w:eastAsia="Times New Roman" w:cs="Times New Roman"/>
          <w:szCs w:val="24"/>
          <w:lang w:eastAsia="tr-TR"/>
        </w:rPr>
      </w:pPr>
      <w:r w:rsidRPr="00D666E9">
        <w:rPr>
          <w:rFonts w:eastAsia="Times New Roman" w:cs="Times New Roman"/>
          <w:b/>
          <w:szCs w:val="24"/>
          <w:lang w:eastAsia="tr-TR"/>
        </w:rPr>
        <w:t>Yoğurtlu Tarhana Çorbası:</w:t>
      </w:r>
      <w:r w:rsidRPr="00D666E9">
        <w:rPr>
          <w:rFonts w:eastAsia="Times New Roman" w:cs="Times New Roman"/>
          <w:szCs w:val="24"/>
          <w:lang w:eastAsia="tr-TR"/>
        </w:rPr>
        <w:t xml:space="preserve"> Kırıkkale ilinde yapılmaktadır. Malzeme olarak yoğurt, tarhana, sıvıyağ, sarımsak yum</w:t>
      </w:r>
      <w:r w:rsidR="003D1ECD">
        <w:rPr>
          <w:rFonts w:eastAsia="Times New Roman" w:cs="Times New Roman"/>
          <w:szCs w:val="24"/>
          <w:lang w:eastAsia="tr-TR"/>
        </w:rPr>
        <w:t>urta ve baharat kullanılır</w:t>
      </w:r>
      <w:r w:rsidRPr="00D666E9">
        <w:rPr>
          <w:rFonts w:eastAsia="Times New Roman" w:cs="Times New Roman"/>
          <w:szCs w:val="24"/>
          <w:lang w:eastAsia="tr-TR"/>
        </w:rPr>
        <w:t xml:space="preserve"> (Kültür Portalı, 2020).</w:t>
      </w:r>
    </w:p>
    <w:p w14:paraId="7B86826C" w14:textId="77777777" w:rsidR="000A0F29" w:rsidRPr="00195AE9" w:rsidRDefault="000A0F29" w:rsidP="00B51912">
      <w:pPr>
        <w:pStyle w:val="NormalWeb"/>
        <w:shd w:val="clear" w:color="auto" w:fill="FFFFFF"/>
        <w:spacing w:before="0" w:beforeAutospacing="0" w:after="0" w:afterAutospacing="0" w:line="360" w:lineRule="auto"/>
        <w:ind w:firstLine="709"/>
        <w:jc w:val="both"/>
      </w:pPr>
      <w:r w:rsidRPr="00195AE9">
        <w:rPr>
          <w:b/>
        </w:rPr>
        <w:t xml:space="preserve">Katıklı tarhana: </w:t>
      </w:r>
      <w:r w:rsidRPr="00195AE9">
        <w:t>Çankırı yöresinde yapılmakta olan katıklı tarhana çorbası kış aylarında ve Ramazanda tüketilen en önemli yemekler arasında yer almaktadır. Malzeme olarak tarhana, domates, dereotu, salça ve yağ kullanılmaktadır. Domates, soğan ve dereotu haşlanarak salça eklenir. Tarhanada ilave edilerek pişirilir (Çankırı İl Kültür ve Turizm Bakanlığı, 2020).</w:t>
      </w:r>
    </w:p>
    <w:p w14:paraId="724667EF" w14:textId="77777777" w:rsidR="000A0F29" w:rsidRPr="00195AE9" w:rsidRDefault="000A0F29" w:rsidP="00B51912">
      <w:pPr>
        <w:pStyle w:val="NormalWeb"/>
        <w:shd w:val="clear" w:color="auto" w:fill="FFFFFF"/>
        <w:spacing w:before="0" w:beforeAutospacing="0" w:after="0" w:afterAutospacing="0" w:line="360" w:lineRule="auto"/>
        <w:ind w:firstLine="709"/>
        <w:jc w:val="both"/>
      </w:pPr>
      <w:r w:rsidRPr="00195AE9">
        <w:rPr>
          <w:b/>
        </w:rPr>
        <w:t>Yumurta Tatlısı:</w:t>
      </w:r>
      <w:r w:rsidRPr="00195AE9">
        <w:t xml:space="preserve"> Çankırı mutfağında yumurta ile yapılan bir çeşittir. Yumurtanın sarısı ve beyazı ayrılarak çırpılır. Çırpılan yumurtalar karıştırılarak irmik ilave edilir. Fırında pişirildikten sonra şeker ve ile şerbet hazırlanarak dökülür (Çankırı İl Kültür ve Turizm Bakanlığı, 2020).</w:t>
      </w:r>
    </w:p>
    <w:p w14:paraId="120E4206" w14:textId="77777777" w:rsidR="000A0F29" w:rsidRPr="00195AE9" w:rsidRDefault="000A0F29" w:rsidP="00B51912">
      <w:pPr>
        <w:pStyle w:val="NormalWeb"/>
        <w:shd w:val="clear" w:color="auto" w:fill="FFFFFF"/>
        <w:spacing w:before="0" w:beforeAutospacing="0" w:after="0" w:afterAutospacing="0" w:line="360" w:lineRule="auto"/>
        <w:ind w:firstLine="709"/>
        <w:jc w:val="both"/>
      </w:pPr>
      <w:r w:rsidRPr="00195AE9">
        <w:rPr>
          <w:b/>
        </w:rPr>
        <w:t>Cimcik Hamuru:</w:t>
      </w:r>
      <w:r w:rsidRPr="00195AE9">
        <w:t xml:space="preserve"> Çankırı mutfak kültürüne ait yöresel bir çorbadır. Çorbanın yapımda un, yumurta, yoğurt ve tereyağı kullanılmaktadır. Un, yumurta, tuz ve su ile hamur elde edilerek kare şeklinde açılır. Fiyonk şekli verilerek kaynatılır. Sarımsaklı yoğurt çorbanın içerisine eklenir. Tereyağına yumurta kırılır, çorbaya ilave edilir. Tereyağının diğer yarısıyla salçalı sos hazırlanarak çorbanın üzerine dökülür ve servis edilir. Cimcik hamurlarını kuruttuktan sonra da çorbanın yapımı mevcuttur (Kültür, Portalı, 2020).</w:t>
      </w:r>
    </w:p>
    <w:p w14:paraId="48079FF2" w14:textId="0C63555E" w:rsidR="000A0F29" w:rsidRPr="00195AE9" w:rsidRDefault="000A0F29" w:rsidP="00B51912">
      <w:pPr>
        <w:pStyle w:val="NormalWeb"/>
        <w:shd w:val="clear" w:color="auto" w:fill="FFFFFF"/>
        <w:spacing w:before="0" w:beforeAutospacing="0" w:after="0" w:afterAutospacing="0" w:line="360" w:lineRule="auto"/>
        <w:ind w:firstLine="709"/>
        <w:jc w:val="both"/>
      </w:pPr>
      <w:r w:rsidRPr="00195AE9">
        <w:rPr>
          <w:b/>
        </w:rPr>
        <w:t>Taze Fasulye Kavurması</w:t>
      </w:r>
      <w:r w:rsidRPr="00195AE9">
        <w:t>: Çankırı yöresinde ince yufka ekmeği ile tüketilmektedir. Malzeme o</w:t>
      </w:r>
      <w:r w:rsidR="00573D05">
        <w:t>larak barbunya fasulye, sıvıyağ</w:t>
      </w:r>
      <w:r w:rsidRPr="00195AE9">
        <w:t xml:space="preserve">, yumurta ve baharat kullanılmaktadır. Yapım aşamasında öncelikli olarak fasulyeler temizlenerek doğranır. </w:t>
      </w:r>
      <w:r w:rsidRPr="00195AE9">
        <w:lastRenderedPageBreak/>
        <w:t xml:space="preserve">Sıvıyağa yumurtalar kırılır ve ardından fasulyeler eklenerek pişirilir (Kültür Portalı, 2020). </w:t>
      </w:r>
    </w:p>
    <w:p w14:paraId="678FD07E" w14:textId="6E37AB45" w:rsidR="000A0F29" w:rsidRPr="00653C5F" w:rsidRDefault="000A0F29" w:rsidP="00B51912">
      <w:pPr>
        <w:pStyle w:val="NormalWeb"/>
        <w:shd w:val="clear" w:color="auto" w:fill="FFFFFF"/>
        <w:spacing w:before="0" w:beforeAutospacing="0" w:after="0" w:afterAutospacing="0" w:line="360" w:lineRule="auto"/>
        <w:ind w:firstLine="709"/>
        <w:jc w:val="both"/>
      </w:pPr>
      <w:r w:rsidRPr="00653C5F">
        <w:rPr>
          <w:b/>
        </w:rPr>
        <w:t>Toyga Çorbası</w:t>
      </w:r>
      <w:r w:rsidRPr="00653C5F">
        <w:t xml:space="preserve">: Farklı illerde yapılmakta olan toyga çorbası Çankırı ilinde de sıklıkla yapılıp tüketilen bir yemektir. Malzeme olarak aşurelik buğday, nohut, yoğurt, yumurta, un ve tereyağı kullanılmaktadır. Buğday ve nohut haşlanır. Yumurta, un ve yoğurt karıştırılarak haşlanan buğday ve nohutların içerisine ilave edilir. Tereyağında un kavrularak karışıma eklenir. Kırmızıbiber ve nane dökülerek servis edilir </w:t>
      </w:r>
      <w:r w:rsidR="00471D25">
        <w:t>(Çankırı Belediyesi</w:t>
      </w:r>
      <w:r w:rsidR="00471D25" w:rsidRPr="00653C5F">
        <w:t>, 2020).</w:t>
      </w:r>
    </w:p>
    <w:p w14:paraId="133E59DA" w14:textId="40DE039B" w:rsidR="000A0F29" w:rsidRPr="00653C5F" w:rsidRDefault="000A0F29" w:rsidP="00B51912">
      <w:pPr>
        <w:pStyle w:val="NormalWeb"/>
        <w:shd w:val="clear" w:color="auto" w:fill="FFFFFF"/>
        <w:spacing w:before="0" w:beforeAutospacing="0" w:after="0" w:afterAutospacing="0" w:line="360" w:lineRule="auto"/>
        <w:ind w:firstLine="709"/>
        <w:jc w:val="both"/>
      </w:pPr>
      <w:r w:rsidRPr="00653C5F">
        <w:rPr>
          <w:b/>
        </w:rPr>
        <w:t xml:space="preserve">Şaştım aşı: </w:t>
      </w:r>
      <w:r w:rsidRPr="00653C5F">
        <w:t>Kayseri ve</w:t>
      </w:r>
      <w:r w:rsidRPr="00653C5F">
        <w:rPr>
          <w:b/>
        </w:rPr>
        <w:t xml:space="preserve"> </w:t>
      </w:r>
      <w:r w:rsidRPr="00653C5F">
        <w:t xml:space="preserve">Çankırı ilinde yapılmaktadır. Çorbanın </w:t>
      </w:r>
      <w:r w:rsidR="00344D50" w:rsidRPr="00653C5F">
        <w:t>hikâyesi</w:t>
      </w:r>
      <w:r>
        <w:t>: Ü</w:t>
      </w:r>
      <w:r w:rsidR="003D1ECD">
        <w:t>ç çocuğuy</w:t>
      </w:r>
      <w:r w:rsidRPr="00653C5F">
        <w:t>la birlikte yaşan anne çocukları acıkınca evde yapacak hiçbir şeyi olmadığından dolayı un ve bulguru yoğurarak suyun içerinde kaynatıp çocuklara içirmiş. Çocuklar yemeğin ismi nedir diye sorunca şaştım aşı olarak cevaplamıştır. Hamur Aşı ve Hamur Köftesi olarak da günümüze kadar ulaşmıştır. Un, bulgur, su, soğan, salça kullanılmaktadır. Un, bulgur biraz su ile hamur yoğrulur ve parçalara ayrılır. Soğan yağda kavrularak üzerine su eklenir ve suyun kaynaması sağlanır. Kaynayan suyun içerisine hamur ilave edilir. İsteğe göre yoğur</w:t>
      </w:r>
      <w:r w:rsidR="003D1ECD">
        <w:t>t dökülerek servis yapılır</w:t>
      </w:r>
      <w:r w:rsidRPr="00653C5F">
        <w:t xml:space="preserve"> </w:t>
      </w:r>
      <w:r w:rsidR="00471D25">
        <w:t>(Çankırı Belediyesi</w:t>
      </w:r>
      <w:r w:rsidR="00471D25" w:rsidRPr="00653C5F">
        <w:t>, 2020).</w:t>
      </w:r>
    </w:p>
    <w:p w14:paraId="5A09BF22" w14:textId="3127988F" w:rsidR="000A0F29" w:rsidRPr="00653C5F" w:rsidRDefault="000A0F29" w:rsidP="00B51912">
      <w:pPr>
        <w:pStyle w:val="NormalWeb"/>
        <w:shd w:val="clear" w:color="auto" w:fill="FFFFFF"/>
        <w:spacing w:before="0" w:beforeAutospacing="0" w:after="0" w:afterAutospacing="0" w:line="360" w:lineRule="auto"/>
        <w:ind w:firstLine="709"/>
        <w:jc w:val="both"/>
      </w:pPr>
      <w:r w:rsidRPr="00653C5F">
        <w:rPr>
          <w:b/>
        </w:rPr>
        <w:t>Efelek Sarması</w:t>
      </w:r>
      <w:r>
        <w:t>: E</w:t>
      </w:r>
      <w:r w:rsidRPr="00653C5F">
        <w:t xml:space="preserve">felik sarması, Çankırı iline özgü yöresel yemekler arasında yer almaktadır. Malzeme olarak efelik yaprağı, pirinç, sıvıyağ, soğan, nane, salça ve baharat kullanılmaktadır. Soğan yağda kavrulduktan sonra pirinç eklenir. İçerisine salça ve baharatları katılarak kavrulma işlemine devam edilir. Üzerine su ilave edilerek iç haç pişirilir. Hazırlanan harç efelik yaprağına sarılarak pişirildikten sonra sarımsaklı </w:t>
      </w:r>
      <w:r w:rsidR="00471D25">
        <w:t>yoğurt dökülerek servis edilir (Çankırı Belediyesi</w:t>
      </w:r>
      <w:r w:rsidR="00471D25" w:rsidRPr="00653C5F">
        <w:t>, 2020).</w:t>
      </w:r>
    </w:p>
    <w:p w14:paraId="42F66B5F" w14:textId="6E48779C" w:rsidR="000A0F29" w:rsidRPr="00653C5F" w:rsidRDefault="000A0F29" w:rsidP="00B51912">
      <w:pPr>
        <w:pStyle w:val="NormalWeb"/>
        <w:shd w:val="clear" w:color="auto" w:fill="FFFFFF"/>
        <w:spacing w:before="0" w:beforeAutospacing="0" w:after="0" w:afterAutospacing="0" w:line="360" w:lineRule="auto"/>
        <w:ind w:firstLine="709"/>
        <w:jc w:val="both"/>
      </w:pPr>
      <w:r w:rsidRPr="00653C5F">
        <w:rPr>
          <w:b/>
        </w:rPr>
        <w:t>Kurutulmuş Sivri Biber Kavurması</w:t>
      </w:r>
      <w:r>
        <w:t>: Kurutulmuş sivri biber</w:t>
      </w:r>
      <w:r w:rsidRPr="00653C5F">
        <w:t xml:space="preserve"> haşlanı</w:t>
      </w:r>
      <w:r>
        <w:t xml:space="preserve">r. </w:t>
      </w:r>
      <w:r w:rsidRPr="00653C5F">
        <w:t>S</w:t>
      </w:r>
      <w:r>
        <w:t>o</w:t>
      </w:r>
      <w:r w:rsidRPr="00653C5F">
        <w:t>ğanlar yağda kavrularak içerisine yumurta kırılır. Üzerine haşlanan biberler ve baharatlar i</w:t>
      </w:r>
      <w:r w:rsidR="00471D25">
        <w:t>lave edilerek pişirilir (Çankırı Belediyesi</w:t>
      </w:r>
      <w:r w:rsidR="00471D25" w:rsidRPr="00653C5F">
        <w:t>, 2020).</w:t>
      </w:r>
    </w:p>
    <w:p w14:paraId="0281E432" w14:textId="303FEB65" w:rsidR="000A0F29" w:rsidRPr="00653C5F" w:rsidRDefault="000A0F29" w:rsidP="00B51912">
      <w:pPr>
        <w:pStyle w:val="NormalWeb"/>
        <w:shd w:val="clear" w:color="auto" w:fill="FFFFFF"/>
        <w:spacing w:before="0" w:beforeAutospacing="0" w:after="0" w:afterAutospacing="0" w:line="360" w:lineRule="auto"/>
        <w:ind w:firstLine="709"/>
        <w:jc w:val="both"/>
      </w:pPr>
      <w:r w:rsidRPr="00653C5F">
        <w:rPr>
          <w:b/>
        </w:rPr>
        <w:t xml:space="preserve">Kurutulmuş Biber Dolması: </w:t>
      </w:r>
      <w:r w:rsidRPr="00653C5F">
        <w:t>Çankırı yöresinde kurutulmuş dolmalık biber ile yapılmaktadır. Soğanlar kavrularak pirinçler eklenir. Sıcak su ve tuz ilave edilerek pişirilir. Dolmalık biber haşlanarak hazırlanan iç harç içine doldurulur. Domates ile dolmaya kap</w:t>
      </w:r>
      <w:r w:rsidR="00471D25">
        <w:t>ak yapıldıktan sonra pişirilir (Çankırı Belediyesi</w:t>
      </w:r>
      <w:r w:rsidR="00471D25" w:rsidRPr="00653C5F">
        <w:t>, 2020).</w:t>
      </w:r>
    </w:p>
    <w:p w14:paraId="4C1C0CFB" w14:textId="50664E92" w:rsidR="000A0F29" w:rsidRDefault="000A0F29" w:rsidP="00B51912">
      <w:pPr>
        <w:pStyle w:val="NormalWeb"/>
        <w:shd w:val="clear" w:color="auto" w:fill="FFFFFF"/>
        <w:spacing w:before="0" w:beforeAutospacing="0" w:after="0" w:afterAutospacing="0" w:line="360" w:lineRule="auto"/>
        <w:ind w:firstLine="709"/>
        <w:jc w:val="both"/>
      </w:pPr>
      <w:r w:rsidRPr="00653C5F">
        <w:rPr>
          <w:b/>
        </w:rPr>
        <w:t xml:space="preserve">Zeytinyağlı Pırasa Dolması: </w:t>
      </w:r>
      <w:r>
        <w:t>İ</w:t>
      </w:r>
      <w:r w:rsidRPr="00653C5F">
        <w:t>ç harç için soğanlar kavurulur, pirinçler eklenerek tuz ve şeker ilave edilir. Pırasalar yaprak şeklinde ayrıldıktan sonra iç harç eklenerek sarıl</w:t>
      </w:r>
      <w:r w:rsidR="00471D25">
        <w:t>ır (Çankırı Belediyesi</w:t>
      </w:r>
      <w:r w:rsidRPr="00653C5F">
        <w:t>, 2020).</w:t>
      </w:r>
    </w:p>
    <w:p w14:paraId="6B2AE993" w14:textId="77777777"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lastRenderedPageBreak/>
        <w:t>Düğü Çorbası:</w:t>
      </w:r>
      <w:r w:rsidRPr="00D666E9">
        <w:rPr>
          <w:rFonts w:eastAsia="Times New Roman" w:cs="Times New Roman"/>
          <w:bCs/>
          <w:szCs w:val="24"/>
          <w:lang w:eastAsia="tr-TR"/>
        </w:rPr>
        <w:t xml:space="preserve"> Nevşehir yöresine ait olan düğü çorbası bulgur ile yapılmaktadır. Bulgur haşlanır. Soğanlar tereyağında kavrularak salça, pul biber, karabiber, tuz ve su eklenir. Hazırlanan sos kaynadıktan sonra haşlanan bulgurlar içerisine eklenerek pişirilir (Nevşehir İl Kültür ve Turizm Müdürlüğü, 2020).</w:t>
      </w:r>
    </w:p>
    <w:p w14:paraId="684FAEED" w14:textId="77777777"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Aside:</w:t>
      </w:r>
      <w:r w:rsidRPr="00D666E9">
        <w:rPr>
          <w:rFonts w:eastAsia="Times New Roman" w:cs="Times New Roman"/>
          <w:bCs/>
          <w:szCs w:val="24"/>
          <w:lang w:eastAsia="tr-TR"/>
        </w:rPr>
        <w:t xml:space="preserve"> Nevşehir ilinde tereyağı, un, pekmez ve şeker ile yapılmaktadır. Yapım aşamasında un tereyağında kavurulur. Şeker, su ve pekmez karıştırılarak şerbet hazırlanır. Hazırlanan şerbet kavrulan una ilave edilerek tahin kıvamına gelene kadar pişirilir (Nevşehir İl Kültür ve Turizm Müdürlüğü, 2020).</w:t>
      </w:r>
    </w:p>
    <w:p w14:paraId="53F6A41F" w14:textId="3CAFDDE8"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Sütlü Çorba:</w:t>
      </w:r>
      <w:r w:rsidRPr="00D666E9">
        <w:rPr>
          <w:rFonts w:eastAsia="Times New Roman" w:cs="Times New Roman"/>
          <w:bCs/>
          <w:szCs w:val="24"/>
          <w:lang w:eastAsia="tr-TR"/>
        </w:rPr>
        <w:t xml:space="preserve"> Nevşehir ilinde Kapadokya yemekleri arasında yer alan Sütlü Çorba, bulgur ile yapılmaktadır. Bulgurlar haşlandıktan sonra içerisine sü</w:t>
      </w:r>
      <w:r w:rsidR="003D1ECD">
        <w:rPr>
          <w:rFonts w:eastAsia="Times New Roman" w:cs="Times New Roman"/>
          <w:bCs/>
          <w:szCs w:val="24"/>
          <w:lang w:eastAsia="tr-TR"/>
        </w:rPr>
        <w:t>t ilave edilerek pişirilir</w:t>
      </w:r>
      <w:r w:rsidRPr="00D666E9">
        <w:rPr>
          <w:rFonts w:eastAsia="Times New Roman" w:cs="Times New Roman"/>
          <w:bCs/>
          <w:szCs w:val="24"/>
          <w:lang w:eastAsia="tr-TR"/>
        </w:rPr>
        <w:t xml:space="preserve"> (Kültür Portalı, 2020).</w:t>
      </w:r>
    </w:p>
    <w:p w14:paraId="380313ED" w14:textId="77777777"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Dıvıl:</w:t>
      </w:r>
      <w:r w:rsidRPr="00D666E9">
        <w:rPr>
          <w:rFonts w:eastAsia="Times New Roman" w:cs="Times New Roman"/>
          <w:bCs/>
          <w:szCs w:val="24"/>
          <w:lang w:eastAsia="tr-TR"/>
        </w:rPr>
        <w:t xml:space="preserve"> Nevşehir mutfak kültürüne ait bir yemektir. Patates, bulgur, zeytinyağı, yumurta ve un ile yapılmaktadır. Patatesler haşlanır ve bulgurlar sıcak suda bekletilir. Bulgurun içerisine yumurta, un ve tuz ekleyip karıştırılır. Püre haline getirilmiş patateslerde ilave edilerek yoğrulur. Küçük toplar yapılarak kızartılır (Nevşehir İl Kültür ve Turizm Müdürlüğü, 2020).</w:t>
      </w:r>
    </w:p>
    <w:p w14:paraId="69203CB1" w14:textId="77777777" w:rsidR="000A0F29" w:rsidRPr="00D666E9" w:rsidRDefault="000A0F29" w:rsidP="00B51912">
      <w:pPr>
        <w:shd w:val="clear" w:color="auto" w:fill="FFFFFF"/>
        <w:spacing w:after="0" w:line="360" w:lineRule="auto"/>
        <w:ind w:firstLine="709"/>
        <w:jc w:val="both"/>
        <w:rPr>
          <w:rFonts w:eastAsia="Times New Roman" w:cs="Times New Roman"/>
          <w:bCs/>
          <w:szCs w:val="24"/>
          <w:lang w:eastAsia="tr-TR"/>
        </w:rPr>
      </w:pPr>
      <w:r w:rsidRPr="00D666E9">
        <w:rPr>
          <w:rFonts w:eastAsia="Times New Roman" w:cs="Times New Roman"/>
          <w:b/>
          <w:bCs/>
          <w:szCs w:val="24"/>
          <w:lang w:eastAsia="tr-TR"/>
        </w:rPr>
        <w:t>Zerde Pilavı:</w:t>
      </w:r>
      <w:r w:rsidRPr="00D666E9">
        <w:rPr>
          <w:rFonts w:eastAsia="Times New Roman" w:cs="Times New Roman"/>
          <w:bCs/>
          <w:szCs w:val="24"/>
          <w:lang w:eastAsia="tr-TR"/>
        </w:rPr>
        <w:t xml:space="preserve"> Nevşehir’de yapılmakta olan Zerde Pilavında pirinç, pekmez, badem, kuru üzüm, tereyağı ve hindistan cevizi kullanılmaktadır (Kültür Portalı, 2020).</w:t>
      </w:r>
    </w:p>
    <w:p w14:paraId="4DF17E5D" w14:textId="21117E46" w:rsidR="00196BDC" w:rsidRPr="002576F1" w:rsidRDefault="00196BDC" w:rsidP="000A0F29"/>
    <w:p w14:paraId="6FDE5D56" w14:textId="1F744D3D" w:rsidR="000A0F29" w:rsidRDefault="000A0F29" w:rsidP="00C442EF">
      <w:pPr>
        <w:pStyle w:val="Balk3"/>
        <w:ind w:firstLine="709"/>
      </w:pPr>
      <w:r>
        <w:t xml:space="preserve"> </w:t>
      </w:r>
      <w:bookmarkStart w:id="113" w:name="_Toc44003548"/>
      <w:r w:rsidR="00C84858">
        <w:t>3.</w:t>
      </w:r>
      <w:r>
        <w:t>4.6</w:t>
      </w:r>
      <w:r w:rsidRPr="00E95AC3">
        <w:t>. Ege Bölgesi ve Yöresel Yemekleri</w:t>
      </w:r>
      <w:bookmarkEnd w:id="113"/>
    </w:p>
    <w:p w14:paraId="424B6E46" w14:textId="4FF1822A" w:rsidR="00B068E0" w:rsidRPr="006369A9" w:rsidRDefault="000A0F29" w:rsidP="006369A9">
      <w:pPr>
        <w:spacing w:after="0" w:line="360" w:lineRule="auto"/>
        <w:ind w:firstLine="709"/>
        <w:jc w:val="both"/>
        <w:rPr>
          <w:rFonts w:cs="Times New Roman"/>
          <w:szCs w:val="24"/>
        </w:rPr>
      </w:pPr>
      <w:r w:rsidRPr="006E15A7">
        <w:rPr>
          <w:rFonts w:cs="Times New Roman"/>
          <w:szCs w:val="24"/>
        </w:rPr>
        <w:t>Ege Bölgesi Türkiye’nin en büyük kıyı şeridine sahiptir. Bölge sınırları içerisinde İzmir, Manisa, Aydın, Muğla, Afyonkarahisar, Kütahya, Uşak ve Denizli olmak üzere toplam 8 il bulunmaktadır. Bölge halkı geçimini daha çok tarımdan sağ</w:t>
      </w:r>
      <w:r w:rsidR="006E15A7" w:rsidRPr="006E15A7">
        <w:rPr>
          <w:rFonts w:cs="Times New Roman"/>
          <w:szCs w:val="24"/>
        </w:rPr>
        <w:t>lamaktadır (Cengiz, 2016: 344</w:t>
      </w:r>
      <w:r w:rsidRPr="006E15A7">
        <w:rPr>
          <w:rFonts w:cs="Times New Roman"/>
          <w:szCs w:val="24"/>
        </w:rPr>
        <w:t xml:space="preserve">). </w:t>
      </w:r>
      <w:r w:rsidRPr="00B02917">
        <w:rPr>
          <w:rFonts w:cs="Times New Roman"/>
          <w:szCs w:val="24"/>
        </w:rPr>
        <w:t>Ege bölgesinde turizmde büyük bir paya sahiptir. Bölgenin kendine özgü birçok yemeği bulunmaktadır. Ege Böl</w:t>
      </w:r>
      <w:r w:rsidR="00D93FCB">
        <w:rPr>
          <w:rFonts w:cs="Times New Roman"/>
          <w:szCs w:val="24"/>
        </w:rPr>
        <w:t>g</w:t>
      </w:r>
      <w:r w:rsidRPr="00B02917">
        <w:rPr>
          <w:rFonts w:cs="Times New Roman"/>
          <w:szCs w:val="24"/>
        </w:rPr>
        <w:t>esi</w:t>
      </w:r>
      <w:r>
        <w:rPr>
          <w:rFonts w:cs="Times New Roman"/>
          <w:szCs w:val="24"/>
        </w:rPr>
        <w:t>’</w:t>
      </w:r>
      <w:r w:rsidRPr="00B02917">
        <w:rPr>
          <w:rFonts w:cs="Times New Roman"/>
          <w:szCs w:val="24"/>
        </w:rPr>
        <w:t>nin yemek kültüründe kıyılar ve iç kesimler arasında farklılar görülmektedir. Zeytin ve zeytinyağı bölge mutfağında önemli yere sahiptir. Eg</w:t>
      </w:r>
      <w:r>
        <w:rPr>
          <w:rFonts w:cs="Times New Roman"/>
          <w:szCs w:val="24"/>
        </w:rPr>
        <w:t>e B</w:t>
      </w:r>
      <w:r w:rsidRPr="00B02917">
        <w:rPr>
          <w:rFonts w:cs="Times New Roman"/>
          <w:szCs w:val="24"/>
        </w:rPr>
        <w:t>ölgesi</w:t>
      </w:r>
      <w:r>
        <w:rPr>
          <w:rFonts w:cs="Times New Roman"/>
          <w:szCs w:val="24"/>
        </w:rPr>
        <w:t>’</w:t>
      </w:r>
      <w:r w:rsidRPr="00B02917">
        <w:rPr>
          <w:rFonts w:cs="Times New Roman"/>
          <w:szCs w:val="24"/>
        </w:rPr>
        <w:t>nin mutfak kültüründe Giritliler aracılığıyla giren birçok ot bulunmaktadır (Şengül ve Türkay, 2017: 50). Bu otlar arasında ebegümeci, arapsaçı, acı soğan, turp otu, deniz börülcesi, sarmaşık, cibez, ısırgan otu ve gelincik otu yer almaktadır. Ege bölgesinde sıklıkla her yemekte bulunan ebegümeci otu Anadolu’nun birçok yöresinde yetişmekte ve zeytinyağlı yemeği yapılmaktadır (İzmir İl Kültür ve Turizm Müdürlüğü, 2020).</w:t>
      </w:r>
    </w:p>
    <w:p w14:paraId="0635C10A" w14:textId="535ACE0D" w:rsidR="00D83324" w:rsidRPr="006369A9" w:rsidRDefault="006369A9" w:rsidP="006369A9">
      <w:pPr>
        <w:pStyle w:val="ResimYazs"/>
        <w:jc w:val="center"/>
        <w:rPr>
          <w:rFonts w:cs="Times New Roman"/>
          <w:b/>
          <w:i w:val="0"/>
          <w:color w:val="auto"/>
          <w:sz w:val="24"/>
          <w:szCs w:val="24"/>
        </w:rPr>
      </w:pPr>
      <w:bookmarkStart w:id="114" w:name="_Toc48578366"/>
      <w:r w:rsidRPr="006369A9">
        <w:rPr>
          <w:b/>
          <w:i w:val="0"/>
          <w:color w:val="auto"/>
          <w:sz w:val="24"/>
        </w:rPr>
        <w:lastRenderedPageBreak/>
        <w:t xml:space="preserve">Tablo </w:t>
      </w:r>
      <w:r w:rsidRPr="006369A9">
        <w:rPr>
          <w:b/>
          <w:i w:val="0"/>
          <w:color w:val="auto"/>
          <w:sz w:val="24"/>
        </w:rPr>
        <w:fldChar w:fldCharType="begin"/>
      </w:r>
      <w:r w:rsidRPr="006369A9">
        <w:rPr>
          <w:b/>
          <w:i w:val="0"/>
          <w:color w:val="auto"/>
          <w:sz w:val="24"/>
        </w:rPr>
        <w:instrText xml:space="preserve"> SEQ Tablo \* ARABIC </w:instrText>
      </w:r>
      <w:r w:rsidRPr="006369A9">
        <w:rPr>
          <w:b/>
          <w:i w:val="0"/>
          <w:color w:val="auto"/>
          <w:sz w:val="24"/>
        </w:rPr>
        <w:fldChar w:fldCharType="separate"/>
      </w:r>
      <w:r>
        <w:rPr>
          <w:b/>
          <w:i w:val="0"/>
          <w:noProof/>
          <w:color w:val="auto"/>
          <w:sz w:val="24"/>
        </w:rPr>
        <w:t>6</w:t>
      </w:r>
      <w:r w:rsidRPr="006369A9">
        <w:rPr>
          <w:b/>
          <w:i w:val="0"/>
          <w:color w:val="auto"/>
          <w:sz w:val="24"/>
        </w:rPr>
        <w:fldChar w:fldCharType="end"/>
      </w:r>
      <w:r w:rsidR="00D83324" w:rsidRPr="006369A9">
        <w:rPr>
          <w:rFonts w:cs="Times New Roman"/>
          <w:b/>
          <w:i w:val="0"/>
          <w:color w:val="auto"/>
          <w:sz w:val="24"/>
          <w:szCs w:val="24"/>
        </w:rPr>
        <w:t>.</w:t>
      </w:r>
      <w:r w:rsidR="000A0F29" w:rsidRPr="006369A9">
        <w:rPr>
          <w:rFonts w:cs="Times New Roman"/>
          <w:b/>
          <w:i w:val="0"/>
          <w:color w:val="auto"/>
          <w:sz w:val="24"/>
          <w:szCs w:val="24"/>
        </w:rPr>
        <w:t xml:space="preserve"> Ege Bölgesi İllerine Göre Vegan, Vejetaryen, Pesketaryen Yöresel Yemekleri</w:t>
      </w:r>
      <w:bookmarkEnd w:id="114"/>
    </w:p>
    <w:tbl>
      <w:tblPr>
        <w:tblStyle w:val="TabloKlavuzu"/>
        <w:tblW w:w="8500" w:type="dxa"/>
        <w:tblLook w:val="04A0" w:firstRow="1" w:lastRow="0" w:firstColumn="1" w:lastColumn="0" w:noHBand="0" w:noVBand="1"/>
      </w:tblPr>
      <w:tblGrid>
        <w:gridCol w:w="969"/>
        <w:gridCol w:w="2641"/>
        <w:gridCol w:w="2622"/>
        <w:gridCol w:w="2268"/>
      </w:tblGrid>
      <w:tr w:rsidR="00782637" w:rsidRPr="00B02917" w14:paraId="46937B56" w14:textId="77777777" w:rsidTr="00384519">
        <w:trPr>
          <w:trHeight w:val="283"/>
        </w:trPr>
        <w:tc>
          <w:tcPr>
            <w:tcW w:w="969" w:type="dxa"/>
          </w:tcPr>
          <w:p w14:paraId="7B0C763D" w14:textId="77777777" w:rsidR="00782637" w:rsidRPr="008F351E" w:rsidRDefault="00782637" w:rsidP="008F351E">
            <w:pPr>
              <w:spacing w:after="0" w:line="240" w:lineRule="auto"/>
              <w:rPr>
                <w:rFonts w:cs="Times New Roman"/>
                <w:b/>
                <w:szCs w:val="24"/>
              </w:rPr>
            </w:pPr>
            <w:r w:rsidRPr="008F351E">
              <w:rPr>
                <w:rFonts w:cs="Times New Roman"/>
                <w:b/>
                <w:szCs w:val="24"/>
              </w:rPr>
              <w:t>İLLER</w:t>
            </w:r>
          </w:p>
        </w:tc>
        <w:tc>
          <w:tcPr>
            <w:tcW w:w="2641" w:type="dxa"/>
          </w:tcPr>
          <w:p w14:paraId="2821031D" w14:textId="77777777" w:rsidR="00782637" w:rsidRPr="008F351E" w:rsidRDefault="00782637" w:rsidP="008F351E">
            <w:pPr>
              <w:spacing w:after="0" w:line="240" w:lineRule="auto"/>
              <w:rPr>
                <w:rFonts w:cs="Times New Roman"/>
                <w:b/>
                <w:szCs w:val="24"/>
              </w:rPr>
            </w:pPr>
            <w:r w:rsidRPr="008F351E">
              <w:rPr>
                <w:rFonts w:cs="Times New Roman"/>
                <w:b/>
                <w:szCs w:val="24"/>
              </w:rPr>
              <w:t>VEGAN</w:t>
            </w:r>
          </w:p>
        </w:tc>
        <w:tc>
          <w:tcPr>
            <w:tcW w:w="2622" w:type="dxa"/>
          </w:tcPr>
          <w:p w14:paraId="15813A3E" w14:textId="77777777" w:rsidR="00782637" w:rsidRPr="008F351E" w:rsidRDefault="00782637" w:rsidP="008F351E">
            <w:pPr>
              <w:spacing w:after="0" w:line="240" w:lineRule="auto"/>
              <w:rPr>
                <w:rFonts w:cs="Times New Roman"/>
                <w:b/>
                <w:szCs w:val="24"/>
              </w:rPr>
            </w:pPr>
            <w:r w:rsidRPr="008F351E">
              <w:rPr>
                <w:rFonts w:cs="Times New Roman"/>
                <w:b/>
                <w:szCs w:val="24"/>
              </w:rPr>
              <w:t>VEJETARYEN</w:t>
            </w:r>
          </w:p>
        </w:tc>
        <w:tc>
          <w:tcPr>
            <w:tcW w:w="2268" w:type="dxa"/>
          </w:tcPr>
          <w:p w14:paraId="19A413AC" w14:textId="77777777" w:rsidR="00782637" w:rsidRPr="008F351E" w:rsidRDefault="00782637" w:rsidP="008F351E">
            <w:pPr>
              <w:spacing w:after="0" w:line="240" w:lineRule="auto"/>
              <w:rPr>
                <w:rFonts w:cs="Times New Roman"/>
                <w:b/>
                <w:szCs w:val="24"/>
              </w:rPr>
            </w:pPr>
            <w:r w:rsidRPr="008F351E">
              <w:rPr>
                <w:rFonts w:cs="Times New Roman"/>
                <w:b/>
                <w:szCs w:val="24"/>
              </w:rPr>
              <w:t>PESKETARYEN</w:t>
            </w:r>
          </w:p>
        </w:tc>
      </w:tr>
      <w:tr w:rsidR="00782637" w:rsidRPr="00B02917" w14:paraId="1D2E7E3F" w14:textId="77777777" w:rsidTr="00E556CF">
        <w:trPr>
          <w:cantSplit/>
          <w:trHeight w:val="2548"/>
        </w:trPr>
        <w:tc>
          <w:tcPr>
            <w:tcW w:w="969" w:type="dxa"/>
            <w:textDirection w:val="btLr"/>
            <w:vAlign w:val="center"/>
          </w:tcPr>
          <w:p w14:paraId="22EF6185" w14:textId="77777777" w:rsidR="00782637" w:rsidRPr="008F351E" w:rsidRDefault="00782637" w:rsidP="00E556CF">
            <w:pPr>
              <w:spacing w:after="0" w:line="240" w:lineRule="auto"/>
              <w:jc w:val="center"/>
              <w:rPr>
                <w:rFonts w:cs="Times New Roman"/>
                <w:b/>
                <w:szCs w:val="24"/>
              </w:rPr>
            </w:pPr>
            <w:r w:rsidRPr="008F351E">
              <w:rPr>
                <w:rFonts w:cs="Times New Roman"/>
                <w:b/>
                <w:szCs w:val="24"/>
              </w:rPr>
              <w:t>AFYONKARAHİSAR</w:t>
            </w:r>
          </w:p>
        </w:tc>
        <w:tc>
          <w:tcPr>
            <w:tcW w:w="2641" w:type="dxa"/>
            <w:vAlign w:val="center"/>
          </w:tcPr>
          <w:p w14:paraId="547CE589" w14:textId="77777777" w:rsidR="00782637" w:rsidRPr="008F351E" w:rsidRDefault="00782637" w:rsidP="001A1A2D">
            <w:pPr>
              <w:pStyle w:val="ListeParagraf"/>
              <w:numPr>
                <w:ilvl w:val="0"/>
                <w:numId w:val="89"/>
              </w:numPr>
              <w:spacing w:after="0" w:line="240" w:lineRule="auto"/>
              <w:jc w:val="both"/>
              <w:rPr>
                <w:rFonts w:cs="Times New Roman"/>
                <w:szCs w:val="24"/>
              </w:rPr>
            </w:pPr>
            <w:r w:rsidRPr="008F351E">
              <w:rPr>
                <w:rFonts w:cs="Times New Roman"/>
                <w:szCs w:val="24"/>
              </w:rPr>
              <w:t>Patatesli Afyon Ekmeği</w:t>
            </w:r>
          </w:p>
          <w:p w14:paraId="567E97C7" w14:textId="77777777" w:rsidR="00782637" w:rsidRPr="008F351E" w:rsidRDefault="00782637" w:rsidP="001A1A2D">
            <w:pPr>
              <w:pStyle w:val="ListeParagraf"/>
              <w:numPr>
                <w:ilvl w:val="0"/>
                <w:numId w:val="89"/>
              </w:numPr>
              <w:spacing w:after="0" w:line="240" w:lineRule="auto"/>
              <w:jc w:val="both"/>
              <w:rPr>
                <w:rFonts w:cs="Times New Roman"/>
                <w:szCs w:val="24"/>
              </w:rPr>
            </w:pPr>
            <w:r w:rsidRPr="008F351E">
              <w:rPr>
                <w:rFonts w:cs="Times New Roman"/>
                <w:szCs w:val="24"/>
              </w:rPr>
              <w:t>Lokul</w:t>
            </w:r>
          </w:p>
          <w:p w14:paraId="5191936B" w14:textId="77777777" w:rsidR="00782637" w:rsidRPr="008F351E" w:rsidRDefault="00782637" w:rsidP="008F351E">
            <w:pPr>
              <w:spacing w:after="0" w:line="240" w:lineRule="auto"/>
              <w:contextualSpacing/>
              <w:jc w:val="both"/>
              <w:rPr>
                <w:rFonts w:cs="Times New Roman"/>
                <w:szCs w:val="24"/>
              </w:rPr>
            </w:pPr>
          </w:p>
        </w:tc>
        <w:tc>
          <w:tcPr>
            <w:tcW w:w="2622" w:type="dxa"/>
            <w:vAlign w:val="center"/>
          </w:tcPr>
          <w:p w14:paraId="58D15FD0" w14:textId="77777777" w:rsidR="00782637" w:rsidRPr="008F351E" w:rsidRDefault="00782637" w:rsidP="001A1A2D">
            <w:pPr>
              <w:pStyle w:val="ListeParagraf"/>
              <w:numPr>
                <w:ilvl w:val="0"/>
                <w:numId w:val="8"/>
              </w:numPr>
              <w:spacing w:after="0" w:line="240" w:lineRule="auto"/>
              <w:ind w:left="444"/>
              <w:jc w:val="both"/>
              <w:rPr>
                <w:rFonts w:cs="Times New Roman"/>
                <w:szCs w:val="24"/>
              </w:rPr>
            </w:pPr>
            <w:r w:rsidRPr="008F351E">
              <w:rPr>
                <w:rFonts w:cs="Times New Roman"/>
                <w:szCs w:val="24"/>
              </w:rPr>
              <w:t>İlibada Dolması*</w:t>
            </w:r>
          </w:p>
          <w:p w14:paraId="735596A3" w14:textId="77777777" w:rsidR="00782637" w:rsidRPr="008F351E" w:rsidRDefault="00782637" w:rsidP="001A1A2D">
            <w:pPr>
              <w:pStyle w:val="ListeParagraf"/>
              <w:numPr>
                <w:ilvl w:val="0"/>
                <w:numId w:val="8"/>
              </w:numPr>
              <w:spacing w:after="0" w:line="240" w:lineRule="auto"/>
              <w:ind w:left="444"/>
              <w:jc w:val="both"/>
              <w:rPr>
                <w:rFonts w:cs="Times New Roman"/>
                <w:szCs w:val="24"/>
              </w:rPr>
            </w:pPr>
            <w:r w:rsidRPr="008F351E">
              <w:rPr>
                <w:rFonts w:cs="Times New Roman"/>
                <w:szCs w:val="24"/>
              </w:rPr>
              <w:t>Hamursuz</w:t>
            </w:r>
          </w:p>
          <w:p w14:paraId="3580D085" w14:textId="77777777" w:rsidR="00782637" w:rsidRPr="008F351E" w:rsidRDefault="00782637" w:rsidP="001A1A2D">
            <w:pPr>
              <w:pStyle w:val="ListeParagraf"/>
              <w:numPr>
                <w:ilvl w:val="0"/>
                <w:numId w:val="8"/>
              </w:numPr>
              <w:spacing w:after="0" w:line="240" w:lineRule="auto"/>
              <w:ind w:left="444"/>
              <w:jc w:val="both"/>
              <w:rPr>
                <w:rFonts w:cs="Times New Roman"/>
                <w:szCs w:val="24"/>
              </w:rPr>
            </w:pPr>
            <w:r w:rsidRPr="008F351E">
              <w:rPr>
                <w:rFonts w:cs="Times New Roman"/>
                <w:szCs w:val="24"/>
              </w:rPr>
              <w:t>Afyon Övmesi</w:t>
            </w:r>
          </w:p>
          <w:p w14:paraId="29CC47F9" w14:textId="77777777" w:rsidR="00782637" w:rsidRPr="008F351E" w:rsidRDefault="00782637" w:rsidP="001A1A2D">
            <w:pPr>
              <w:pStyle w:val="ListeParagraf"/>
              <w:numPr>
                <w:ilvl w:val="0"/>
                <w:numId w:val="8"/>
              </w:numPr>
              <w:spacing w:after="0" w:line="240" w:lineRule="auto"/>
              <w:ind w:left="444"/>
              <w:jc w:val="both"/>
              <w:rPr>
                <w:rFonts w:cs="Times New Roman"/>
                <w:szCs w:val="24"/>
              </w:rPr>
            </w:pPr>
            <w:r w:rsidRPr="008F351E">
              <w:rPr>
                <w:rFonts w:cs="Times New Roman"/>
                <w:szCs w:val="24"/>
              </w:rPr>
              <w:t>Katmer*</w:t>
            </w:r>
          </w:p>
          <w:p w14:paraId="1CF1E424" w14:textId="77777777" w:rsidR="00782637" w:rsidRPr="008F351E" w:rsidRDefault="00782637" w:rsidP="001A1A2D">
            <w:pPr>
              <w:pStyle w:val="ListeParagraf"/>
              <w:numPr>
                <w:ilvl w:val="0"/>
                <w:numId w:val="8"/>
              </w:numPr>
              <w:spacing w:after="0" w:line="240" w:lineRule="auto"/>
              <w:ind w:left="444"/>
              <w:jc w:val="both"/>
              <w:rPr>
                <w:rFonts w:cs="Times New Roman"/>
                <w:szCs w:val="24"/>
              </w:rPr>
            </w:pPr>
            <w:r w:rsidRPr="008F351E">
              <w:rPr>
                <w:rFonts w:cs="Times New Roman"/>
                <w:szCs w:val="24"/>
              </w:rPr>
              <w:t>Hurma Tatlısı</w:t>
            </w:r>
          </w:p>
          <w:p w14:paraId="06C9F3E7" w14:textId="77777777" w:rsidR="00782637" w:rsidRPr="008F351E" w:rsidRDefault="00782637" w:rsidP="001A1A2D">
            <w:pPr>
              <w:pStyle w:val="ListeParagraf"/>
              <w:numPr>
                <w:ilvl w:val="0"/>
                <w:numId w:val="8"/>
              </w:numPr>
              <w:spacing w:after="0" w:line="240" w:lineRule="auto"/>
              <w:ind w:left="444"/>
              <w:jc w:val="both"/>
              <w:rPr>
                <w:rFonts w:cs="Times New Roman"/>
                <w:szCs w:val="24"/>
              </w:rPr>
            </w:pPr>
            <w:r w:rsidRPr="008F351E">
              <w:rPr>
                <w:rFonts w:cs="Times New Roman"/>
                <w:szCs w:val="24"/>
              </w:rPr>
              <w:t>Ekmek Kadayıfı</w:t>
            </w:r>
          </w:p>
          <w:p w14:paraId="0C9E8896" w14:textId="77777777" w:rsidR="00782637" w:rsidRPr="008F351E" w:rsidRDefault="00782637" w:rsidP="008F351E">
            <w:pPr>
              <w:spacing w:after="0" w:line="240" w:lineRule="auto"/>
              <w:contextualSpacing/>
              <w:rPr>
                <w:rFonts w:cs="Times New Roman"/>
                <w:szCs w:val="24"/>
              </w:rPr>
            </w:pPr>
          </w:p>
        </w:tc>
        <w:tc>
          <w:tcPr>
            <w:tcW w:w="2268" w:type="dxa"/>
            <w:vAlign w:val="center"/>
          </w:tcPr>
          <w:p w14:paraId="38EAA7A7" w14:textId="77777777" w:rsidR="00782637" w:rsidRPr="008F351E" w:rsidRDefault="00782637" w:rsidP="00632310">
            <w:pPr>
              <w:spacing w:after="0" w:line="240" w:lineRule="auto"/>
              <w:jc w:val="center"/>
              <w:rPr>
                <w:rFonts w:cs="Times New Roman"/>
                <w:b/>
                <w:szCs w:val="24"/>
              </w:rPr>
            </w:pPr>
            <w:r w:rsidRPr="008F351E">
              <w:rPr>
                <w:rFonts w:cs="Times New Roman"/>
                <w:szCs w:val="24"/>
              </w:rPr>
              <w:t>Herhangi bir pesketaryen yemeğe ulaşılamamıştır.</w:t>
            </w:r>
          </w:p>
        </w:tc>
      </w:tr>
      <w:tr w:rsidR="00782637" w:rsidRPr="00B02917" w14:paraId="23884351" w14:textId="77777777" w:rsidTr="00E556CF">
        <w:trPr>
          <w:cantSplit/>
          <w:trHeight w:val="1021"/>
        </w:trPr>
        <w:tc>
          <w:tcPr>
            <w:tcW w:w="969" w:type="dxa"/>
            <w:textDirection w:val="btLr"/>
            <w:vAlign w:val="center"/>
          </w:tcPr>
          <w:p w14:paraId="1BAE02CB" w14:textId="77777777" w:rsidR="00782637" w:rsidRPr="008F351E" w:rsidRDefault="00782637" w:rsidP="00E556CF">
            <w:pPr>
              <w:spacing w:after="0" w:line="240" w:lineRule="auto"/>
              <w:jc w:val="center"/>
              <w:rPr>
                <w:rFonts w:cs="Times New Roman"/>
                <w:b/>
                <w:szCs w:val="24"/>
              </w:rPr>
            </w:pPr>
            <w:r w:rsidRPr="008F351E">
              <w:rPr>
                <w:rFonts w:cs="Times New Roman"/>
                <w:b/>
                <w:szCs w:val="24"/>
              </w:rPr>
              <w:t>AYDIN</w:t>
            </w:r>
          </w:p>
        </w:tc>
        <w:tc>
          <w:tcPr>
            <w:tcW w:w="2641" w:type="dxa"/>
            <w:vAlign w:val="center"/>
          </w:tcPr>
          <w:p w14:paraId="7DADD94B"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Ebegümeci</w:t>
            </w:r>
          </w:p>
          <w:p w14:paraId="11761141"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Enginar Dolma*</w:t>
            </w:r>
          </w:p>
          <w:p w14:paraId="79809997"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Sarmaşık Kavurması</w:t>
            </w:r>
          </w:p>
          <w:p w14:paraId="559131C9"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bCs/>
                <w:szCs w:val="24"/>
                <w:shd w:val="clear" w:color="auto" w:fill="FFFFFF"/>
              </w:rPr>
              <w:t>Zeytinyağlı Kuru ve Taze Börülce</w:t>
            </w:r>
          </w:p>
          <w:p w14:paraId="3E2FD6A5"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bCs/>
                <w:szCs w:val="24"/>
                <w:shd w:val="clear" w:color="auto" w:fill="FFFFFF"/>
              </w:rPr>
              <w:t>Nohutlu Kereviz</w:t>
            </w:r>
          </w:p>
          <w:p w14:paraId="4C4A3DA0"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bCs/>
                <w:szCs w:val="24"/>
                <w:shd w:val="clear" w:color="auto" w:fill="FFFFFF"/>
              </w:rPr>
              <w:t>Yaprak Sarma*</w:t>
            </w:r>
          </w:p>
          <w:p w14:paraId="572AFA1E"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Kenker</w:t>
            </w:r>
          </w:p>
          <w:p w14:paraId="26CA2652"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Kabak Çiçeği Dolma*</w:t>
            </w:r>
          </w:p>
          <w:p w14:paraId="342CCDF7"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Yer Elması Yemeği</w:t>
            </w:r>
          </w:p>
          <w:p w14:paraId="35E63CB8"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Koruk Ekşili Bamya</w:t>
            </w:r>
          </w:p>
          <w:p w14:paraId="5CB43D54"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Dalgan Kavurması</w:t>
            </w:r>
          </w:p>
          <w:p w14:paraId="09A19B3B"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Mantar Kavurma</w:t>
            </w:r>
          </w:p>
          <w:p w14:paraId="17CCE680"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Semizotu Yemeği</w:t>
            </w:r>
          </w:p>
          <w:p w14:paraId="2AB37B97"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Pazıotu Kavurması</w:t>
            </w:r>
          </w:p>
          <w:p w14:paraId="42992772" w14:textId="77777777" w:rsidR="00782637" w:rsidRPr="008F351E" w:rsidRDefault="00782637" w:rsidP="001A1A2D">
            <w:pPr>
              <w:pStyle w:val="ListeParagraf"/>
              <w:numPr>
                <w:ilvl w:val="0"/>
                <w:numId w:val="87"/>
              </w:numPr>
              <w:spacing w:after="0" w:line="240" w:lineRule="auto"/>
              <w:jc w:val="both"/>
              <w:rPr>
                <w:rFonts w:cs="Times New Roman"/>
                <w:b/>
                <w:szCs w:val="24"/>
              </w:rPr>
            </w:pPr>
            <w:r w:rsidRPr="008F351E">
              <w:rPr>
                <w:rFonts w:cs="Times New Roman"/>
                <w:bCs/>
                <w:szCs w:val="24"/>
                <w:shd w:val="clear" w:color="auto" w:fill="FFFFFF"/>
              </w:rPr>
              <w:t>Kabak Tatlısı</w:t>
            </w:r>
          </w:p>
        </w:tc>
        <w:tc>
          <w:tcPr>
            <w:tcW w:w="2622" w:type="dxa"/>
            <w:vAlign w:val="center"/>
          </w:tcPr>
          <w:p w14:paraId="088B2738"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Tarhana Çorbası*</w:t>
            </w:r>
          </w:p>
          <w:p w14:paraId="5D6C4AE9"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Kırlı Kızartması</w:t>
            </w:r>
          </w:p>
          <w:p w14:paraId="1E82B5FF"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Arapsaçı</w:t>
            </w:r>
          </w:p>
          <w:p w14:paraId="178CB9F3"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Kabak Mücveri</w:t>
            </w:r>
          </w:p>
          <w:p w14:paraId="0CC66F9B" w14:textId="77777777" w:rsidR="00782637" w:rsidRPr="008F351E" w:rsidRDefault="00782637" w:rsidP="001A1A2D">
            <w:pPr>
              <w:pStyle w:val="ListeParagraf"/>
              <w:numPr>
                <w:ilvl w:val="0"/>
                <w:numId w:val="87"/>
              </w:numPr>
              <w:spacing w:after="0" w:line="240" w:lineRule="auto"/>
              <w:jc w:val="both"/>
              <w:rPr>
                <w:rFonts w:cs="Times New Roman"/>
                <w:szCs w:val="24"/>
              </w:rPr>
            </w:pPr>
            <w:r w:rsidRPr="008F351E">
              <w:rPr>
                <w:rFonts w:cs="Times New Roman"/>
                <w:szCs w:val="24"/>
              </w:rPr>
              <w:t>Kedirgen Kavurması</w:t>
            </w:r>
          </w:p>
        </w:tc>
        <w:tc>
          <w:tcPr>
            <w:tcW w:w="2268" w:type="dxa"/>
            <w:vAlign w:val="center"/>
          </w:tcPr>
          <w:p w14:paraId="33B435FF" w14:textId="77777777" w:rsidR="00782637" w:rsidRPr="008F351E" w:rsidRDefault="00782637" w:rsidP="00632310">
            <w:pPr>
              <w:spacing w:after="0" w:line="240" w:lineRule="auto"/>
              <w:jc w:val="center"/>
              <w:rPr>
                <w:rFonts w:cs="Times New Roman"/>
                <w:b/>
                <w:szCs w:val="24"/>
              </w:rPr>
            </w:pPr>
            <w:r w:rsidRPr="008F351E">
              <w:rPr>
                <w:rFonts w:cs="Times New Roman"/>
                <w:szCs w:val="24"/>
              </w:rPr>
              <w:t>Herhangi bir pesketaryen yemeğe ulaşılamamıştır.</w:t>
            </w:r>
          </w:p>
        </w:tc>
      </w:tr>
      <w:tr w:rsidR="00782637" w:rsidRPr="00B02917" w14:paraId="7FCF0ADC" w14:textId="77777777" w:rsidTr="00384519">
        <w:trPr>
          <w:cantSplit/>
          <w:trHeight w:val="1402"/>
        </w:trPr>
        <w:tc>
          <w:tcPr>
            <w:tcW w:w="969" w:type="dxa"/>
            <w:textDirection w:val="btLr"/>
            <w:vAlign w:val="center"/>
          </w:tcPr>
          <w:p w14:paraId="3D8B3F6F" w14:textId="77777777" w:rsidR="00782637" w:rsidRPr="008F351E" w:rsidRDefault="00782637" w:rsidP="008F351E">
            <w:pPr>
              <w:spacing w:after="0" w:line="240" w:lineRule="auto"/>
              <w:jc w:val="center"/>
              <w:rPr>
                <w:rFonts w:cs="Times New Roman"/>
                <w:b/>
                <w:szCs w:val="24"/>
              </w:rPr>
            </w:pPr>
            <w:r w:rsidRPr="008F351E">
              <w:rPr>
                <w:rFonts w:cs="Times New Roman"/>
                <w:b/>
                <w:szCs w:val="24"/>
              </w:rPr>
              <w:t>DENİZLİ</w:t>
            </w:r>
          </w:p>
        </w:tc>
        <w:tc>
          <w:tcPr>
            <w:tcW w:w="2641" w:type="dxa"/>
            <w:vAlign w:val="center"/>
          </w:tcPr>
          <w:p w14:paraId="220D6A54"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Börülce Böreği</w:t>
            </w:r>
          </w:p>
          <w:p w14:paraId="77B4ECA8"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Çökelekli Yaprak Sarma</w:t>
            </w:r>
          </w:p>
          <w:p w14:paraId="72E7E88E"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Göce Aşı</w:t>
            </w:r>
          </w:p>
          <w:p w14:paraId="45D195C8"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Bahar Gevreği</w:t>
            </w:r>
          </w:p>
          <w:p w14:paraId="146BFFC9"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Pekmezli Kabak Aşı</w:t>
            </w:r>
          </w:p>
          <w:p w14:paraId="0E408B9A"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Patlıcan Soğan</w:t>
            </w:r>
          </w:p>
          <w:p w14:paraId="5D3854A8"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Kabak Aşı</w:t>
            </w:r>
          </w:p>
          <w:p w14:paraId="55149655" w14:textId="77777777" w:rsidR="00782637" w:rsidRPr="008F351E" w:rsidRDefault="00782637" w:rsidP="001A1A2D">
            <w:pPr>
              <w:pStyle w:val="ListeParagraf"/>
              <w:numPr>
                <w:ilvl w:val="0"/>
                <w:numId w:val="91"/>
              </w:numPr>
              <w:spacing w:after="0" w:line="240" w:lineRule="auto"/>
              <w:rPr>
                <w:rFonts w:cs="Times New Roman"/>
                <w:szCs w:val="24"/>
              </w:rPr>
            </w:pPr>
            <w:r w:rsidRPr="008F351E">
              <w:rPr>
                <w:rFonts w:cs="Times New Roman"/>
                <w:szCs w:val="24"/>
              </w:rPr>
              <w:t>Ispanak Çöreği</w:t>
            </w:r>
          </w:p>
          <w:p w14:paraId="11D82AE6" w14:textId="77777777" w:rsidR="00782637" w:rsidRPr="008F351E" w:rsidRDefault="00782637" w:rsidP="001A1A2D">
            <w:pPr>
              <w:pStyle w:val="ListeParagraf"/>
              <w:numPr>
                <w:ilvl w:val="0"/>
                <w:numId w:val="91"/>
              </w:numPr>
              <w:spacing w:after="0" w:line="240" w:lineRule="auto"/>
              <w:rPr>
                <w:rFonts w:eastAsia="Times New Roman" w:cs="Times New Roman"/>
                <w:bCs/>
                <w:szCs w:val="24"/>
                <w:lang w:eastAsia="tr-TR"/>
              </w:rPr>
            </w:pPr>
            <w:bookmarkStart w:id="115" w:name="_Toc41244624"/>
            <w:r w:rsidRPr="008F351E">
              <w:rPr>
                <w:rFonts w:eastAsia="Times New Roman" w:cs="Times New Roman"/>
                <w:bCs/>
                <w:szCs w:val="24"/>
                <w:lang w:eastAsia="tr-TR"/>
              </w:rPr>
              <w:t>Zeytinyağlı Parmak Yaprak Sarması*</w:t>
            </w:r>
            <w:bookmarkEnd w:id="115"/>
          </w:p>
        </w:tc>
        <w:tc>
          <w:tcPr>
            <w:tcW w:w="2622" w:type="dxa"/>
            <w:vAlign w:val="center"/>
          </w:tcPr>
          <w:p w14:paraId="2CF2823D" w14:textId="77777777" w:rsidR="00782637" w:rsidRPr="008F351E" w:rsidRDefault="00782637" w:rsidP="001A1A2D">
            <w:pPr>
              <w:pStyle w:val="ListeParagraf"/>
              <w:numPr>
                <w:ilvl w:val="0"/>
                <w:numId w:val="91"/>
              </w:numPr>
              <w:spacing w:after="0" w:line="240" w:lineRule="auto"/>
              <w:rPr>
                <w:rFonts w:cs="Times New Roman"/>
                <w:szCs w:val="24"/>
                <w:lang w:eastAsia="tr-TR"/>
              </w:rPr>
            </w:pPr>
            <w:bookmarkStart w:id="116" w:name="_Toc41244625"/>
            <w:r w:rsidRPr="008F351E">
              <w:rPr>
                <w:rFonts w:cs="Times New Roman"/>
                <w:szCs w:val="24"/>
                <w:lang w:eastAsia="tr-TR"/>
              </w:rPr>
              <w:t>Meneviş Yoğurtlaması</w:t>
            </w:r>
            <w:bookmarkEnd w:id="116"/>
          </w:p>
          <w:p w14:paraId="6E7B18FA"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Cızlama</w:t>
            </w:r>
          </w:p>
          <w:p w14:paraId="037A1F37"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Bakla Tarator</w:t>
            </w:r>
          </w:p>
          <w:p w14:paraId="7F0C4623"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Börülceli Tarhana Çorbası</w:t>
            </w:r>
          </w:p>
          <w:p w14:paraId="14EB9FA8"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Kide</w:t>
            </w:r>
          </w:p>
          <w:p w14:paraId="2E58BC16"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Yoğurtlama</w:t>
            </w:r>
          </w:p>
          <w:p w14:paraId="1D34597B"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Katmer*</w:t>
            </w:r>
          </w:p>
          <w:p w14:paraId="7C599414" w14:textId="77777777" w:rsidR="00782637" w:rsidRPr="008F351E" w:rsidRDefault="00782637" w:rsidP="001A1A2D">
            <w:pPr>
              <w:numPr>
                <w:ilvl w:val="0"/>
                <w:numId w:val="91"/>
              </w:numPr>
              <w:spacing w:after="0" w:line="240" w:lineRule="auto"/>
              <w:contextualSpacing/>
              <w:jc w:val="both"/>
              <w:rPr>
                <w:rFonts w:cs="Times New Roman"/>
                <w:szCs w:val="24"/>
              </w:rPr>
            </w:pPr>
            <w:r w:rsidRPr="008F351E">
              <w:rPr>
                <w:rFonts w:cs="Times New Roman"/>
                <w:szCs w:val="24"/>
              </w:rPr>
              <w:t>Biber Tatarı</w:t>
            </w:r>
          </w:p>
        </w:tc>
        <w:tc>
          <w:tcPr>
            <w:tcW w:w="2268" w:type="dxa"/>
            <w:vAlign w:val="center"/>
          </w:tcPr>
          <w:p w14:paraId="1392BFA6" w14:textId="77777777" w:rsidR="00782637" w:rsidRPr="008F351E" w:rsidRDefault="00782637" w:rsidP="00632310">
            <w:pPr>
              <w:spacing w:after="0" w:line="240" w:lineRule="auto"/>
              <w:jc w:val="center"/>
              <w:rPr>
                <w:rFonts w:cs="Times New Roman"/>
                <w:b/>
                <w:szCs w:val="24"/>
              </w:rPr>
            </w:pPr>
            <w:r w:rsidRPr="008F351E">
              <w:rPr>
                <w:rFonts w:cs="Times New Roman"/>
                <w:szCs w:val="24"/>
              </w:rPr>
              <w:t>Herhangi bir pesketaryen yemeğe ulaşılamamıştır.</w:t>
            </w:r>
          </w:p>
        </w:tc>
      </w:tr>
    </w:tbl>
    <w:p w14:paraId="3F1716CF" w14:textId="202D07D0" w:rsidR="00782637" w:rsidRDefault="00782637"/>
    <w:p w14:paraId="19EA3D97" w14:textId="77777777" w:rsidR="00855E5D" w:rsidRDefault="00855E5D">
      <w:pPr>
        <w:rPr>
          <w:b/>
        </w:rPr>
      </w:pPr>
    </w:p>
    <w:p w14:paraId="095F7313" w14:textId="77777777" w:rsidR="00855E5D" w:rsidRDefault="00855E5D">
      <w:pPr>
        <w:rPr>
          <w:b/>
        </w:rPr>
      </w:pPr>
    </w:p>
    <w:p w14:paraId="4ECACFB1" w14:textId="77777777" w:rsidR="00855E5D" w:rsidRDefault="00855E5D">
      <w:pPr>
        <w:rPr>
          <w:b/>
        </w:rPr>
      </w:pPr>
    </w:p>
    <w:p w14:paraId="340B520F" w14:textId="77777777" w:rsidR="006369A9" w:rsidRDefault="006369A9">
      <w:pPr>
        <w:rPr>
          <w:b/>
        </w:rPr>
      </w:pPr>
    </w:p>
    <w:p w14:paraId="50E94825" w14:textId="517FEF47" w:rsidR="00782637" w:rsidRPr="00782637" w:rsidRDefault="00782637">
      <w:pPr>
        <w:rPr>
          <w:b/>
        </w:rPr>
      </w:pPr>
      <w:r w:rsidRPr="00782637">
        <w:rPr>
          <w:b/>
        </w:rPr>
        <w:t xml:space="preserve">Tablo </w:t>
      </w:r>
      <w:r>
        <w:rPr>
          <w:b/>
        </w:rPr>
        <w:t>6</w:t>
      </w:r>
      <w:r w:rsidRPr="00782637">
        <w:rPr>
          <w:b/>
        </w:rPr>
        <w:t>. (Devam)</w:t>
      </w:r>
    </w:p>
    <w:tbl>
      <w:tblPr>
        <w:tblStyle w:val="TabloKlavuzu"/>
        <w:tblW w:w="8500" w:type="dxa"/>
        <w:tblLook w:val="04A0" w:firstRow="1" w:lastRow="0" w:firstColumn="1" w:lastColumn="0" w:noHBand="0" w:noVBand="1"/>
      </w:tblPr>
      <w:tblGrid>
        <w:gridCol w:w="969"/>
        <w:gridCol w:w="2735"/>
        <w:gridCol w:w="2670"/>
        <w:gridCol w:w="2126"/>
      </w:tblGrid>
      <w:tr w:rsidR="00782637" w:rsidRPr="00B02917" w14:paraId="52E7FF7F" w14:textId="77777777" w:rsidTr="00384519">
        <w:trPr>
          <w:cantSplit/>
          <w:trHeight w:val="1021"/>
        </w:trPr>
        <w:tc>
          <w:tcPr>
            <w:tcW w:w="969" w:type="dxa"/>
            <w:textDirection w:val="btLr"/>
            <w:vAlign w:val="center"/>
          </w:tcPr>
          <w:p w14:paraId="44E085AB" w14:textId="77777777" w:rsidR="00782637" w:rsidRPr="008F351E" w:rsidRDefault="00782637" w:rsidP="008F351E">
            <w:pPr>
              <w:spacing w:after="0" w:line="240" w:lineRule="auto"/>
              <w:jc w:val="center"/>
              <w:rPr>
                <w:rFonts w:cs="Times New Roman"/>
                <w:b/>
                <w:szCs w:val="24"/>
              </w:rPr>
            </w:pPr>
            <w:r w:rsidRPr="008F351E">
              <w:rPr>
                <w:rFonts w:cs="Times New Roman"/>
                <w:b/>
                <w:szCs w:val="24"/>
              </w:rPr>
              <w:t>İZMİR</w:t>
            </w:r>
          </w:p>
        </w:tc>
        <w:tc>
          <w:tcPr>
            <w:tcW w:w="2735" w:type="dxa"/>
            <w:vAlign w:val="center"/>
          </w:tcPr>
          <w:p w14:paraId="7474D2C0"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Zeytinyağlı Bakla</w:t>
            </w:r>
          </w:p>
          <w:p w14:paraId="40C60397"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Enginar Dolma*</w:t>
            </w:r>
          </w:p>
          <w:p w14:paraId="07848ACE"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Kabak Çiçeği Dolma*</w:t>
            </w:r>
          </w:p>
          <w:p w14:paraId="02CDB73D"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Çığırtma</w:t>
            </w:r>
          </w:p>
          <w:p w14:paraId="28FB4DB1"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Bulgurlu Ebegümeci</w:t>
            </w:r>
          </w:p>
          <w:p w14:paraId="4BE0516D"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Patlıcan Silkme</w:t>
            </w:r>
          </w:p>
          <w:p w14:paraId="77A09012"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Baklalı Enginar</w:t>
            </w:r>
          </w:p>
          <w:p w14:paraId="65C3FBB2"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Pirinçli Semizotu</w:t>
            </w:r>
          </w:p>
          <w:p w14:paraId="2A9BD0EE" w14:textId="77777777" w:rsidR="00782637" w:rsidRPr="008F351E" w:rsidRDefault="00782637" w:rsidP="001A1A2D">
            <w:pPr>
              <w:pStyle w:val="ListeParagraf"/>
              <w:numPr>
                <w:ilvl w:val="0"/>
                <w:numId w:val="85"/>
              </w:numPr>
              <w:spacing w:after="0" w:line="240" w:lineRule="auto"/>
              <w:ind w:right="906"/>
              <w:jc w:val="both"/>
              <w:rPr>
                <w:rFonts w:cs="Times New Roman"/>
                <w:szCs w:val="24"/>
              </w:rPr>
            </w:pPr>
            <w:r w:rsidRPr="008F351E">
              <w:rPr>
                <w:rFonts w:cs="Times New Roman"/>
                <w:szCs w:val="24"/>
              </w:rPr>
              <w:t>Karışık Ot Kavurması*</w:t>
            </w:r>
          </w:p>
          <w:p w14:paraId="36AAF834" w14:textId="77777777" w:rsidR="00782637" w:rsidRPr="008F351E" w:rsidRDefault="00782637" w:rsidP="001A1A2D">
            <w:pPr>
              <w:pStyle w:val="ListeParagraf"/>
              <w:numPr>
                <w:ilvl w:val="0"/>
                <w:numId w:val="85"/>
              </w:numPr>
              <w:spacing w:after="0" w:line="240" w:lineRule="auto"/>
              <w:ind w:right="765"/>
              <w:jc w:val="both"/>
              <w:rPr>
                <w:rFonts w:cs="Times New Roman"/>
                <w:szCs w:val="24"/>
              </w:rPr>
            </w:pPr>
            <w:r w:rsidRPr="008F351E">
              <w:rPr>
                <w:rFonts w:cs="Times New Roman"/>
                <w:szCs w:val="24"/>
              </w:rPr>
              <w:t>Sarmaşık Otu Kavurması</w:t>
            </w:r>
          </w:p>
          <w:p w14:paraId="5800B024"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Zeytinyağlı Enginar</w:t>
            </w:r>
          </w:p>
          <w:p w14:paraId="2D723955"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Turp Otu Salatası</w:t>
            </w:r>
          </w:p>
          <w:p w14:paraId="120E4D12"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Baklalı Enginar</w:t>
            </w:r>
          </w:p>
          <w:p w14:paraId="49AF6130"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Radika Salatası</w:t>
            </w:r>
          </w:p>
          <w:p w14:paraId="68304A5F"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Deniz Börülce Salatası</w:t>
            </w:r>
          </w:p>
          <w:p w14:paraId="1FA219D9"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Cibez Salatası</w:t>
            </w:r>
          </w:p>
          <w:p w14:paraId="28C64C8F"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 xml:space="preserve">Lokma </w:t>
            </w:r>
          </w:p>
          <w:p w14:paraId="5A73E2AA"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 xml:space="preserve">Boyoz </w:t>
            </w:r>
          </w:p>
        </w:tc>
        <w:tc>
          <w:tcPr>
            <w:tcW w:w="2670" w:type="dxa"/>
            <w:vAlign w:val="center"/>
          </w:tcPr>
          <w:p w14:paraId="2ACB6FFF"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Otlu Dolama Börek</w:t>
            </w:r>
          </w:p>
          <w:p w14:paraId="5994541D" w14:textId="77777777" w:rsidR="00782637" w:rsidRPr="008F351E" w:rsidRDefault="00782637" w:rsidP="008F351E">
            <w:pPr>
              <w:spacing w:after="0" w:line="240" w:lineRule="auto"/>
              <w:rPr>
                <w:rFonts w:cs="Times New Roman"/>
                <w:b/>
                <w:szCs w:val="24"/>
              </w:rPr>
            </w:pPr>
          </w:p>
        </w:tc>
        <w:tc>
          <w:tcPr>
            <w:tcW w:w="2126" w:type="dxa"/>
            <w:vAlign w:val="center"/>
          </w:tcPr>
          <w:p w14:paraId="2A6BCB81"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Sardalya</w:t>
            </w:r>
          </w:p>
          <w:p w14:paraId="046AEE15"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Dil Balığı Filetosu</w:t>
            </w:r>
          </w:p>
          <w:p w14:paraId="153C436B"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İzmarit Tavası</w:t>
            </w:r>
          </w:p>
          <w:p w14:paraId="43F324A8"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Kızarmış Papalina</w:t>
            </w:r>
          </w:p>
          <w:p w14:paraId="61D21121" w14:textId="77777777" w:rsidR="00782637" w:rsidRPr="008F351E" w:rsidRDefault="00782637" w:rsidP="001A1A2D">
            <w:pPr>
              <w:pStyle w:val="ListeParagraf"/>
              <w:numPr>
                <w:ilvl w:val="0"/>
                <w:numId w:val="85"/>
              </w:numPr>
              <w:spacing w:after="0" w:line="240" w:lineRule="auto"/>
              <w:jc w:val="both"/>
              <w:rPr>
                <w:rFonts w:cs="Times New Roman"/>
                <w:szCs w:val="24"/>
              </w:rPr>
            </w:pPr>
            <w:r w:rsidRPr="008F351E">
              <w:rPr>
                <w:rFonts w:cs="Times New Roman"/>
                <w:szCs w:val="24"/>
              </w:rPr>
              <w:t>Yoğurtlu Gopez Balığı</w:t>
            </w:r>
          </w:p>
        </w:tc>
      </w:tr>
      <w:tr w:rsidR="00782637" w:rsidRPr="00B02917" w14:paraId="1E5D2C18" w14:textId="77777777" w:rsidTr="00384519">
        <w:trPr>
          <w:cantSplit/>
          <w:trHeight w:val="3050"/>
        </w:trPr>
        <w:tc>
          <w:tcPr>
            <w:tcW w:w="969" w:type="dxa"/>
            <w:textDirection w:val="btLr"/>
            <w:vAlign w:val="center"/>
          </w:tcPr>
          <w:p w14:paraId="2941832E" w14:textId="77777777" w:rsidR="00782637" w:rsidRPr="008F351E" w:rsidRDefault="00782637" w:rsidP="008F351E">
            <w:pPr>
              <w:spacing w:after="0" w:line="240" w:lineRule="auto"/>
              <w:jc w:val="center"/>
              <w:rPr>
                <w:rFonts w:cs="Times New Roman"/>
                <w:b/>
                <w:szCs w:val="24"/>
              </w:rPr>
            </w:pPr>
            <w:r w:rsidRPr="008F351E">
              <w:rPr>
                <w:rFonts w:cs="Times New Roman"/>
                <w:b/>
                <w:szCs w:val="24"/>
              </w:rPr>
              <w:t>KÜTAHYA</w:t>
            </w:r>
          </w:p>
        </w:tc>
        <w:tc>
          <w:tcPr>
            <w:tcW w:w="2735" w:type="dxa"/>
            <w:vAlign w:val="center"/>
          </w:tcPr>
          <w:p w14:paraId="51523F98"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Ispanaklı Şibit</w:t>
            </w:r>
          </w:p>
          <w:p w14:paraId="5B5E99C9"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Zeytinyağlı Soğan Dolması</w:t>
            </w:r>
          </w:p>
          <w:p w14:paraId="573E9F9E"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Kızılcık Çorbası</w:t>
            </w:r>
          </w:p>
          <w:p w14:paraId="187E43F2"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Kabak Kabuğu Kavurması</w:t>
            </w:r>
          </w:p>
          <w:p w14:paraId="3F0162B2"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Kötdür Tatlısı</w:t>
            </w:r>
          </w:p>
        </w:tc>
        <w:tc>
          <w:tcPr>
            <w:tcW w:w="2670" w:type="dxa"/>
            <w:vAlign w:val="center"/>
          </w:tcPr>
          <w:p w14:paraId="333420F4"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Çene Çerpan Çorbası</w:t>
            </w:r>
          </w:p>
          <w:p w14:paraId="71E105C2"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Dolamber Böreği</w:t>
            </w:r>
          </w:p>
          <w:p w14:paraId="60A6CA80"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İlibada Dolması*</w:t>
            </w:r>
          </w:p>
          <w:p w14:paraId="79B38768"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Tahinli Çörek</w:t>
            </w:r>
          </w:p>
          <w:p w14:paraId="775EAB19"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Cimcik</w:t>
            </w:r>
          </w:p>
          <w:p w14:paraId="05D6C3EA"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Gökçümen Hamursuzu</w:t>
            </w:r>
          </w:p>
          <w:p w14:paraId="1B2695CB"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Tosunum</w:t>
            </w:r>
          </w:p>
          <w:p w14:paraId="324D3F8C"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Oğmak Çorbası</w:t>
            </w:r>
          </w:p>
          <w:p w14:paraId="588BBD8B"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Tarhana Çorbası*</w:t>
            </w:r>
          </w:p>
          <w:p w14:paraId="03F3559E"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Miyane Çorbası</w:t>
            </w:r>
          </w:p>
          <w:p w14:paraId="292832E4"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Lokum</w:t>
            </w:r>
          </w:p>
          <w:p w14:paraId="063519EA"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Mercimekli Pilav</w:t>
            </w:r>
          </w:p>
          <w:p w14:paraId="3E2FEB9E"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Zerdeli Pilav</w:t>
            </w:r>
          </w:p>
          <w:p w14:paraId="4F6EDC6C" w14:textId="77777777" w:rsidR="00782637" w:rsidRPr="008F351E" w:rsidRDefault="00782637" w:rsidP="001A1A2D">
            <w:pPr>
              <w:pStyle w:val="ListeParagraf"/>
              <w:numPr>
                <w:ilvl w:val="0"/>
                <w:numId w:val="90"/>
              </w:numPr>
              <w:spacing w:after="0" w:line="240" w:lineRule="auto"/>
              <w:jc w:val="both"/>
              <w:rPr>
                <w:rFonts w:cs="Times New Roman"/>
                <w:szCs w:val="24"/>
              </w:rPr>
            </w:pPr>
            <w:r w:rsidRPr="008F351E">
              <w:rPr>
                <w:rFonts w:cs="Times New Roman"/>
                <w:szCs w:val="24"/>
              </w:rPr>
              <w:t>Namaz Lokması</w:t>
            </w:r>
          </w:p>
        </w:tc>
        <w:tc>
          <w:tcPr>
            <w:tcW w:w="2126" w:type="dxa"/>
            <w:vAlign w:val="center"/>
          </w:tcPr>
          <w:p w14:paraId="6B0AF4C5" w14:textId="77777777" w:rsidR="00782637" w:rsidRPr="008F351E" w:rsidRDefault="00782637" w:rsidP="00632310">
            <w:pPr>
              <w:spacing w:after="0" w:line="240" w:lineRule="auto"/>
              <w:jc w:val="center"/>
              <w:rPr>
                <w:rFonts w:cs="Times New Roman"/>
                <w:b/>
                <w:szCs w:val="24"/>
              </w:rPr>
            </w:pPr>
            <w:r w:rsidRPr="008F351E">
              <w:rPr>
                <w:rFonts w:cs="Times New Roman"/>
                <w:szCs w:val="24"/>
              </w:rPr>
              <w:t>Herhangi bir pesketaryen yemeğe ulaşılamamıştır.</w:t>
            </w:r>
          </w:p>
        </w:tc>
      </w:tr>
      <w:tr w:rsidR="00782637" w:rsidRPr="00B02917" w14:paraId="2B5CC0AB" w14:textId="77777777" w:rsidTr="00384519">
        <w:trPr>
          <w:cantSplit/>
          <w:trHeight w:val="1231"/>
        </w:trPr>
        <w:tc>
          <w:tcPr>
            <w:tcW w:w="969" w:type="dxa"/>
            <w:textDirection w:val="btLr"/>
            <w:vAlign w:val="center"/>
          </w:tcPr>
          <w:p w14:paraId="77715860" w14:textId="77777777" w:rsidR="00782637" w:rsidRPr="008F351E" w:rsidRDefault="00782637" w:rsidP="008F351E">
            <w:pPr>
              <w:spacing w:after="0" w:line="240" w:lineRule="auto"/>
              <w:jc w:val="center"/>
              <w:rPr>
                <w:rFonts w:cs="Times New Roman"/>
                <w:b/>
                <w:szCs w:val="24"/>
              </w:rPr>
            </w:pPr>
            <w:r w:rsidRPr="008F351E">
              <w:rPr>
                <w:rFonts w:cs="Times New Roman"/>
                <w:b/>
                <w:szCs w:val="24"/>
              </w:rPr>
              <w:t>MANİSA</w:t>
            </w:r>
          </w:p>
        </w:tc>
        <w:tc>
          <w:tcPr>
            <w:tcW w:w="2735" w:type="dxa"/>
            <w:vAlign w:val="center"/>
          </w:tcPr>
          <w:p w14:paraId="52585BE7" w14:textId="77777777" w:rsidR="00782637" w:rsidRPr="008F351E" w:rsidRDefault="00782637" w:rsidP="001A1A2D">
            <w:pPr>
              <w:pStyle w:val="ListeParagraf"/>
              <w:numPr>
                <w:ilvl w:val="0"/>
                <w:numId w:val="84"/>
              </w:numPr>
              <w:spacing w:after="0" w:line="240" w:lineRule="auto"/>
              <w:ind w:left="339"/>
              <w:jc w:val="both"/>
              <w:rPr>
                <w:rFonts w:cs="Times New Roman"/>
                <w:szCs w:val="24"/>
              </w:rPr>
            </w:pPr>
            <w:r w:rsidRPr="008F351E">
              <w:rPr>
                <w:rFonts w:cs="Times New Roman"/>
                <w:szCs w:val="24"/>
              </w:rPr>
              <w:t>Börülce Tarator</w:t>
            </w:r>
          </w:p>
          <w:p w14:paraId="22CA7EAB" w14:textId="77777777" w:rsidR="00782637" w:rsidRPr="008F351E" w:rsidRDefault="00782637" w:rsidP="001A1A2D">
            <w:pPr>
              <w:pStyle w:val="ListeParagraf"/>
              <w:numPr>
                <w:ilvl w:val="0"/>
                <w:numId w:val="84"/>
              </w:numPr>
              <w:spacing w:after="0" w:line="240" w:lineRule="auto"/>
              <w:ind w:left="339"/>
              <w:jc w:val="both"/>
              <w:rPr>
                <w:rFonts w:cs="Times New Roman"/>
                <w:szCs w:val="24"/>
              </w:rPr>
            </w:pPr>
            <w:r w:rsidRPr="008F351E">
              <w:rPr>
                <w:rFonts w:cs="Times New Roman"/>
                <w:szCs w:val="24"/>
              </w:rPr>
              <w:t>Yaprak Sarma*</w:t>
            </w:r>
          </w:p>
          <w:p w14:paraId="4D6A201D" w14:textId="77777777" w:rsidR="00782637" w:rsidRPr="008F351E" w:rsidRDefault="00782637" w:rsidP="001A1A2D">
            <w:pPr>
              <w:pStyle w:val="ListeParagraf"/>
              <w:numPr>
                <w:ilvl w:val="0"/>
                <w:numId w:val="84"/>
              </w:numPr>
              <w:spacing w:after="0" w:line="240" w:lineRule="auto"/>
              <w:ind w:left="339" w:right="906"/>
              <w:jc w:val="both"/>
              <w:rPr>
                <w:rFonts w:cs="Times New Roman"/>
                <w:szCs w:val="24"/>
              </w:rPr>
            </w:pPr>
            <w:r w:rsidRPr="008F351E">
              <w:rPr>
                <w:rFonts w:cs="Times New Roman"/>
                <w:szCs w:val="24"/>
              </w:rPr>
              <w:t>Karışık Ot Kavurması*</w:t>
            </w:r>
          </w:p>
          <w:p w14:paraId="7B5EE900" w14:textId="77777777" w:rsidR="00782637" w:rsidRPr="008F351E" w:rsidRDefault="00782637" w:rsidP="001A1A2D">
            <w:pPr>
              <w:pStyle w:val="ListeParagraf"/>
              <w:numPr>
                <w:ilvl w:val="0"/>
                <w:numId w:val="84"/>
              </w:numPr>
              <w:spacing w:after="0" w:line="240" w:lineRule="auto"/>
              <w:ind w:left="339"/>
              <w:jc w:val="both"/>
              <w:rPr>
                <w:rFonts w:cs="Times New Roman"/>
                <w:szCs w:val="24"/>
              </w:rPr>
            </w:pPr>
            <w:r w:rsidRPr="008F351E">
              <w:rPr>
                <w:rFonts w:cs="Times New Roman"/>
                <w:szCs w:val="24"/>
              </w:rPr>
              <w:t>Pırasa Sarması</w:t>
            </w:r>
          </w:p>
          <w:p w14:paraId="031D977F" w14:textId="77777777" w:rsidR="00782637" w:rsidRPr="008F351E" w:rsidRDefault="00782637" w:rsidP="001A1A2D">
            <w:pPr>
              <w:pStyle w:val="ListeParagraf"/>
              <w:numPr>
                <w:ilvl w:val="0"/>
                <w:numId w:val="84"/>
              </w:numPr>
              <w:spacing w:after="0" w:line="240" w:lineRule="auto"/>
              <w:ind w:left="339"/>
              <w:jc w:val="both"/>
              <w:rPr>
                <w:rFonts w:cs="Times New Roman"/>
                <w:szCs w:val="24"/>
              </w:rPr>
            </w:pPr>
            <w:r w:rsidRPr="008F351E">
              <w:rPr>
                <w:rFonts w:cs="Times New Roman"/>
                <w:szCs w:val="24"/>
              </w:rPr>
              <w:t xml:space="preserve">Fava </w:t>
            </w:r>
          </w:p>
          <w:p w14:paraId="2149853B" w14:textId="77777777" w:rsidR="00782637" w:rsidRPr="008F351E" w:rsidRDefault="00782637" w:rsidP="001A1A2D">
            <w:pPr>
              <w:pStyle w:val="ListeParagraf"/>
              <w:numPr>
                <w:ilvl w:val="0"/>
                <w:numId w:val="84"/>
              </w:numPr>
              <w:spacing w:after="0" w:line="240" w:lineRule="auto"/>
              <w:ind w:left="339"/>
              <w:jc w:val="both"/>
              <w:rPr>
                <w:rFonts w:cs="Times New Roman"/>
                <w:szCs w:val="24"/>
              </w:rPr>
            </w:pPr>
            <w:r w:rsidRPr="008F351E">
              <w:rPr>
                <w:rFonts w:cs="Times New Roman"/>
                <w:szCs w:val="24"/>
              </w:rPr>
              <w:t xml:space="preserve">Sinkonta </w:t>
            </w:r>
          </w:p>
          <w:p w14:paraId="1C88F4B7" w14:textId="77777777" w:rsidR="00782637" w:rsidRPr="008F351E" w:rsidRDefault="00782637" w:rsidP="008F351E">
            <w:pPr>
              <w:spacing w:after="0" w:line="240" w:lineRule="auto"/>
              <w:contextualSpacing/>
              <w:rPr>
                <w:rFonts w:cs="Times New Roman"/>
                <w:szCs w:val="24"/>
              </w:rPr>
            </w:pPr>
          </w:p>
        </w:tc>
        <w:tc>
          <w:tcPr>
            <w:tcW w:w="2670" w:type="dxa"/>
            <w:vAlign w:val="center"/>
          </w:tcPr>
          <w:p w14:paraId="4D20D783"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Simit Ekmeği</w:t>
            </w:r>
          </w:p>
          <w:p w14:paraId="7FF89DEB"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Nohutlu Mantı</w:t>
            </w:r>
          </w:p>
          <w:p w14:paraId="7FCF3EB2"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Sinkonta</w:t>
            </w:r>
          </w:p>
          <w:p w14:paraId="4CA53C75"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Kapaklı Pide</w:t>
            </w:r>
          </w:p>
          <w:p w14:paraId="7A0D2FD7"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Kula Şekerli Pide</w:t>
            </w:r>
          </w:p>
          <w:p w14:paraId="66F1350D"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Su Böreği</w:t>
            </w:r>
          </w:p>
          <w:p w14:paraId="4E8D2DEE"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Ebegümeci Sarması</w:t>
            </w:r>
          </w:p>
          <w:p w14:paraId="1927E71E" w14:textId="77777777" w:rsidR="00782637" w:rsidRPr="008F351E" w:rsidRDefault="00782637" w:rsidP="001A1A2D">
            <w:pPr>
              <w:pStyle w:val="ListeParagraf"/>
              <w:numPr>
                <w:ilvl w:val="0"/>
                <w:numId w:val="84"/>
              </w:numPr>
              <w:spacing w:after="0" w:line="240" w:lineRule="auto"/>
              <w:ind w:left="444"/>
              <w:jc w:val="both"/>
              <w:rPr>
                <w:rFonts w:cs="Times New Roman"/>
                <w:szCs w:val="24"/>
              </w:rPr>
            </w:pPr>
            <w:r w:rsidRPr="008F351E">
              <w:rPr>
                <w:rFonts w:cs="Times New Roman"/>
                <w:szCs w:val="24"/>
              </w:rPr>
              <w:t>Cevizli Kulak</w:t>
            </w:r>
          </w:p>
          <w:p w14:paraId="2ADA33B4" w14:textId="77777777" w:rsidR="00782637" w:rsidRPr="008F351E" w:rsidRDefault="00782637" w:rsidP="001A1A2D">
            <w:pPr>
              <w:pStyle w:val="ListeParagraf"/>
              <w:numPr>
                <w:ilvl w:val="0"/>
                <w:numId w:val="84"/>
              </w:numPr>
              <w:spacing w:after="0" w:line="240" w:lineRule="auto"/>
              <w:ind w:left="444"/>
              <w:jc w:val="both"/>
              <w:rPr>
                <w:rFonts w:cs="Times New Roman"/>
                <w:color w:val="FF0000"/>
                <w:szCs w:val="24"/>
              </w:rPr>
            </w:pPr>
            <w:r w:rsidRPr="008F351E">
              <w:rPr>
                <w:rFonts w:cs="Times New Roman"/>
                <w:szCs w:val="24"/>
              </w:rPr>
              <w:t>Gelincik Böreği</w:t>
            </w:r>
          </w:p>
        </w:tc>
        <w:tc>
          <w:tcPr>
            <w:tcW w:w="2126" w:type="dxa"/>
            <w:vAlign w:val="center"/>
          </w:tcPr>
          <w:p w14:paraId="0FFE5703" w14:textId="77777777" w:rsidR="00782637" w:rsidRPr="008F351E" w:rsidRDefault="00782637" w:rsidP="00632310">
            <w:pPr>
              <w:spacing w:after="0" w:line="240" w:lineRule="auto"/>
              <w:jc w:val="center"/>
              <w:rPr>
                <w:rFonts w:cs="Times New Roman"/>
                <w:szCs w:val="24"/>
              </w:rPr>
            </w:pPr>
            <w:r w:rsidRPr="008F351E">
              <w:rPr>
                <w:rFonts w:cs="Times New Roman"/>
                <w:szCs w:val="24"/>
              </w:rPr>
              <w:t>Herhangi bir pesketaryen yemeğe ulaşılamamıştır.</w:t>
            </w:r>
          </w:p>
        </w:tc>
      </w:tr>
    </w:tbl>
    <w:p w14:paraId="64C20CC6" w14:textId="0E348BEA" w:rsidR="00782637" w:rsidRDefault="00782637"/>
    <w:p w14:paraId="10E856BE" w14:textId="107AF42C" w:rsidR="00782637" w:rsidRDefault="00782637"/>
    <w:p w14:paraId="57F5EE56" w14:textId="4AA6CAFB" w:rsidR="00782637" w:rsidRPr="00782637" w:rsidRDefault="00782637">
      <w:pPr>
        <w:rPr>
          <w:b/>
        </w:rPr>
      </w:pPr>
      <w:r w:rsidRPr="00782637">
        <w:rPr>
          <w:b/>
        </w:rPr>
        <w:t xml:space="preserve">Tablo </w:t>
      </w:r>
      <w:r>
        <w:rPr>
          <w:b/>
        </w:rPr>
        <w:t>6</w:t>
      </w:r>
      <w:r w:rsidRPr="00782637">
        <w:rPr>
          <w:b/>
        </w:rPr>
        <w:t>. (Devam)</w:t>
      </w:r>
    </w:p>
    <w:tbl>
      <w:tblPr>
        <w:tblStyle w:val="TabloKlavuzu"/>
        <w:tblW w:w="8500" w:type="dxa"/>
        <w:tblLook w:val="04A0" w:firstRow="1" w:lastRow="0" w:firstColumn="1" w:lastColumn="0" w:noHBand="0" w:noVBand="1"/>
      </w:tblPr>
      <w:tblGrid>
        <w:gridCol w:w="969"/>
        <w:gridCol w:w="2735"/>
        <w:gridCol w:w="2528"/>
        <w:gridCol w:w="2268"/>
      </w:tblGrid>
      <w:tr w:rsidR="00782637" w:rsidRPr="00B02917" w14:paraId="2716A8D7" w14:textId="77777777" w:rsidTr="00384519">
        <w:trPr>
          <w:cantSplit/>
          <w:trHeight w:val="1021"/>
        </w:trPr>
        <w:tc>
          <w:tcPr>
            <w:tcW w:w="969" w:type="dxa"/>
            <w:textDirection w:val="btLr"/>
            <w:vAlign w:val="center"/>
          </w:tcPr>
          <w:p w14:paraId="20582AE7" w14:textId="77777777" w:rsidR="00782637" w:rsidRPr="008F351E" w:rsidRDefault="00782637" w:rsidP="008F351E">
            <w:pPr>
              <w:spacing w:after="0" w:line="240" w:lineRule="auto"/>
              <w:jc w:val="center"/>
              <w:rPr>
                <w:rFonts w:cs="Times New Roman"/>
                <w:b/>
                <w:szCs w:val="24"/>
              </w:rPr>
            </w:pPr>
            <w:r w:rsidRPr="008F351E">
              <w:rPr>
                <w:rFonts w:cs="Times New Roman"/>
                <w:b/>
                <w:szCs w:val="24"/>
              </w:rPr>
              <w:t>MUĞLA</w:t>
            </w:r>
          </w:p>
        </w:tc>
        <w:tc>
          <w:tcPr>
            <w:tcW w:w="2735" w:type="dxa"/>
            <w:vAlign w:val="center"/>
          </w:tcPr>
          <w:p w14:paraId="71729E08"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Yağlı Patlıcan</w:t>
            </w:r>
          </w:p>
          <w:p w14:paraId="552588FF"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Fasulye Ekşilemesi</w:t>
            </w:r>
          </w:p>
          <w:p w14:paraId="1C0594A7"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Kabuklu Yemeği</w:t>
            </w:r>
          </w:p>
          <w:p w14:paraId="1D24815E"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Mürdümük Çorbası</w:t>
            </w:r>
          </w:p>
          <w:p w14:paraId="1C83BD8E"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Çıntar Kızartması</w:t>
            </w:r>
          </w:p>
          <w:p w14:paraId="050BB23A"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Kabak Çiçeği Dolması*</w:t>
            </w:r>
          </w:p>
          <w:p w14:paraId="2CC1130B"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Taratorlu Börülce</w:t>
            </w:r>
          </w:p>
          <w:p w14:paraId="06045AC7"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Bulgurlu Silcen Kavurma</w:t>
            </w:r>
          </w:p>
          <w:p w14:paraId="701B263C"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Kuzu Göbeği Kavurması</w:t>
            </w:r>
          </w:p>
        </w:tc>
        <w:tc>
          <w:tcPr>
            <w:tcW w:w="2528" w:type="dxa"/>
            <w:vAlign w:val="center"/>
          </w:tcPr>
          <w:p w14:paraId="5C96B080"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Tarhana Çorbası*</w:t>
            </w:r>
          </w:p>
          <w:p w14:paraId="1BFDFD23"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Dingil Çorbası</w:t>
            </w:r>
          </w:p>
          <w:p w14:paraId="79E4EAFF"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Yumurtalı Tilkişen Kavurması</w:t>
            </w:r>
          </w:p>
          <w:p w14:paraId="5E183D2F"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Üfelemeç Çorbası</w:t>
            </w:r>
          </w:p>
          <w:p w14:paraId="62F01A59"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Meneviç Filizi Kavurması</w:t>
            </w:r>
          </w:p>
          <w:p w14:paraId="302FC636"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Geren Kavurması</w:t>
            </w:r>
          </w:p>
          <w:p w14:paraId="33D3E574" w14:textId="77777777" w:rsidR="00782637" w:rsidRPr="008F351E" w:rsidRDefault="00782637" w:rsidP="001A1A2D">
            <w:pPr>
              <w:pStyle w:val="ListeParagraf"/>
              <w:numPr>
                <w:ilvl w:val="0"/>
                <w:numId w:val="86"/>
              </w:numPr>
              <w:spacing w:after="0" w:line="240" w:lineRule="auto"/>
              <w:rPr>
                <w:rFonts w:cs="Times New Roman"/>
                <w:szCs w:val="24"/>
              </w:rPr>
            </w:pPr>
            <w:r w:rsidRPr="008F351E">
              <w:rPr>
                <w:rFonts w:cs="Times New Roman"/>
                <w:szCs w:val="24"/>
              </w:rPr>
              <w:t>Dürme Makarna</w:t>
            </w:r>
          </w:p>
          <w:p w14:paraId="631652D4" w14:textId="77777777" w:rsidR="00782637" w:rsidRPr="008F351E" w:rsidRDefault="00782637" w:rsidP="008F351E">
            <w:pPr>
              <w:spacing w:after="0" w:line="240" w:lineRule="auto"/>
              <w:contextualSpacing/>
              <w:rPr>
                <w:rFonts w:cs="Times New Roman"/>
                <w:szCs w:val="24"/>
              </w:rPr>
            </w:pPr>
          </w:p>
        </w:tc>
        <w:tc>
          <w:tcPr>
            <w:tcW w:w="2268" w:type="dxa"/>
            <w:vAlign w:val="center"/>
          </w:tcPr>
          <w:p w14:paraId="6A7477FD" w14:textId="77777777" w:rsidR="00782637" w:rsidRPr="008F351E" w:rsidRDefault="00782637" w:rsidP="001A1A2D">
            <w:pPr>
              <w:pStyle w:val="ListeParagraf"/>
              <w:numPr>
                <w:ilvl w:val="0"/>
                <w:numId w:val="86"/>
              </w:numPr>
              <w:spacing w:after="0" w:line="240" w:lineRule="auto"/>
              <w:jc w:val="both"/>
              <w:rPr>
                <w:rFonts w:cs="Times New Roman"/>
                <w:szCs w:val="24"/>
              </w:rPr>
            </w:pPr>
            <w:r w:rsidRPr="008F351E">
              <w:rPr>
                <w:rFonts w:cs="Times New Roman"/>
                <w:szCs w:val="24"/>
              </w:rPr>
              <w:t>Ekşili Balık</w:t>
            </w:r>
          </w:p>
          <w:p w14:paraId="112C111C" w14:textId="77777777" w:rsidR="00782637" w:rsidRPr="008F351E" w:rsidRDefault="00782637" w:rsidP="001A1A2D">
            <w:pPr>
              <w:pStyle w:val="ListeParagraf"/>
              <w:numPr>
                <w:ilvl w:val="0"/>
                <w:numId w:val="86"/>
              </w:numPr>
              <w:spacing w:after="0" w:line="240" w:lineRule="auto"/>
              <w:jc w:val="both"/>
              <w:rPr>
                <w:rFonts w:cs="Times New Roman"/>
                <w:szCs w:val="24"/>
              </w:rPr>
            </w:pPr>
            <w:r w:rsidRPr="008F351E">
              <w:rPr>
                <w:rFonts w:cs="Times New Roman"/>
                <w:szCs w:val="24"/>
              </w:rPr>
              <w:t>Kefal Dolması</w:t>
            </w:r>
          </w:p>
          <w:p w14:paraId="62991DBC" w14:textId="77777777" w:rsidR="00782637" w:rsidRPr="008F351E" w:rsidRDefault="00782637" w:rsidP="001A1A2D">
            <w:pPr>
              <w:pStyle w:val="ListeParagraf"/>
              <w:numPr>
                <w:ilvl w:val="0"/>
                <w:numId w:val="86"/>
              </w:numPr>
              <w:spacing w:after="0" w:line="240" w:lineRule="auto"/>
              <w:jc w:val="both"/>
              <w:rPr>
                <w:rFonts w:cs="Times New Roman"/>
                <w:szCs w:val="24"/>
              </w:rPr>
            </w:pPr>
            <w:r w:rsidRPr="008F351E">
              <w:rPr>
                <w:rFonts w:cs="Times New Roman"/>
                <w:szCs w:val="24"/>
              </w:rPr>
              <w:t>Balık Çorbası</w:t>
            </w:r>
          </w:p>
        </w:tc>
      </w:tr>
      <w:tr w:rsidR="00782637" w:rsidRPr="00B02917" w14:paraId="51EAF070" w14:textId="77777777" w:rsidTr="00384519">
        <w:trPr>
          <w:cantSplit/>
          <w:trHeight w:val="1099"/>
        </w:trPr>
        <w:tc>
          <w:tcPr>
            <w:tcW w:w="969" w:type="dxa"/>
            <w:textDirection w:val="btLr"/>
            <w:vAlign w:val="center"/>
          </w:tcPr>
          <w:p w14:paraId="2B57F708" w14:textId="77777777" w:rsidR="00782637" w:rsidRPr="008F351E" w:rsidRDefault="00782637" w:rsidP="008F351E">
            <w:pPr>
              <w:spacing w:after="0" w:line="240" w:lineRule="auto"/>
              <w:jc w:val="center"/>
              <w:rPr>
                <w:rFonts w:cs="Times New Roman"/>
                <w:b/>
                <w:szCs w:val="24"/>
              </w:rPr>
            </w:pPr>
            <w:r w:rsidRPr="008F351E">
              <w:rPr>
                <w:rFonts w:cs="Times New Roman"/>
                <w:b/>
                <w:szCs w:val="24"/>
              </w:rPr>
              <w:t>UŞAK</w:t>
            </w:r>
          </w:p>
        </w:tc>
        <w:tc>
          <w:tcPr>
            <w:tcW w:w="2735" w:type="dxa"/>
            <w:vAlign w:val="center"/>
          </w:tcPr>
          <w:p w14:paraId="68ACA6D9" w14:textId="77777777" w:rsidR="00782637" w:rsidRPr="008F351E" w:rsidRDefault="00782637" w:rsidP="001A1A2D">
            <w:pPr>
              <w:pStyle w:val="AralkYok"/>
              <w:numPr>
                <w:ilvl w:val="0"/>
                <w:numId w:val="88"/>
              </w:numPr>
              <w:rPr>
                <w:rFonts w:eastAsia="Times New Roman" w:cs="Times New Roman"/>
                <w:bCs/>
                <w:szCs w:val="24"/>
                <w:lang w:eastAsia="tr-TR"/>
              </w:rPr>
            </w:pPr>
            <w:bookmarkStart w:id="117" w:name="_Toc41244623"/>
            <w:r w:rsidRPr="008F351E">
              <w:rPr>
                <w:rFonts w:eastAsia="Times New Roman" w:cs="Times New Roman"/>
                <w:bCs/>
                <w:szCs w:val="24"/>
                <w:lang w:eastAsia="tr-TR"/>
              </w:rPr>
              <w:t>Al</w:t>
            </w:r>
            <w:r w:rsidRPr="008F351E">
              <w:rPr>
                <w:rFonts w:cs="Times New Roman"/>
                <w:szCs w:val="24"/>
              </w:rPr>
              <w:t>acatene</w:t>
            </w:r>
            <w:bookmarkEnd w:id="117"/>
          </w:p>
          <w:p w14:paraId="4289D4D5" w14:textId="77777777" w:rsidR="00782637" w:rsidRPr="008F351E" w:rsidRDefault="00782637" w:rsidP="008F351E">
            <w:pPr>
              <w:shd w:val="clear" w:color="auto" w:fill="FFFFFF"/>
              <w:spacing w:after="0" w:line="240" w:lineRule="auto"/>
              <w:outlineLvl w:val="2"/>
              <w:rPr>
                <w:rFonts w:eastAsia="Times New Roman" w:cs="Times New Roman"/>
                <w:bCs/>
                <w:szCs w:val="24"/>
                <w:lang w:eastAsia="tr-TR"/>
              </w:rPr>
            </w:pPr>
          </w:p>
          <w:p w14:paraId="3CB6CED7" w14:textId="77777777" w:rsidR="00782637" w:rsidRPr="008F351E" w:rsidRDefault="00782637" w:rsidP="008F351E">
            <w:pPr>
              <w:spacing w:after="0" w:line="240" w:lineRule="auto"/>
              <w:rPr>
                <w:rFonts w:cs="Times New Roman"/>
                <w:szCs w:val="24"/>
              </w:rPr>
            </w:pPr>
          </w:p>
        </w:tc>
        <w:tc>
          <w:tcPr>
            <w:tcW w:w="2528" w:type="dxa"/>
            <w:vAlign w:val="center"/>
          </w:tcPr>
          <w:p w14:paraId="4C29D151" w14:textId="77777777" w:rsidR="00782637" w:rsidRPr="008F351E" w:rsidRDefault="00782637" w:rsidP="001A1A2D">
            <w:pPr>
              <w:pStyle w:val="ListeParagraf"/>
              <w:numPr>
                <w:ilvl w:val="0"/>
                <w:numId w:val="20"/>
              </w:numPr>
              <w:spacing w:after="0" w:line="240" w:lineRule="auto"/>
              <w:ind w:left="444"/>
              <w:jc w:val="both"/>
              <w:rPr>
                <w:rFonts w:cs="Times New Roman"/>
                <w:szCs w:val="24"/>
              </w:rPr>
            </w:pPr>
            <w:r w:rsidRPr="008F351E">
              <w:rPr>
                <w:rFonts w:cs="Times New Roman"/>
                <w:szCs w:val="24"/>
              </w:rPr>
              <w:t>Döndürme</w:t>
            </w:r>
          </w:p>
          <w:p w14:paraId="7B4FE7A4" w14:textId="77777777" w:rsidR="00782637" w:rsidRPr="008F351E" w:rsidRDefault="00782637" w:rsidP="001A1A2D">
            <w:pPr>
              <w:pStyle w:val="ListeParagraf"/>
              <w:numPr>
                <w:ilvl w:val="0"/>
                <w:numId w:val="20"/>
              </w:numPr>
              <w:spacing w:after="0" w:line="240" w:lineRule="auto"/>
              <w:ind w:left="444"/>
              <w:jc w:val="both"/>
              <w:rPr>
                <w:rFonts w:cs="Times New Roman"/>
                <w:szCs w:val="24"/>
              </w:rPr>
            </w:pPr>
            <w:r w:rsidRPr="008F351E">
              <w:rPr>
                <w:rFonts w:cs="Times New Roman"/>
                <w:szCs w:val="24"/>
              </w:rPr>
              <w:t>Tarhana Çorbası*</w:t>
            </w:r>
          </w:p>
          <w:p w14:paraId="437668E7" w14:textId="77777777" w:rsidR="00782637" w:rsidRPr="008F351E" w:rsidRDefault="00782637" w:rsidP="001A1A2D">
            <w:pPr>
              <w:pStyle w:val="ListeParagraf"/>
              <w:numPr>
                <w:ilvl w:val="0"/>
                <w:numId w:val="20"/>
              </w:numPr>
              <w:spacing w:after="0" w:line="240" w:lineRule="auto"/>
              <w:ind w:left="444"/>
              <w:jc w:val="both"/>
              <w:rPr>
                <w:rFonts w:cs="Times New Roman"/>
                <w:szCs w:val="24"/>
              </w:rPr>
            </w:pPr>
            <w:r w:rsidRPr="008F351E">
              <w:rPr>
                <w:rFonts w:eastAsia="Times New Roman" w:cs="Times New Roman"/>
                <w:bCs/>
                <w:szCs w:val="24"/>
                <w:lang w:eastAsia="tr-TR"/>
              </w:rPr>
              <w:t>Zini Hamursuzu</w:t>
            </w:r>
          </w:p>
          <w:p w14:paraId="30A3362B" w14:textId="77777777" w:rsidR="00782637" w:rsidRPr="008F351E" w:rsidRDefault="00782637" w:rsidP="001A1A2D">
            <w:pPr>
              <w:pStyle w:val="ListeParagraf"/>
              <w:numPr>
                <w:ilvl w:val="0"/>
                <w:numId w:val="20"/>
              </w:numPr>
              <w:spacing w:after="0" w:line="240" w:lineRule="auto"/>
              <w:ind w:left="444"/>
              <w:jc w:val="both"/>
              <w:rPr>
                <w:rFonts w:cs="Times New Roman"/>
                <w:szCs w:val="24"/>
              </w:rPr>
            </w:pPr>
            <w:r w:rsidRPr="008F351E">
              <w:rPr>
                <w:rFonts w:cs="Times New Roman"/>
                <w:szCs w:val="24"/>
              </w:rPr>
              <w:t>Katmer*</w:t>
            </w:r>
          </w:p>
          <w:p w14:paraId="0061D7B5" w14:textId="77777777" w:rsidR="00782637" w:rsidRPr="008F351E" w:rsidRDefault="00782637" w:rsidP="001A1A2D">
            <w:pPr>
              <w:pStyle w:val="ListeParagraf"/>
              <w:numPr>
                <w:ilvl w:val="0"/>
                <w:numId w:val="20"/>
              </w:numPr>
              <w:spacing w:after="0" w:line="240" w:lineRule="auto"/>
              <w:ind w:left="444"/>
              <w:jc w:val="both"/>
              <w:rPr>
                <w:rFonts w:cs="Times New Roman"/>
                <w:szCs w:val="24"/>
              </w:rPr>
            </w:pPr>
            <w:r w:rsidRPr="008F351E">
              <w:rPr>
                <w:rFonts w:cs="Times New Roman"/>
                <w:szCs w:val="24"/>
              </w:rPr>
              <w:t>Cendere Tatlısı</w:t>
            </w:r>
          </w:p>
        </w:tc>
        <w:tc>
          <w:tcPr>
            <w:tcW w:w="2268" w:type="dxa"/>
            <w:vAlign w:val="center"/>
          </w:tcPr>
          <w:p w14:paraId="449CE430" w14:textId="1DC7D0A3" w:rsidR="00782637" w:rsidRPr="008F351E" w:rsidRDefault="00782637" w:rsidP="00632310">
            <w:pPr>
              <w:spacing w:after="0" w:line="240" w:lineRule="auto"/>
              <w:jc w:val="center"/>
              <w:rPr>
                <w:rFonts w:cs="Times New Roman"/>
                <w:b/>
                <w:szCs w:val="24"/>
              </w:rPr>
            </w:pPr>
            <w:r w:rsidRPr="008F351E">
              <w:rPr>
                <w:rFonts w:cs="Times New Roman"/>
                <w:szCs w:val="24"/>
              </w:rPr>
              <w:t>Herhangi bir pesketaryen yemeğe ulaşılamamıştır</w:t>
            </w:r>
            <w:r w:rsidR="00632310">
              <w:rPr>
                <w:rFonts w:cs="Times New Roman"/>
                <w:szCs w:val="24"/>
              </w:rPr>
              <w:t>.</w:t>
            </w:r>
          </w:p>
        </w:tc>
      </w:tr>
    </w:tbl>
    <w:p w14:paraId="7CF97BC3" w14:textId="6AF05BC6" w:rsidR="000A0F29" w:rsidRDefault="000A0F29" w:rsidP="00B83F99">
      <w:pPr>
        <w:spacing w:after="0" w:line="360" w:lineRule="auto"/>
        <w:rPr>
          <w:rFonts w:cs="Times New Roman"/>
          <w:szCs w:val="24"/>
        </w:rPr>
      </w:pPr>
      <w:r w:rsidRPr="00B02917">
        <w:rPr>
          <w:rFonts w:cs="Times New Roman"/>
          <w:szCs w:val="24"/>
        </w:rPr>
        <w:t>*Diğer illerde de benzer yemek olduğunu göstermektedir.</w:t>
      </w:r>
    </w:p>
    <w:p w14:paraId="21FDA99A" w14:textId="77777777" w:rsidR="00B83F99" w:rsidRPr="00B02917" w:rsidRDefault="00B83F99" w:rsidP="00B83F99">
      <w:pPr>
        <w:spacing w:after="0" w:line="360" w:lineRule="auto"/>
        <w:rPr>
          <w:rFonts w:cs="Times New Roman"/>
          <w:szCs w:val="24"/>
        </w:rPr>
      </w:pPr>
    </w:p>
    <w:p w14:paraId="0A0DDA42" w14:textId="1B3F2672" w:rsidR="000A0F29" w:rsidRDefault="005112C9" w:rsidP="00B51912">
      <w:pPr>
        <w:spacing w:after="0" w:line="360" w:lineRule="auto"/>
        <w:ind w:firstLine="709"/>
        <w:jc w:val="both"/>
      </w:pPr>
      <w:r w:rsidRPr="0042097B">
        <w:rPr>
          <w:rFonts w:cs="Times New Roman"/>
          <w:szCs w:val="24"/>
        </w:rPr>
        <w:t>Tablo</w:t>
      </w:r>
      <w:r w:rsidR="008E7076">
        <w:rPr>
          <w:rFonts w:cs="Times New Roman"/>
          <w:szCs w:val="24"/>
        </w:rPr>
        <w:t xml:space="preserve"> 6</w:t>
      </w:r>
      <w:r w:rsidRPr="0042097B">
        <w:rPr>
          <w:rFonts w:cs="Times New Roman"/>
          <w:szCs w:val="24"/>
        </w:rPr>
        <w:t xml:space="preserve"> Ege Bölgesi’nde bulunan sekiz ile ait vegan, vejetaryen ve pesketaryen yöresel yemekleri göstermektedir. </w:t>
      </w:r>
      <w:r w:rsidR="00E16390" w:rsidRPr="0042097B">
        <w:rPr>
          <w:rFonts w:cs="Times New Roman"/>
          <w:szCs w:val="24"/>
        </w:rPr>
        <w:t xml:space="preserve">Bu kapsamda </w:t>
      </w:r>
      <w:r w:rsidR="00E16390" w:rsidRPr="0042097B">
        <w:t xml:space="preserve">Ege Bölgesi’nde 59 vegan, 49 vejetaryen ve 8 tane pesketaryen yöresel yemek bulunmaktadır. En fazla vegan yemeği İzmir yöresinde, vejetaryen yemeği ise Kütahya ilinde bulunmaktadır. </w:t>
      </w:r>
      <w:r w:rsidR="0042097B" w:rsidRPr="0042097B">
        <w:t xml:space="preserve">Bu yemekler aşağıda özetle açıklanmaktadır. </w:t>
      </w:r>
    </w:p>
    <w:p w14:paraId="60B2A174" w14:textId="77777777" w:rsidR="00B51912" w:rsidRPr="00A4544D" w:rsidRDefault="00B51912" w:rsidP="00B51912">
      <w:pPr>
        <w:spacing w:after="0" w:line="360" w:lineRule="auto"/>
        <w:ind w:firstLine="709"/>
        <w:jc w:val="both"/>
      </w:pPr>
    </w:p>
    <w:p w14:paraId="507AD78A" w14:textId="63B72F56" w:rsidR="000A0F29" w:rsidRPr="0042097B" w:rsidRDefault="000A0F29" w:rsidP="00B51912">
      <w:pPr>
        <w:spacing w:after="0" w:line="360" w:lineRule="auto"/>
        <w:ind w:firstLine="709"/>
        <w:jc w:val="both"/>
        <w:rPr>
          <w:rFonts w:cs="Times New Roman"/>
          <w:szCs w:val="24"/>
        </w:rPr>
      </w:pPr>
      <w:r w:rsidRPr="0042097B">
        <w:rPr>
          <w:rFonts w:cs="Times New Roman"/>
          <w:b/>
          <w:szCs w:val="24"/>
        </w:rPr>
        <w:t>Ebegümeci Sarması:</w:t>
      </w:r>
      <w:r w:rsidRPr="0042097B">
        <w:rPr>
          <w:rFonts w:cs="Times New Roman"/>
          <w:szCs w:val="24"/>
        </w:rPr>
        <w:t xml:space="preserve"> Manisa yöresinde yapılmakta olan ebegümeci sarması yemeğinde iç harç için pirinç, salça, yeşilbiber, domates, soğan, zeytinyağı, maydanoz, dereotu ve baharatlar kullanılarak hazırlanmaktadır. Ebegümeci yaprakları sıcak suyun içerisinde bekletilir. Harç için soğanlar kavrularak yeşilbiber ve ardından tüm malzemeler koyularak kavurma işlemine devam edilir. Ebegümeci yapraklarına iç harç eklenip sarıldıktan sonra pişirilir. Üzerine sarımsaklı yoğu</w:t>
      </w:r>
      <w:r w:rsidR="004F79EB">
        <w:rPr>
          <w:rFonts w:cs="Times New Roman"/>
          <w:szCs w:val="24"/>
        </w:rPr>
        <w:t>rt dökülerek servis edilir</w:t>
      </w:r>
      <w:r w:rsidRPr="0042097B">
        <w:rPr>
          <w:rFonts w:cs="Times New Roman"/>
          <w:szCs w:val="24"/>
        </w:rPr>
        <w:t xml:space="preserve">  (Kültür Portalı, 2020).</w:t>
      </w:r>
    </w:p>
    <w:p w14:paraId="13ABA081"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Karışık Ot Kavurması:</w:t>
      </w:r>
      <w:r w:rsidRPr="0042097B">
        <w:rPr>
          <w:rFonts w:cs="Times New Roman"/>
          <w:szCs w:val="24"/>
        </w:rPr>
        <w:t xml:space="preserve"> Manisa ve İzmir ilinde yöresel yemekleri arasında yer alan ot kavurması yemeğinde arapsaçı, yabani pırasa, ısırgan, ebegümeci, pazı ve buna </w:t>
      </w:r>
      <w:r w:rsidRPr="0042097B">
        <w:rPr>
          <w:rFonts w:cs="Times New Roman"/>
          <w:szCs w:val="24"/>
        </w:rPr>
        <w:lastRenderedPageBreak/>
        <w:t>benzer birkaç tane otun birleştirilerek kavrulmasıyla yapılmaktadır. Tüm otlar temizlenerek doğranır ve zeytinyağında kavrulur (Kültür Portalı, 2020).</w:t>
      </w:r>
    </w:p>
    <w:p w14:paraId="3A392066" w14:textId="39531F0C" w:rsidR="000A0F29" w:rsidRPr="0042097B" w:rsidRDefault="000A0F29" w:rsidP="00B51912">
      <w:pPr>
        <w:spacing w:after="0" w:line="360" w:lineRule="auto"/>
        <w:ind w:firstLine="709"/>
        <w:jc w:val="both"/>
        <w:rPr>
          <w:rFonts w:cs="Times New Roman"/>
          <w:szCs w:val="24"/>
        </w:rPr>
      </w:pPr>
      <w:r w:rsidRPr="0042097B">
        <w:rPr>
          <w:rFonts w:cs="Times New Roman"/>
          <w:b/>
          <w:szCs w:val="24"/>
        </w:rPr>
        <w:t>Cevizli Kulak:</w:t>
      </w:r>
      <w:r w:rsidRPr="0042097B">
        <w:rPr>
          <w:rFonts w:cs="Times New Roman"/>
          <w:szCs w:val="24"/>
        </w:rPr>
        <w:t xml:space="preserve"> Manisa yöresinde yapılmaktadır. Malzeme olarak un, yumurta, ceviz </w:t>
      </w:r>
      <w:r w:rsidR="00573D05">
        <w:rPr>
          <w:rFonts w:cs="Times New Roman"/>
          <w:szCs w:val="24"/>
        </w:rPr>
        <w:t>içi, salça, tereyağı ve sıvıyağ</w:t>
      </w:r>
      <w:r w:rsidRPr="0042097B">
        <w:rPr>
          <w:rFonts w:cs="Times New Roman"/>
          <w:szCs w:val="24"/>
        </w:rPr>
        <w:t xml:space="preserve"> kullanılmaktadır. Un, yumurta, su ve tuz karıştırılarak hamur elde edilir. Hamurlar kare şeklinde bölünür. Başparmak ve işaret parmağı ile iki ucundan tutulup bastırılarak kulak şekli verilir. Kulaklar suda haşlanarak üzerine salçalı sos eklenir ve servis edilir (Kültür Portalı, 2020).</w:t>
      </w:r>
    </w:p>
    <w:p w14:paraId="3C9CB0FD"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Gelincik Böreği:</w:t>
      </w:r>
      <w:r w:rsidRPr="0042097B">
        <w:rPr>
          <w:rFonts w:cs="Times New Roman"/>
          <w:szCs w:val="24"/>
        </w:rPr>
        <w:t xml:space="preserve"> Manisa yöresine ait lor ve gelincik otu ile yapılan bir çeşit hamur işidir. Unun içerisine yağ, tuz ve yumurtanın sarısı ilave edilerek hamur elde edilir ve yufka şeklinde açılır. İç harç için zeytinyağında soğanlar ve gelincik otu kavrulur. Dereotu, maydanoz, lor ve baharatlarda eklenir. Yufkanın ucu katlanarak içine harç eklenir ve rulo şeklinde sarılır. Fırında üzeri kızarana kadar pişirilir (Kültür Portalı, 2020).</w:t>
      </w:r>
    </w:p>
    <w:p w14:paraId="623E9BC5"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Pırasa Sarması:</w:t>
      </w:r>
      <w:r w:rsidRPr="0042097B">
        <w:rPr>
          <w:rFonts w:cs="Times New Roman"/>
          <w:szCs w:val="24"/>
        </w:rPr>
        <w:t xml:space="preserve"> Manisa’da yapılan zeytinyağlı bir yemektir. Pırasalar temizlenerek haşlanır. İç harç için pirinç, nane, salça, karabiber, tuz ve zeytinyağı karıştırılır. Pırasa yapraklarının içine harç eklenir ve üçgen şeklinde sarılarak pişirilir (Manisa İl Kültür ve Turizm Müdürlüğü, 2020).</w:t>
      </w:r>
    </w:p>
    <w:p w14:paraId="16EAC7CF"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Fava:</w:t>
      </w:r>
      <w:r w:rsidRPr="0042097B">
        <w:rPr>
          <w:rFonts w:cs="Times New Roman"/>
          <w:szCs w:val="24"/>
        </w:rPr>
        <w:t xml:space="preserve"> Manisa ilinde yapılan Fava yemeğine malzeme olarak bakla içi, zeytinyağı, soğan, havuç, şeker ve tuz kullanılmaktadır. Kuru bakla sıcak su ile ıslatılarak diğer malzemelerde eklenir ve haşlanır. Süzgeçten geçirilerek ezilir. Baklava dilimi şeklinde kesilerek üzerine zeytinyağı gezdirilir ve servis edilir (Manisa İl Kültür ve Turizm Müdürlüğü, 2020).</w:t>
      </w:r>
    </w:p>
    <w:p w14:paraId="4800119D"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Sinkonta</w:t>
      </w:r>
      <w:r w:rsidRPr="0042097B">
        <w:rPr>
          <w:rFonts w:cs="Times New Roman"/>
          <w:szCs w:val="24"/>
        </w:rPr>
        <w:t>: Balkabağı ile yapılan yöresel bir yemektir. Kabaklar yıkanarak doğranır. Üzerine soğan eklenir. Salça, un, zeytinyağı, sirke, limon suyu, sarımsak ve tuz karıştırılır. Elde edilen karışım kabakların üzerine dökülerek pişirilir (Manisa İl Kültür ve Turizm Müdürlüğü, 2020).</w:t>
      </w:r>
    </w:p>
    <w:p w14:paraId="45B07D77"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Akhisar Simit Ekmeği:</w:t>
      </w:r>
      <w:r w:rsidRPr="0042097B">
        <w:rPr>
          <w:rFonts w:cs="Times New Roman"/>
          <w:szCs w:val="24"/>
        </w:rPr>
        <w:t xml:space="preserve"> Manisa ilinin Akhisar ilçesinde nohut ile yapılmakta olan bir çeşit ekmektir. Nohutlar yumuşayıncaya kadar sıcak suda bekletilir. Yumuşayan nohudun içine un ekleyerek hamur kıvamına getirilir. Dinlenen hamura maya yapılarak un ve su ilave edilerek yoğrulur. Şekli verilerek üzerine yumurta sarısı sürülür ve fırında pişirilir (Manisa İl Kültür ve Turizm Müdürlüğü, 2020).</w:t>
      </w:r>
    </w:p>
    <w:p w14:paraId="1ECA185F"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Börülce Tarator:</w:t>
      </w:r>
      <w:r w:rsidRPr="0042097B">
        <w:rPr>
          <w:rFonts w:cs="Times New Roman"/>
          <w:szCs w:val="24"/>
        </w:rPr>
        <w:t xml:space="preserve">  Manisa yöresinde börülce ile yapılmaktadır. Börülceler doğranarak tuzlu suda haşlanır. Börülcenin sosu için un, zeytinyağı, limon suyu ve </w:t>
      </w:r>
      <w:r w:rsidRPr="0042097B">
        <w:rPr>
          <w:rFonts w:cs="Times New Roman"/>
          <w:szCs w:val="24"/>
        </w:rPr>
        <w:lastRenderedPageBreak/>
        <w:t>ezilmiş sarımsak karıştırılır. Haşlanmış börülcelerin üzerine sos dökülerek servis edilir (Manisa İl Kültür ve Turizm Müdürlüğü, 2020).</w:t>
      </w:r>
    </w:p>
    <w:p w14:paraId="4A15BBB1"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Nohutlu Mantı:</w:t>
      </w:r>
      <w:r w:rsidRPr="0042097B">
        <w:rPr>
          <w:rFonts w:cs="Times New Roman"/>
          <w:szCs w:val="24"/>
        </w:rPr>
        <w:t xml:space="preserve"> Malzeme olarak un, süt, yumurta ve haşlanmış nohut kullanılmaktadır. Süt, yumurta ve un karıştırılarak hamur hazırlanır. Hamurlar mantı şeklinde kesilerek içine haşlanmış nohutlar koyulur. Fırında pişirilerek üzerine salçalı sos ve yoğurt gezdirilerek servis edilir (Kültür Portalı, 2020). </w:t>
      </w:r>
    </w:p>
    <w:p w14:paraId="3ECE6492"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Kapaklı Pide:</w:t>
      </w:r>
      <w:r w:rsidRPr="0042097B">
        <w:rPr>
          <w:rFonts w:cs="Times New Roman"/>
          <w:szCs w:val="24"/>
        </w:rPr>
        <w:t xml:space="preserve"> Manisa ilinde yapılmaktadır. Kabaklar soyularak rendelenir ve peynirler eklenir. Soğan ve biber yağda kavrularak maydanoz ilave edilir ve kabakların üzerine dökülür. Yumurta kırılarak baharatlarda eklenir ve hazırlanan hamurun içine harç koyulur. Kenarları kıvrılarak fırında pişirilir (Manisa İl Kültür ve Turizm Müdürlüğü, 2020).</w:t>
      </w:r>
    </w:p>
    <w:p w14:paraId="0EF504C4"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Kula Şekerli Pidesi:</w:t>
      </w:r>
      <w:r w:rsidRPr="0042097B">
        <w:rPr>
          <w:rFonts w:cs="Times New Roman"/>
          <w:szCs w:val="24"/>
        </w:rPr>
        <w:t xml:space="preserve"> Malzeme olarak kavrulmuş tahin, şeker ve hamur kullanılmaktadır. Hamur açılarak üzerine tahin sürülür ve şeker serpilir. Rulo şeklinde sarılır. Rulolar düz bir şekilde açılarak içine tekrar tahin sürülür ve fırında pişirilir (Manisa İl Kültür ve Turizm Müdürlüğü, 2020).</w:t>
      </w:r>
    </w:p>
    <w:p w14:paraId="68C490DE" w14:textId="5D6E9A39" w:rsidR="000A0F29" w:rsidRPr="0042097B" w:rsidRDefault="000A0F29" w:rsidP="00B51912">
      <w:pPr>
        <w:spacing w:after="0" w:line="360" w:lineRule="auto"/>
        <w:ind w:firstLine="709"/>
        <w:jc w:val="both"/>
        <w:rPr>
          <w:rFonts w:cs="Times New Roman"/>
          <w:szCs w:val="24"/>
          <w:shd w:val="clear" w:color="auto" w:fill="FFFFFF"/>
        </w:rPr>
      </w:pPr>
      <w:r w:rsidRPr="0042097B">
        <w:rPr>
          <w:rFonts w:cs="Times New Roman"/>
          <w:b/>
          <w:szCs w:val="24"/>
          <w:shd w:val="clear" w:color="auto" w:fill="FFFFFF"/>
        </w:rPr>
        <w:t>Zeytinyağlı Enginar Yemeği:</w:t>
      </w:r>
      <w:r w:rsidRPr="0042097B">
        <w:rPr>
          <w:rFonts w:cs="Times New Roman"/>
          <w:szCs w:val="24"/>
          <w:shd w:val="clear" w:color="auto" w:fill="FFFFFF"/>
        </w:rPr>
        <w:t xml:space="preserve"> Enginar sebzesi İzmir yöresinde yetişmekte ve çok fazla yemek çeşidi yapılmaktadır. Diğer yörelerin mutfaklarından farklı olarak İzmir ‘de enginar çanak olarak tüketilmemektedir. Zeytinyağlı enginar dolması yapımında ilk önce enginarların sap kısımları kesilerek ayıklanır ve tüyleri temizlenir. Enginarların kararmaması için limon sıkılır. Soğanlar zeytinyağında kavrularak enginarlar eklenir. Limo</w:t>
      </w:r>
      <w:r w:rsidR="004F79EB">
        <w:rPr>
          <w:rFonts w:cs="Times New Roman"/>
          <w:szCs w:val="24"/>
          <w:shd w:val="clear" w:color="auto" w:fill="FFFFFF"/>
        </w:rPr>
        <w:t>n suyu, tuz ve su ilave edilip</w:t>
      </w:r>
      <w:r w:rsidRPr="0042097B">
        <w:rPr>
          <w:rFonts w:cs="Times New Roman"/>
          <w:szCs w:val="24"/>
          <w:shd w:val="clear" w:color="auto" w:fill="FFFFFF"/>
        </w:rPr>
        <w:t xml:space="preserve"> kaynatılarak pişirilir (Kültür Portalı, 2020).</w:t>
      </w:r>
    </w:p>
    <w:p w14:paraId="57F6814B" w14:textId="7B83279F" w:rsidR="000A0F29" w:rsidRPr="0042097B" w:rsidRDefault="000A0F29" w:rsidP="004F79EB">
      <w:pPr>
        <w:spacing w:after="0" w:line="360" w:lineRule="auto"/>
        <w:ind w:firstLine="709"/>
        <w:jc w:val="both"/>
        <w:rPr>
          <w:rFonts w:cs="Times New Roman"/>
          <w:szCs w:val="24"/>
          <w:shd w:val="clear" w:color="auto" w:fill="FFFFFF"/>
        </w:rPr>
      </w:pPr>
      <w:r w:rsidRPr="0042097B">
        <w:rPr>
          <w:rFonts w:cs="Times New Roman"/>
          <w:b/>
          <w:szCs w:val="24"/>
          <w:shd w:val="clear" w:color="auto" w:fill="FFFFFF"/>
        </w:rPr>
        <w:t>Cibez (Cibes) Salatası</w:t>
      </w:r>
      <w:r w:rsidRPr="0042097B">
        <w:rPr>
          <w:rFonts w:cs="Times New Roman"/>
          <w:szCs w:val="24"/>
          <w:shd w:val="clear" w:color="auto" w:fill="FFFFFF"/>
        </w:rPr>
        <w:t>: Ege Bölgesi’nde yetişen cibez, karnabahar, lahana gibi sebzelerin topraktan koparıldıktan sonra köklerinin büyüyen kısmına denilmektedir. Cibez haşlandıktan sonra üzerine limon ve zeyt</w:t>
      </w:r>
      <w:r w:rsidR="004F79EB">
        <w:rPr>
          <w:rFonts w:cs="Times New Roman"/>
          <w:szCs w:val="24"/>
          <w:shd w:val="clear" w:color="auto" w:fill="FFFFFF"/>
        </w:rPr>
        <w:t>inyağı dökülerek tüketilir</w:t>
      </w:r>
      <w:r w:rsidRPr="0042097B">
        <w:rPr>
          <w:rFonts w:cs="Times New Roman"/>
          <w:szCs w:val="24"/>
          <w:shd w:val="clear" w:color="auto" w:fill="FFFFFF"/>
        </w:rPr>
        <w:t xml:space="preserve"> </w:t>
      </w:r>
      <w:r w:rsidR="000A2162">
        <w:rPr>
          <w:rFonts w:cs="Times New Roman"/>
          <w:szCs w:val="24"/>
        </w:rPr>
        <w:t>(İzmir İl Kültür ve Turim Müdürlüğü</w:t>
      </w:r>
      <w:r w:rsidR="000A2162" w:rsidRPr="0042097B">
        <w:rPr>
          <w:rFonts w:cs="Times New Roman"/>
          <w:szCs w:val="24"/>
        </w:rPr>
        <w:t>, 2020).</w:t>
      </w:r>
    </w:p>
    <w:p w14:paraId="26CB02A0" w14:textId="265BA167" w:rsidR="000A0F29" w:rsidRPr="0042097B" w:rsidRDefault="000A0F29" w:rsidP="00B51912">
      <w:pPr>
        <w:spacing w:after="0" w:line="360" w:lineRule="auto"/>
        <w:ind w:firstLine="709"/>
        <w:jc w:val="both"/>
        <w:rPr>
          <w:rFonts w:cs="Times New Roman"/>
          <w:szCs w:val="24"/>
        </w:rPr>
      </w:pPr>
      <w:r w:rsidRPr="0042097B">
        <w:rPr>
          <w:rFonts w:cs="Times New Roman"/>
          <w:b/>
          <w:szCs w:val="24"/>
          <w:shd w:val="clear" w:color="auto" w:fill="FFFFFF"/>
        </w:rPr>
        <w:t>Deniz Börülcesi Salatası</w:t>
      </w:r>
      <w:r w:rsidRPr="0042097B">
        <w:rPr>
          <w:rFonts w:cs="Times New Roman"/>
          <w:szCs w:val="24"/>
          <w:shd w:val="clear" w:color="auto" w:fill="FFFFFF"/>
        </w:rPr>
        <w:t>: Deniz kıyısında yetişen tuzlu ve yabani bir bitki çeşididir. İzmir mutfağında hem salatası hem mezesi yapılmaktadır. Deniz börülcesi yıkanarak haşlanır. Haşlanan deniz börülcesine zeytinyağı ve l</w:t>
      </w:r>
      <w:r w:rsidR="004F79EB">
        <w:rPr>
          <w:rFonts w:cs="Times New Roman"/>
          <w:szCs w:val="24"/>
          <w:shd w:val="clear" w:color="auto" w:fill="FFFFFF"/>
        </w:rPr>
        <w:t>imon dökülerek servis edil</w:t>
      </w:r>
      <w:r w:rsidRPr="0042097B">
        <w:rPr>
          <w:rFonts w:cs="Times New Roman"/>
          <w:szCs w:val="24"/>
          <w:shd w:val="clear" w:color="auto" w:fill="FFFFFF"/>
        </w:rPr>
        <w:t>ir (Kültür Portalı, 2020).</w:t>
      </w:r>
    </w:p>
    <w:p w14:paraId="55306893"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 xml:space="preserve">Radika Salatası: </w:t>
      </w:r>
      <w:r w:rsidRPr="0042097B">
        <w:rPr>
          <w:rFonts w:cs="Times New Roman"/>
          <w:szCs w:val="24"/>
        </w:rPr>
        <w:t xml:space="preserve">Radika yol kenarlarında yetişen, acı ve tatlı türü olan bir bitkidir. Anadolu mutfağında farklı isimleri de bulunmaktadır.  Hindiba salatası olarak da bilinmektedir. Radika salatasında öncelikli olarak radika bitkisi haşlanarak soğuk sudan </w:t>
      </w:r>
      <w:r w:rsidRPr="0042097B">
        <w:rPr>
          <w:rFonts w:cs="Times New Roman"/>
          <w:szCs w:val="24"/>
        </w:rPr>
        <w:lastRenderedPageBreak/>
        <w:t>geçirilir. Limon, zeytinyağı, sarımsak ve ile sos hazırlanarak radikaların üzerine dökülür (Kültür Portalı, 2020)</w:t>
      </w:r>
    </w:p>
    <w:p w14:paraId="3D28AEF0" w14:textId="207A6E02" w:rsidR="000A0F29" w:rsidRPr="0042097B" w:rsidRDefault="000A0F29" w:rsidP="00B51912">
      <w:pPr>
        <w:spacing w:after="0" w:line="360" w:lineRule="auto"/>
        <w:ind w:firstLine="709"/>
        <w:jc w:val="both"/>
        <w:rPr>
          <w:rFonts w:cs="Times New Roman"/>
          <w:szCs w:val="24"/>
        </w:rPr>
      </w:pPr>
      <w:r w:rsidRPr="0042097B">
        <w:rPr>
          <w:rFonts w:cs="Times New Roman"/>
          <w:b/>
          <w:szCs w:val="24"/>
        </w:rPr>
        <w:t>Zeytinyağlı Taze Bakla:</w:t>
      </w:r>
      <w:r w:rsidRPr="0042097B">
        <w:rPr>
          <w:rFonts w:cs="Times New Roman"/>
          <w:szCs w:val="24"/>
        </w:rPr>
        <w:t xml:space="preserve"> Bakla ilkbahar aylarında yetişen ve İzmir yöresinde sıklıkla tüketilen bitkidir. Baklalar yıkanarak limon suyu ve un karışımının içerisinde bekletilir. Zeytinyağında soğanlar kavrularak içine bakla eklenir. Toz şeker, tuz, limon suyu ve sıcak su ilave edilerek pişirilir. Üzerine d</w:t>
      </w:r>
      <w:r w:rsidR="000A2162">
        <w:rPr>
          <w:rFonts w:cs="Times New Roman"/>
          <w:szCs w:val="24"/>
        </w:rPr>
        <w:t>ereotu koyularak servis edilir (İzmir İl Kültür ve Turim Müdürlüğü</w:t>
      </w:r>
      <w:r w:rsidR="000A2162" w:rsidRPr="0042097B">
        <w:rPr>
          <w:rFonts w:cs="Times New Roman"/>
          <w:szCs w:val="24"/>
        </w:rPr>
        <w:t>, 2020).</w:t>
      </w:r>
    </w:p>
    <w:p w14:paraId="5CCBF75D" w14:textId="4C4C8C0D" w:rsidR="000A0F29" w:rsidRPr="0042097B" w:rsidRDefault="000A0F29" w:rsidP="00B51912">
      <w:pPr>
        <w:spacing w:after="0" w:line="360" w:lineRule="auto"/>
        <w:ind w:firstLine="709"/>
        <w:jc w:val="both"/>
        <w:rPr>
          <w:rFonts w:cs="Times New Roman"/>
          <w:szCs w:val="24"/>
        </w:rPr>
      </w:pPr>
      <w:r w:rsidRPr="0042097B">
        <w:rPr>
          <w:rFonts w:cs="Times New Roman"/>
          <w:b/>
          <w:szCs w:val="24"/>
        </w:rPr>
        <w:t>Bulgurlu Ebegümeci:</w:t>
      </w:r>
      <w:r w:rsidRPr="0042097B">
        <w:rPr>
          <w:rFonts w:cs="Times New Roman"/>
          <w:szCs w:val="24"/>
        </w:rPr>
        <w:t xml:space="preserve"> İzmir yöresinde yapılmakta olan bulgurlu ebegümeci yemeğinin yapımında öncelikli olarak soğanlar zeytinyağında sotelenerek ebegümeci ve biber püresi ilave edilir. Bulgurlarda eklenerek pişirilir </w:t>
      </w:r>
      <w:r w:rsidR="000A2162">
        <w:rPr>
          <w:rFonts w:cs="Times New Roman"/>
          <w:szCs w:val="24"/>
        </w:rPr>
        <w:t>(İzmir İl Kültür ve Turim Müdürlüğü</w:t>
      </w:r>
      <w:r w:rsidR="000A2162" w:rsidRPr="0042097B">
        <w:rPr>
          <w:rFonts w:cs="Times New Roman"/>
          <w:szCs w:val="24"/>
        </w:rPr>
        <w:t>, 2020).</w:t>
      </w:r>
    </w:p>
    <w:p w14:paraId="17DDA43F" w14:textId="5FD83082" w:rsidR="000A0F29" w:rsidRPr="0042097B" w:rsidRDefault="000A0F29" w:rsidP="00B51912">
      <w:pPr>
        <w:spacing w:after="0" w:line="360" w:lineRule="auto"/>
        <w:ind w:firstLine="709"/>
        <w:jc w:val="both"/>
        <w:rPr>
          <w:rFonts w:cs="Times New Roman"/>
          <w:szCs w:val="24"/>
        </w:rPr>
      </w:pPr>
      <w:r w:rsidRPr="0042097B">
        <w:rPr>
          <w:rFonts w:cs="Times New Roman"/>
          <w:b/>
          <w:szCs w:val="24"/>
        </w:rPr>
        <w:t>Patlıcan Silkme</w:t>
      </w:r>
      <w:r w:rsidRPr="0042097B">
        <w:rPr>
          <w:rFonts w:cs="Times New Roman"/>
          <w:szCs w:val="24"/>
        </w:rPr>
        <w:t xml:space="preserve">: Patlıcan, domates, soğan, sivribiber, maydanoz ve zeytinyağı kullanılmaktadır. Patlıcanlar alacalı bir şekilde soyularak küp olarak doğranır ve kararmaması için limonlu ve tuzlu suda bekletilir.  Tüm malzemeler karıştırılarak pişirilir. Üzerine kıyılmış maydanoz eklenir </w:t>
      </w:r>
      <w:r w:rsidR="000A2162">
        <w:rPr>
          <w:rFonts w:cs="Times New Roman"/>
          <w:szCs w:val="24"/>
        </w:rPr>
        <w:t>(İzmir İl Kültür ve Turim Müdürlüğü</w:t>
      </w:r>
      <w:r w:rsidR="000A2162" w:rsidRPr="0042097B">
        <w:rPr>
          <w:rFonts w:cs="Times New Roman"/>
          <w:szCs w:val="24"/>
        </w:rPr>
        <w:t>, 2020).</w:t>
      </w:r>
    </w:p>
    <w:p w14:paraId="2CF2C939" w14:textId="7B55574D" w:rsidR="000A0F29" w:rsidRPr="0042097B" w:rsidRDefault="000A0F29" w:rsidP="00B51912">
      <w:pPr>
        <w:spacing w:after="0" w:line="360" w:lineRule="auto"/>
        <w:ind w:firstLine="709"/>
        <w:jc w:val="both"/>
        <w:rPr>
          <w:rFonts w:cs="Times New Roman"/>
          <w:szCs w:val="24"/>
        </w:rPr>
      </w:pPr>
      <w:r w:rsidRPr="0042097B">
        <w:rPr>
          <w:rFonts w:cs="Times New Roman"/>
          <w:b/>
          <w:szCs w:val="24"/>
        </w:rPr>
        <w:t>Turp Otu Salatası:</w:t>
      </w:r>
      <w:r w:rsidRPr="0042097B">
        <w:rPr>
          <w:rFonts w:cs="Times New Roman"/>
          <w:szCs w:val="24"/>
        </w:rPr>
        <w:t xml:space="preserve"> İzmir ilinde turp otu ile yapılmaktadır. Turp haşlanır. Haşlanan turpun üzerine zeytinyağı ve limonlar sos yapılarak soğuk servis edilir </w:t>
      </w:r>
      <w:r w:rsidR="000A2162">
        <w:rPr>
          <w:rFonts w:cs="Times New Roman"/>
          <w:szCs w:val="24"/>
        </w:rPr>
        <w:t>(İzmir İl Kültür ve Turim Müdürlüğü</w:t>
      </w:r>
      <w:r w:rsidR="000A2162" w:rsidRPr="0042097B">
        <w:rPr>
          <w:rFonts w:cs="Times New Roman"/>
          <w:szCs w:val="24"/>
        </w:rPr>
        <w:t>, 2020).</w:t>
      </w:r>
    </w:p>
    <w:p w14:paraId="791E5C5B" w14:textId="1C26786F" w:rsidR="000A0F29" w:rsidRPr="0042097B" w:rsidRDefault="000A0F29" w:rsidP="00B51912">
      <w:pPr>
        <w:spacing w:after="0" w:line="360" w:lineRule="auto"/>
        <w:ind w:firstLine="709"/>
        <w:jc w:val="both"/>
        <w:rPr>
          <w:rFonts w:cs="Times New Roman"/>
          <w:szCs w:val="24"/>
        </w:rPr>
      </w:pPr>
      <w:r w:rsidRPr="0042097B">
        <w:rPr>
          <w:rFonts w:cs="Times New Roman"/>
          <w:b/>
          <w:szCs w:val="24"/>
        </w:rPr>
        <w:t>Baklalı Enginar:</w:t>
      </w:r>
      <w:r w:rsidRPr="0042097B">
        <w:rPr>
          <w:rFonts w:cs="Times New Roman"/>
          <w:szCs w:val="24"/>
        </w:rPr>
        <w:t xml:space="preserve"> İzmir Bölgesi’nde enginar ve bakla içi ile yapılan bir yemektir. Soğuk tüketilmektedir. Enginarlar temizlenir. İç bakla ve diğer malzemeler karıştırılarak pişirilir </w:t>
      </w:r>
      <w:r w:rsidR="000A2162">
        <w:rPr>
          <w:rFonts w:cs="Times New Roman"/>
          <w:szCs w:val="24"/>
        </w:rPr>
        <w:t>(İzmir İl Kültür ve Turim Müdürlüğü</w:t>
      </w:r>
      <w:r w:rsidR="000A2162" w:rsidRPr="0042097B">
        <w:rPr>
          <w:rFonts w:cs="Times New Roman"/>
          <w:szCs w:val="24"/>
        </w:rPr>
        <w:t>, 2020).</w:t>
      </w:r>
    </w:p>
    <w:p w14:paraId="1CCA084C" w14:textId="7543D243" w:rsidR="000A0F29" w:rsidRPr="0042097B" w:rsidRDefault="000A0F29" w:rsidP="00B51912">
      <w:pPr>
        <w:spacing w:after="0" w:line="360" w:lineRule="auto"/>
        <w:ind w:firstLine="709"/>
        <w:jc w:val="both"/>
        <w:rPr>
          <w:rFonts w:cs="Times New Roman"/>
          <w:lang w:eastAsia="tr-TR"/>
        </w:rPr>
      </w:pPr>
      <w:r w:rsidRPr="0042097B">
        <w:rPr>
          <w:rFonts w:cs="Times New Roman"/>
          <w:b/>
          <w:lang w:eastAsia="tr-TR"/>
        </w:rPr>
        <w:t>Lokma:</w:t>
      </w:r>
      <w:r w:rsidRPr="0042097B">
        <w:rPr>
          <w:rFonts w:cs="Times New Roman"/>
          <w:lang w:eastAsia="tr-TR"/>
        </w:rPr>
        <w:t xml:space="preserve"> Farklı isimlerde bilinmesine rağmen İzmir kültürü içerisinde önemli bir yere sahip tatlıdır. Ortası delikli olan şekli İzmir lokması olarak bilinmektedir. Deliksiz küçük olanları ise saray lokması olarak adlandırılmaktadır. İzmir ilinde lokma ücretsiz olarak dağıtılmaktadır. Buna lokma döktürmek denir. Un, m</w:t>
      </w:r>
      <w:r w:rsidR="004F79EB">
        <w:rPr>
          <w:rFonts w:cs="Times New Roman"/>
          <w:lang w:eastAsia="tr-TR"/>
        </w:rPr>
        <w:t>aya, su ve tuz ile yapılır</w:t>
      </w:r>
      <w:r w:rsidRPr="0042097B">
        <w:rPr>
          <w:rFonts w:cs="Times New Roman"/>
          <w:lang w:eastAsia="tr-TR"/>
        </w:rPr>
        <w:t xml:space="preserve"> (Kültür Portalı, 2020).</w:t>
      </w:r>
    </w:p>
    <w:p w14:paraId="0DACFB31" w14:textId="584F5892" w:rsidR="000A0F29" w:rsidRPr="0042097B" w:rsidRDefault="000A0F29" w:rsidP="00B51912">
      <w:pPr>
        <w:spacing w:after="0" w:line="360" w:lineRule="auto"/>
        <w:ind w:firstLine="709"/>
        <w:jc w:val="both"/>
        <w:rPr>
          <w:rFonts w:cs="Times New Roman"/>
          <w:szCs w:val="24"/>
        </w:rPr>
      </w:pPr>
      <w:r w:rsidRPr="0042097B">
        <w:rPr>
          <w:rFonts w:cs="Times New Roman"/>
          <w:b/>
          <w:szCs w:val="24"/>
        </w:rPr>
        <w:t>Pirinçli Semizotu:</w:t>
      </w:r>
      <w:r w:rsidRPr="0042097B">
        <w:rPr>
          <w:rFonts w:cs="Times New Roman"/>
          <w:szCs w:val="24"/>
        </w:rPr>
        <w:t xml:space="preserve"> Malzeme olarak semizotu, pirinç, zeytinyağı, domates, soğan kullanılmaktadır. Yapım aşamasında soğan zeytinyağında kavrulur. Tüm malz</w:t>
      </w:r>
      <w:r w:rsidR="000A2162">
        <w:rPr>
          <w:rFonts w:cs="Times New Roman"/>
          <w:szCs w:val="24"/>
        </w:rPr>
        <w:t>emeyi ilave edilerek pişirilir (İzmir İl Kültür ve Turim Müdürlüğü</w:t>
      </w:r>
      <w:r w:rsidR="000A2162" w:rsidRPr="0042097B">
        <w:rPr>
          <w:rFonts w:cs="Times New Roman"/>
          <w:szCs w:val="24"/>
        </w:rPr>
        <w:t>, 2020).</w:t>
      </w:r>
    </w:p>
    <w:p w14:paraId="402D4764" w14:textId="60D403C6" w:rsidR="000A0F29" w:rsidRPr="0042097B" w:rsidRDefault="000A0F29" w:rsidP="00B51912">
      <w:pPr>
        <w:spacing w:after="0" w:line="360" w:lineRule="auto"/>
        <w:ind w:firstLine="709"/>
        <w:jc w:val="both"/>
        <w:rPr>
          <w:rFonts w:cs="Times New Roman"/>
          <w:szCs w:val="24"/>
        </w:rPr>
      </w:pPr>
      <w:r w:rsidRPr="0042097B">
        <w:rPr>
          <w:rFonts w:cs="Times New Roman"/>
          <w:b/>
          <w:szCs w:val="24"/>
        </w:rPr>
        <w:t>Sarmaşık Otu Kavurması:</w:t>
      </w:r>
      <w:r w:rsidRPr="0042097B">
        <w:rPr>
          <w:rFonts w:cs="Times New Roman"/>
          <w:szCs w:val="24"/>
        </w:rPr>
        <w:t xml:space="preserve"> Sarmaşık otunun acı bir tadı olmasından dolayı “</w:t>
      </w:r>
      <w:r w:rsidRPr="0042097B">
        <w:rPr>
          <w:rFonts w:cs="Times New Roman"/>
          <w:i/>
          <w:szCs w:val="24"/>
        </w:rPr>
        <w:t>Acı Ot</w:t>
      </w:r>
      <w:r w:rsidRPr="0042097B">
        <w:rPr>
          <w:rFonts w:cs="Times New Roman"/>
          <w:szCs w:val="24"/>
        </w:rPr>
        <w:t xml:space="preserve">” olarak da bilinmektedir. Yemeğin yapım aşamasında zeytinyağında soğanlar kavrulur </w:t>
      </w:r>
      <w:r w:rsidRPr="0042097B">
        <w:rPr>
          <w:rFonts w:cs="Times New Roman"/>
          <w:szCs w:val="24"/>
        </w:rPr>
        <w:lastRenderedPageBreak/>
        <w:t>ve ardından sarmaşıklar eklenir</w:t>
      </w:r>
      <w:r w:rsidR="000A2162">
        <w:rPr>
          <w:rFonts w:cs="Times New Roman"/>
          <w:szCs w:val="24"/>
        </w:rPr>
        <w:t>. Suyu çekene kadar pişirilir  (İzmir İl Kültür ve Turim Müdürlüğü</w:t>
      </w:r>
      <w:r w:rsidR="000A2162" w:rsidRPr="0042097B">
        <w:rPr>
          <w:rFonts w:cs="Times New Roman"/>
          <w:szCs w:val="24"/>
        </w:rPr>
        <w:t>, 2020).</w:t>
      </w:r>
    </w:p>
    <w:p w14:paraId="241890D6" w14:textId="3C8329BD" w:rsidR="000A0F29" w:rsidRPr="0042097B" w:rsidRDefault="000A0F29" w:rsidP="00B51912">
      <w:pPr>
        <w:spacing w:after="0" w:line="360" w:lineRule="auto"/>
        <w:ind w:firstLine="709"/>
        <w:jc w:val="both"/>
        <w:rPr>
          <w:rFonts w:cs="Times New Roman"/>
          <w:color w:val="333333"/>
          <w:szCs w:val="24"/>
        </w:rPr>
      </w:pPr>
      <w:r w:rsidRPr="0042097B">
        <w:rPr>
          <w:rFonts w:cs="Times New Roman"/>
          <w:b/>
          <w:szCs w:val="24"/>
        </w:rPr>
        <w:t>Çığırtma:</w:t>
      </w:r>
      <w:r w:rsidRPr="0042097B">
        <w:rPr>
          <w:rFonts w:cs="Times New Roman"/>
          <w:szCs w:val="24"/>
        </w:rPr>
        <w:t xml:space="preserve"> İzmir yöresinde patlıcan, domates, biber gibi sebzelerde yapılmaktadır. Patlıcanların kararmaması için soyulduktan sonra tuzlu suda bekletilir ve kızartılır. Soğan ve sarımsak zeytinyağında öldürülerek domateslerde ilave edilir ve sos hazırlanır. Hazırlanan sos patlıcanların üzerine dökülerek pişirilir. Maydano</w:t>
      </w:r>
      <w:r w:rsidR="000A2162">
        <w:rPr>
          <w:rFonts w:cs="Times New Roman"/>
          <w:szCs w:val="24"/>
        </w:rPr>
        <w:t>z ile süslenerek servis edilir (İzmir İl Kültür ve Turim Müdürlüğü</w:t>
      </w:r>
      <w:r w:rsidR="000A2162" w:rsidRPr="0042097B">
        <w:rPr>
          <w:rFonts w:cs="Times New Roman"/>
          <w:szCs w:val="24"/>
        </w:rPr>
        <w:t>, 2020).</w:t>
      </w:r>
    </w:p>
    <w:p w14:paraId="5D791C7C" w14:textId="50A8BF05"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cs="Times New Roman"/>
          <w:b/>
          <w:szCs w:val="24"/>
        </w:rPr>
        <w:t>Yoğurtlu Gopez Balığı:</w:t>
      </w:r>
      <w:r w:rsidRPr="0042097B">
        <w:rPr>
          <w:rFonts w:cs="Times New Roman"/>
          <w:szCs w:val="24"/>
        </w:rPr>
        <w:t xml:space="preserve"> Geçmişten günümüze kadar gelmiş farklı bir yöresel </w:t>
      </w:r>
      <w:r w:rsidR="004F79EB">
        <w:rPr>
          <w:rFonts w:cs="Times New Roman"/>
          <w:szCs w:val="24"/>
        </w:rPr>
        <w:t>yemektir. İzmir ilinde yemeğin</w:t>
      </w:r>
      <w:r w:rsidRPr="0042097B">
        <w:rPr>
          <w:rFonts w:cs="Times New Roman"/>
          <w:szCs w:val="24"/>
        </w:rPr>
        <w:t xml:space="preserve"> tarifinin İlimiye Adası’ndan geldiği söylenilmektedir. Gopez balığını kızartmak için yoğurt, kırmızıbiber, tereyağı karışımına bulanır. Gopez balığı temizlendikten sonra kızartılır. Kızarmış balığın üzerine sarımsaklı yo</w:t>
      </w:r>
      <w:r w:rsidR="000A2162">
        <w:rPr>
          <w:rFonts w:cs="Times New Roman"/>
          <w:szCs w:val="24"/>
        </w:rPr>
        <w:t>ğurt dökülerek tüketilmektedir (İzmir İl Kültür ve Turim Müdürlüğü</w:t>
      </w:r>
      <w:r w:rsidR="000A2162" w:rsidRPr="0042097B">
        <w:rPr>
          <w:rFonts w:cs="Times New Roman"/>
          <w:szCs w:val="24"/>
        </w:rPr>
        <w:t>, 2020).</w:t>
      </w:r>
    </w:p>
    <w:p w14:paraId="0A46AA79" w14:textId="71D9A89A"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cs="Times New Roman"/>
          <w:b/>
          <w:szCs w:val="24"/>
        </w:rPr>
        <w:t>Otlu Dolama Börek:</w:t>
      </w:r>
      <w:r w:rsidRPr="0042097B">
        <w:rPr>
          <w:rFonts w:cs="Times New Roman"/>
          <w:szCs w:val="24"/>
        </w:rPr>
        <w:t xml:space="preserve"> İzmir yöresinde yapılmaktadır. Gelincik, ıspanak, pazı, ebegümeci otları kullanılma</w:t>
      </w:r>
      <w:r w:rsidR="00573D05">
        <w:rPr>
          <w:rFonts w:cs="Times New Roman"/>
          <w:szCs w:val="24"/>
        </w:rPr>
        <w:t>ktadır. Yumurta, süt ve sıvıyağ</w:t>
      </w:r>
      <w:r w:rsidRPr="0042097B">
        <w:rPr>
          <w:rFonts w:cs="Times New Roman"/>
          <w:szCs w:val="24"/>
        </w:rPr>
        <w:t xml:space="preserve"> karıştırılarak iç harç elde edilir. Yufkaların içine otları ve harç dökülür. Orta kısımdan başlayarak kendi etrafında dolanır ve kızaran</w:t>
      </w:r>
      <w:r w:rsidR="000A2162">
        <w:rPr>
          <w:rFonts w:cs="Times New Roman"/>
          <w:szCs w:val="24"/>
        </w:rPr>
        <w:t>a kadar pişirilir (İzmir İl Kültür ve Turim Müdürlüğü</w:t>
      </w:r>
      <w:r w:rsidRPr="0042097B">
        <w:rPr>
          <w:rFonts w:cs="Times New Roman"/>
          <w:szCs w:val="24"/>
        </w:rPr>
        <w:t>, 2020).</w:t>
      </w:r>
    </w:p>
    <w:p w14:paraId="5406AD3C" w14:textId="77777777"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cs="Times New Roman"/>
          <w:b/>
          <w:szCs w:val="24"/>
        </w:rPr>
        <w:t xml:space="preserve">Kızartılmış Papalina: </w:t>
      </w:r>
      <w:r w:rsidRPr="0042097B">
        <w:rPr>
          <w:rFonts w:cs="Times New Roman"/>
          <w:szCs w:val="24"/>
        </w:rPr>
        <w:t>Ege Denizinde haziran ayı sonlarında görülmeye başlamaktadır. Balık temizlendikten sonra asma yapraklarına sarılarak kızartılmaktadır (İzmir İl Kültür ve Turizm Müdürlüğü, 2020).</w:t>
      </w:r>
    </w:p>
    <w:p w14:paraId="1F30C95D" w14:textId="77777777"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cs="Times New Roman"/>
          <w:b/>
          <w:szCs w:val="24"/>
        </w:rPr>
        <w:t>Sardalya:</w:t>
      </w:r>
      <w:r w:rsidRPr="0042097B">
        <w:rPr>
          <w:rFonts w:cs="Times New Roman"/>
          <w:szCs w:val="24"/>
        </w:rPr>
        <w:t xml:space="preserve"> İzmir yöresinde yapılmaktadır. Sardalyalar temizlenir. Un, maden suyu, yumurta ve tuz karıştırılır. Sardalyalar hazırlanan karışıma bulanarak kızartılır (İzmir İl Kültür ve Turizm Müdürlüğü, 2020).</w:t>
      </w:r>
    </w:p>
    <w:p w14:paraId="2DA9C436" w14:textId="40084830"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cs="Times New Roman"/>
          <w:b/>
          <w:szCs w:val="24"/>
        </w:rPr>
        <w:t>Boyoz:</w:t>
      </w:r>
      <w:r w:rsidRPr="0042097B">
        <w:rPr>
          <w:rFonts w:cs="Times New Roman"/>
          <w:szCs w:val="24"/>
        </w:rPr>
        <w:t xml:space="preserve"> İzmir yöresine ait genellikle sabah kahvaltılarında tüketilen hamur işidir. Un, su ve tuz ile yapılmaktadır. Hamuru açm</w:t>
      </w:r>
      <w:r w:rsidR="004F79EB">
        <w:rPr>
          <w:rFonts w:cs="Times New Roman"/>
          <w:szCs w:val="24"/>
        </w:rPr>
        <w:t>ak için sıvıyağ kullanılır</w:t>
      </w:r>
      <w:r w:rsidRPr="0042097B">
        <w:rPr>
          <w:rFonts w:cs="Times New Roman"/>
          <w:szCs w:val="24"/>
        </w:rPr>
        <w:t xml:space="preserve"> (Kültür Portalı, 2020).</w:t>
      </w:r>
    </w:p>
    <w:p w14:paraId="64D913C5" w14:textId="77DCD76A"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cs="Times New Roman"/>
          <w:b/>
          <w:szCs w:val="24"/>
        </w:rPr>
        <w:t>Dil Balığı:</w:t>
      </w:r>
      <w:r w:rsidRPr="0042097B">
        <w:rPr>
          <w:rFonts w:cs="Times New Roman"/>
          <w:szCs w:val="24"/>
        </w:rPr>
        <w:t xml:space="preserve"> Ege ve Akdeniz Bölgesinde sıkça rastlanan balıklar arasında yer almaktadır. Dil balığından salçalı fileto</w:t>
      </w:r>
      <w:r w:rsidR="004F79EB">
        <w:rPr>
          <w:rFonts w:cs="Times New Roman"/>
          <w:szCs w:val="24"/>
        </w:rPr>
        <w:t xml:space="preserve"> </w:t>
      </w:r>
      <w:r w:rsidRPr="0042097B">
        <w:rPr>
          <w:rFonts w:cs="Times New Roman"/>
          <w:szCs w:val="24"/>
        </w:rPr>
        <w:t>da yapılmaktadır (İzmir İl Kültür ve Turizm Müdürlüğü, 2020).</w:t>
      </w:r>
    </w:p>
    <w:p w14:paraId="76D869B2" w14:textId="77777777" w:rsidR="000A0F29" w:rsidRPr="0042097B" w:rsidRDefault="000A0F29" w:rsidP="00B51912">
      <w:pPr>
        <w:shd w:val="clear" w:color="auto" w:fill="FFFFFF"/>
        <w:spacing w:after="0" w:line="360" w:lineRule="auto"/>
        <w:ind w:firstLine="709"/>
        <w:jc w:val="both"/>
        <w:textAlignment w:val="baseline"/>
        <w:rPr>
          <w:rFonts w:cs="Times New Roman"/>
          <w:szCs w:val="24"/>
        </w:rPr>
      </w:pPr>
      <w:r w:rsidRPr="0042097B">
        <w:rPr>
          <w:rFonts w:eastAsia="Times New Roman" w:cs="Times New Roman"/>
          <w:b/>
          <w:szCs w:val="24"/>
          <w:lang w:eastAsia="tr-TR"/>
        </w:rPr>
        <w:t>İzmarit Tava:</w:t>
      </w:r>
      <w:r w:rsidRPr="0042097B">
        <w:rPr>
          <w:rFonts w:eastAsia="Times New Roman" w:cs="Times New Roman"/>
          <w:szCs w:val="24"/>
          <w:lang w:eastAsia="tr-TR"/>
        </w:rPr>
        <w:t xml:space="preserve"> İzmaritler temizledikten sonra tuzlanır. İzmarit balığı una bulanarak kızartılır. Dereotu, limon suyu, mayonez ve zeytinyağı ile sos hazırlanarak servis edilir </w:t>
      </w:r>
      <w:r w:rsidRPr="0042097B">
        <w:rPr>
          <w:rFonts w:cs="Times New Roman"/>
          <w:szCs w:val="24"/>
        </w:rPr>
        <w:t>(İzmir İl Kültür ve Turizm Müdürlüğü, 2020).</w:t>
      </w:r>
    </w:p>
    <w:p w14:paraId="675BB88A"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lastRenderedPageBreak/>
        <w:t>Yağlı Patlıcan:</w:t>
      </w:r>
      <w:r w:rsidRPr="0042097B">
        <w:rPr>
          <w:rFonts w:cs="Times New Roman"/>
          <w:szCs w:val="24"/>
        </w:rPr>
        <w:t xml:space="preserve"> Muğla iline ait olan yağlı patlıcan yemeğinde domates, yeşilbiber, soğan, salça, zeytinyağı ve baharat kullanılmaktadır. Patlıcanlar alacalı bir şekilde soyularak acısını almak için tuzlu suda bekletilir. Patlıcanlara delik açılarak içine sarımsak yerleştirilir ve kızartılır. Yeşilbiberlerde kızartıldıktan sonra soğan, salça, domates ve baharat kavrulur ve su ilave edilerek sos hazırlanır. Sosun içerisine kızartılmış patlıcan ve biberler atılarak pişirilir (Kültür Portalı. 2020).</w:t>
      </w:r>
    </w:p>
    <w:p w14:paraId="44C36F1B" w14:textId="770E92CF" w:rsidR="000A0F29" w:rsidRPr="0042097B" w:rsidRDefault="000A0F29" w:rsidP="00B51912">
      <w:pPr>
        <w:spacing w:after="0" w:line="360" w:lineRule="auto"/>
        <w:ind w:firstLine="709"/>
        <w:jc w:val="both"/>
        <w:rPr>
          <w:rFonts w:cs="Times New Roman"/>
          <w:szCs w:val="24"/>
        </w:rPr>
      </w:pPr>
      <w:r w:rsidRPr="0042097B">
        <w:rPr>
          <w:rFonts w:cs="Times New Roman"/>
          <w:b/>
          <w:szCs w:val="24"/>
        </w:rPr>
        <w:t>Fasulye Ekşimesi:</w:t>
      </w:r>
      <w:r w:rsidRPr="0042097B">
        <w:rPr>
          <w:rFonts w:cs="Times New Roman"/>
          <w:szCs w:val="24"/>
        </w:rPr>
        <w:t xml:space="preserve"> Muğla mutfak kültürüne ait olan Fasulye Ekşimesi hem sıcak hem soğuk olarak tüketilmektedir. Malzeme olarak, fasulye, domates, soğan, un, zeytinyağı kullanılmaktadır. Yemek fasulye yerine börülce, bakla ve bezelye gibi otlardan da yapılmaktadır. Soğan zeytinyağında kavrulduktan sonra un ilave edilip kavrulma işlemine devam edilir. Diğer malzemeler de karıştırılarak su eklenir ve pişirilir </w:t>
      </w:r>
      <w:r w:rsidR="00483263">
        <w:rPr>
          <w:rFonts w:cs="Times New Roman"/>
          <w:szCs w:val="24"/>
        </w:rPr>
        <w:t>(Muğla Valiliği</w:t>
      </w:r>
      <w:r w:rsidR="00483263" w:rsidRPr="0042097B">
        <w:rPr>
          <w:rFonts w:cs="Times New Roman"/>
          <w:szCs w:val="24"/>
        </w:rPr>
        <w:t>, 2020).</w:t>
      </w:r>
    </w:p>
    <w:p w14:paraId="188A4B02" w14:textId="18DEE1FE"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Mürdümük Çorbası: </w:t>
      </w:r>
      <w:r w:rsidRPr="0042097B">
        <w:rPr>
          <w:rFonts w:cs="Times New Roman"/>
          <w:bCs/>
          <w:szCs w:val="24"/>
        </w:rPr>
        <w:t>Mürdümükler soğan ile haşlanıp ezilerek yapılan meze “</w:t>
      </w:r>
      <w:r w:rsidRPr="0042097B">
        <w:rPr>
          <w:rFonts w:cs="Times New Roman"/>
          <w:bCs/>
          <w:i/>
          <w:szCs w:val="24"/>
        </w:rPr>
        <w:t>Pava</w:t>
      </w:r>
      <w:r w:rsidRPr="0042097B">
        <w:rPr>
          <w:rFonts w:cs="Times New Roman"/>
          <w:bCs/>
          <w:szCs w:val="24"/>
        </w:rPr>
        <w:t xml:space="preserve">” olarak adlandırılmaktadır. Mürdümük çorbasında mürdümükler yıkanarak haşlanır. Soğan zeytinyağında kavrulur. Mürdümükler, salça ve kırmızıbiber eklenerek kavrulduktan sonra su koyularak pişirilir </w:t>
      </w:r>
      <w:r w:rsidR="00483263">
        <w:rPr>
          <w:rFonts w:cs="Times New Roman"/>
          <w:szCs w:val="24"/>
        </w:rPr>
        <w:t>(Muğla Valiliği</w:t>
      </w:r>
      <w:r w:rsidR="00483263" w:rsidRPr="0042097B">
        <w:rPr>
          <w:rFonts w:cs="Times New Roman"/>
          <w:szCs w:val="24"/>
        </w:rPr>
        <w:t>, 2020).</w:t>
      </w:r>
    </w:p>
    <w:p w14:paraId="0C6C4A4C" w14:textId="6CB46568"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Kabuklu Yemeği: </w:t>
      </w:r>
      <w:r w:rsidRPr="0042097B">
        <w:rPr>
          <w:rFonts w:cs="Times New Roman"/>
          <w:bCs/>
          <w:szCs w:val="24"/>
        </w:rPr>
        <w:t>Muğla mutfağında fasulye ve mısır unu ile yapılmaktadır. Yapım aşamasında fasulyeler haşlanır. Soğanlar kavrularak mısır unu, salça ve fasulyelerin haşlandığı suda eklenerek sos hazırlanır. Kaynayan sosun içine haşlanan fasulyeler ilave edilir ve pişirilir. Sarımsaklı nar ekşisi dökülerek servis edilir</w:t>
      </w:r>
      <w:r w:rsidR="00483263">
        <w:rPr>
          <w:rFonts w:cs="Times New Roman"/>
          <w:bCs/>
          <w:szCs w:val="24"/>
        </w:rPr>
        <w:t xml:space="preserve"> </w:t>
      </w:r>
      <w:r w:rsidR="00483263">
        <w:rPr>
          <w:rFonts w:cs="Times New Roman"/>
          <w:szCs w:val="24"/>
        </w:rPr>
        <w:t>(Muğla Valiliği</w:t>
      </w:r>
      <w:r w:rsidR="00483263" w:rsidRPr="0042097B">
        <w:rPr>
          <w:rFonts w:cs="Times New Roman"/>
          <w:szCs w:val="24"/>
        </w:rPr>
        <w:t>, 2020).</w:t>
      </w:r>
      <w:r w:rsidRPr="0042097B">
        <w:rPr>
          <w:rFonts w:cs="Times New Roman"/>
          <w:szCs w:val="24"/>
        </w:rPr>
        <w:t>.</w:t>
      </w:r>
    </w:p>
    <w:p w14:paraId="316AEC6C" w14:textId="25C590F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Çıntar Kızartması: </w:t>
      </w:r>
      <w:r w:rsidRPr="0042097B">
        <w:rPr>
          <w:rFonts w:cs="Times New Roman"/>
          <w:bCs/>
          <w:szCs w:val="24"/>
        </w:rPr>
        <w:t>Muğla ilinde yapılmakta olan çıntar kızartmasında çıntar mantarı temizlenerek doğranır ve kızartılır. Sarımsak, nar ekşisi ve kırmızıbiber ile sos hazırlanarak çıntarların üzerine dökülür</w:t>
      </w:r>
      <w:r w:rsidRPr="0042097B">
        <w:rPr>
          <w:rFonts w:cs="Times New Roman"/>
          <w:b/>
          <w:bCs/>
          <w:szCs w:val="24"/>
        </w:rPr>
        <w:t xml:space="preserve"> </w:t>
      </w:r>
      <w:r w:rsidR="00483263">
        <w:rPr>
          <w:rFonts w:cs="Times New Roman"/>
          <w:szCs w:val="24"/>
        </w:rPr>
        <w:t>(Muğla Valiliği</w:t>
      </w:r>
      <w:r w:rsidR="00483263" w:rsidRPr="0042097B">
        <w:rPr>
          <w:rFonts w:cs="Times New Roman"/>
          <w:szCs w:val="24"/>
        </w:rPr>
        <w:t>, 2020).</w:t>
      </w:r>
    </w:p>
    <w:p w14:paraId="6DFCC885" w14:textId="6A7DEC59"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Yumurtalı Tilkişen Kavurması:</w:t>
      </w:r>
      <w:r w:rsidRPr="0042097B">
        <w:rPr>
          <w:rFonts w:cs="Times New Roman"/>
          <w:bCs/>
          <w:szCs w:val="24"/>
        </w:rPr>
        <w:t xml:space="preserve"> Soğan kavrulduktan sonra tilkişen otu eklenerek kavrulmaya devam edilir. Yumurta, tuz ve toz biber karıştırılır. Kavrulan tilkişen otunun üzerine karışım dökülerek pişirilir </w:t>
      </w:r>
      <w:r w:rsidR="00483263">
        <w:rPr>
          <w:rFonts w:cs="Times New Roman"/>
          <w:szCs w:val="24"/>
        </w:rPr>
        <w:t>(Muğla Valiliği</w:t>
      </w:r>
      <w:r w:rsidR="00483263" w:rsidRPr="0042097B">
        <w:rPr>
          <w:rFonts w:cs="Times New Roman"/>
          <w:szCs w:val="24"/>
        </w:rPr>
        <w:t>, 2020).</w:t>
      </w:r>
    </w:p>
    <w:p w14:paraId="15A575A1" w14:textId="78088EEB"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Taratorlu Börülce: </w:t>
      </w:r>
      <w:r w:rsidRPr="0042097B">
        <w:rPr>
          <w:rFonts w:cs="Times New Roman"/>
          <w:bCs/>
          <w:szCs w:val="24"/>
        </w:rPr>
        <w:t xml:space="preserve">Muğla yöresinde yapılan taratorlu börülce yemeği hem sıcak hem soğuk olarak iki şekilde de tüketilmektedir. Börülceler temizlenerek doğrandıktan sonra haşlanır. Soğan, sarımsak, un, salça kavrulur ve börülcelerin haşlandığı sudan eklenir. Börülceler de ilave edilerek pişirilir </w:t>
      </w:r>
      <w:r w:rsidR="00483263">
        <w:rPr>
          <w:rFonts w:cs="Times New Roman"/>
          <w:szCs w:val="24"/>
        </w:rPr>
        <w:t>(Muğla Valiliği</w:t>
      </w:r>
      <w:r w:rsidR="00483263" w:rsidRPr="0042097B">
        <w:rPr>
          <w:rFonts w:cs="Times New Roman"/>
          <w:szCs w:val="24"/>
        </w:rPr>
        <w:t>, 2020).</w:t>
      </w:r>
    </w:p>
    <w:p w14:paraId="079E56C4" w14:textId="6EA18613"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lastRenderedPageBreak/>
        <w:t xml:space="preserve">Üfelemeç Çorbası: </w:t>
      </w:r>
      <w:r w:rsidRPr="0042097B">
        <w:rPr>
          <w:rFonts w:cs="Times New Roman"/>
          <w:bCs/>
          <w:szCs w:val="24"/>
        </w:rPr>
        <w:t>Üfülemeç çorbasının yufkaların kalın kesilerek yapılan çeşitleri de bulunmaktadır. Hamur çorbası veya dutmaç olarak adlandırılmaktadır.</w:t>
      </w:r>
      <w:r w:rsidRPr="0042097B">
        <w:rPr>
          <w:rFonts w:cs="Times New Roman"/>
          <w:b/>
          <w:bCs/>
          <w:szCs w:val="24"/>
        </w:rPr>
        <w:t xml:space="preserve"> </w:t>
      </w:r>
      <w:r w:rsidRPr="0042097B">
        <w:rPr>
          <w:rFonts w:cs="Times New Roman"/>
          <w:bCs/>
          <w:szCs w:val="24"/>
        </w:rPr>
        <w:t xml:space="preserve">Muğla yöresinde un, höşmerim, zeytinyağı, soğan ve baharat ile yapılan yöresel bir yemektir. Un nemlendirilerek küçük yuvarlaklar yapılır. Kaynayan suyun içerisine eklenerek haşlanır. Höşmerim, biber, yağ ve soğan kavrularak çorbaya ilave edilir. Sıcak servis edilir </w:t>
      </w:r>
      <w:r w:rsidR="00483263">
        <w:rPr>
          <w:rFonts w:cs="Times New Roman"/>
          <w:szCs w:val="24"/>
        </w:rPr>
        <w:t>(Muğla Valiliği</w:t>
      </w:r>
      <w:r w:rsidRPr="0042097B">
        <w:rPr>
          <w:rFonts w:cs="Times New Roman"/>
          <w:szCs w:val="24"/>
        </w:rPr>
        <w:t>, 2020).</w:t>
      </w:r>
    </w:p>
    <w:p w14:paraId="6073564C"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Meneviç Filizi Kavurması: </w:t>
      </w:r>
      <w:r w:rsidRPr="0042097B">
        <w:rPr>
          <w:rFonts w:cs="Times New Roman"/>
          <w:bCs/>
          <w:szCs w:val="24"/>
        </w:rPr>
        <w:t>Muğla mutfak kültürüne ait olan meneviç filizi kavurması yapımında pürçük, soğan, zeytinyağı, sıra ve tuz kullanılmaktadır. Meneviç filizi temizlenerek haşlanır. Soğan kavrularak pürçük ve meneviç eklenir. Yemeğe özgü koku ve tat vermesi için sıra eklenir ve pişirilir (Kültür Portalı, 2020).</w:t>
      </w:r>
    </w:p>
    <w:p w14:paraId="43C28B2F" w14:textId="2B6F76BF"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Geren Kavurması: </w:t>
      </w:r>
      <w:r w:rsidRPr="0042097B">
        <w:rPr>
          <w:rFonts w:cs="Times New Roman"/>
          <w:bCs/>
          <w:szCs w:val="24"/>
        </w:rPr>
        <w:t>Geren otu ile yapılan Muğla yöresine özgü bir yemektir. Geren otu temizlenerek haşlanır. Soğanlar kavrularak geren otu eklenir. Üzerine yumurta kırılarak pişirilir. Yumurtalı olan geren</w:t>
      </w:r>
      <w:r w:rsidR="004F79EB">
        <w:rPr>
          <w:rFonts w:cs="Times New Roman"/>
          <w:bCs/>
          <w:szCs w:val="24"/>
        </w:rPr>
        <w:t xml:space="preserve"> kavurması sıcak tüketilir</w:t>
      </w:r>
      <w:r w:rsidRPr="0042097B">
        <w:rPr>
          <w:rFonts w:cs="Times New Roman"/>
          <w:bCs/>
          <w:szCs w:val="24"/>
        </w:rPr>
        <w:t xml:space="preserve">. Yumurtasız olan ise soğuk ve üzerine </w:t>
      </w:r>
      <w:r w:rsidR="004F79EB">
        <w:rPr>
          <w:rFonts w:cs="Times New Roman"/>
          <w:bCs/>
          <w:szCs w:val="24"/>
        </w:rPr>
        <w:t>yoğurt dökülerek tüketilir</w:t>
      </w:r>
      <w:r w:rsidRPr="0042097B">
        <w:rPr>
          <w:rFonts w:cs="Times New Roman"/>
          <w:bCs/>
          <w:szCs w:val="24"/>
        </w:rPr>
        <w:t xml:space="preserve"> (Kültür Portalı, 2020).</w:t>
      </w:r>
    </w:p>
    <w:p w14:paraId="1962614B"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Dürme Makarna: </w:t>
      </w:r>
      <w:r w:rsidRPr="0042097B">
        <w:rPr>
          <w:rFonts w:cs="Times New Roman"/>
          <w:bCs/>
          <w:szCs w:val="24"/>
        </w:rPr>
        <w:t>Muğla’da yapılmakta olan Dürme Makarna için öncelikli olarak un, su, yumurta ve tuz karıştırılarak hamur elde edilir. Hamurdan kare yufkalar keserek bir çubuğun etrafından yuvarlak bir şekilde katlanır ve kurumaya bırakılır. Kuruyan makarnalar haşlandıktan sonra tabağın alt kademesine çökelek dökülür üstüne makarnalar koyularak bu işlem birkaç kez devam ettirilir. Üzerine eritilmiş tereyağı dökerek demlenir (Kültür Portalı, 2020).</w:t>
      </w:r>
    </w:p>
    <w:p w14:paraId="6E3B3E34" w14:textId="69975C79"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Bulgurlu Silcen Kavurma: </w:t>
      </w:r>
      <w:r w:rsidRPr="0042097B">
        <w:rPr>
          <w:rFonts w:cs="Times New Roman"/>
          <w:bCs/>
          <w:szCs w:val="24"/>
        </w:rPr>
        <w:t xml:space="preserve">Silcen otu ve bulgur ile yapılmaktadır. Silcenler temizlenerek haşlanır. Soğanlar kavrulduktan sonra silcen otu da eklenerek kavrulur. Ardından bulgurlar ilave edilerek pişirilir </w:t>
      </w:r>
      <w:r w:rsidR="00483263">
        <w:rPr>
          <w:rFonts w:cs="Times New Roman"/>
          <w:szCs w:val="24"/>
        </w:rPr>
        <w:t>(Muğla Valiliği</w:t>
      </w:r>
      <w:r w:rsidR="00483263" w:rsidRPr="0042097B">
        <w:rPr>
          <w:rFonts w:cs="Times New Roman"/>
          <w:szCs w:val="24"/>
        </w:rPr>
        <w:t>, 2020).</w:t>
      </w:r>
    </w:p>
    <w:p w14:paraId="71CE476D" w14:textId="781BA9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Dingil Çorbası: </w:t>
      </w:r>
      <w:r w:rsidRPr="0042097B">
        <w:rPr>
          <w:rFonts w:cs="Times New Roman"/>
          <w:bCs/>
          <w:szCs w:val="24"/>
        </w:rPr>
        <w:t>Muğla’da yapılan Dingil Çorbasında malzeme olarak bulgur, höşmerim, soğan, zeytinyağı ve su kullanılmaktadır. Bu çorbanın yapımında su yerine un ve süt ile kullanılan çeşidine ise “</w:t>
      </w:r>
      <w:r w:rsidRPr="0042097B">
        <w:rPr>
          <w:rFonts w:cs="Times New Roman"/>
          <w:bCs/>
          <w:i/>
          <w:szCs w:val="24"/>
        </w:rPr>
        <w:t>Süt Çorbası</w:t>
      </w:r>
      <w:r w:rsidRPr="0042097B">
        <w:rPr>
          <w:rFonts w:cs="Times New Roman"/>
          <w:bCs/>
          <w:szCs w:val="24"/>
        </w:rPr>
        <w:t>” denilmektedir. Soğanlar, zeytinyağı ve höşmerimle birlikte kavrulur. Bulgurda ilave edilerek kavrulma işlemi</w:t>
      </w:r>
      <w:r w:rsidR="004F79EB">
        <w:rPr>
          <w:rFonts w:cs="Times New Roman"/>
          <w:bCs/>
          <w:szCs w:val="24"/>
        </w:rPr>
        <w:t>ne</w:t>
      </w:r>
      <w:r w:rsidRPr="0042097B">
        <w:rPr>
          <w:rFonts w:cs="Times New Roman"/>
          <w:bCs/>
          <w:szCs w:val="24"/>
        </w:rPr>
        <w:t xml:space="preserve"> devam edilir ardından su eklenerek pişirilir </w:t>
      </w:r>
      <w:r w:rsidR="00483263">
        <w:rPr>
          <w:rFonts w:cs="Times New Roman"/>
          <w:szCs w:val="24"/>
        </w:rPr>
        <w:t>(Muğla Valiliği</w:t>
      </w:r>
      <w:r w:rsidR="00483263" w:rsidRPr="0042097B">
        <w:rPr>
          <w:rFonts w:cs="Times New Roman"/>
          <w:szCs w:val="24"/>
        </w:rPr>
        <w:t>, 2020).</w:t>
      </w:r>
    </w:p>
    <w:p w14:paraId="1197083A"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Kefal Dolması: </w:t>
      </w:r>
      <w:r w:rsidRPr="0042097B">
        <w:rPr>
          <w:rFonts w:cs="Times New Roman"/>
          <w:bCs/>
          <w:szCs w:val="24"/>
        </w:rPr>
        <w:t xml:space="preserve">Kefal dolmasının yapımında pirinç, zeytinyağı ve soğan ile iç harç hazırlanmaktadır. Kefal balığı kızartıldıktan sonra hazırlanan harç balığın içine ve üzerine doldurulur. Sıcak su ilave edilerek fırında pişirilir. Pişirilmiş olan kefal </w:t>
      </w:r>
      <w:r w:rsidRPr="0042097B">
        <w:rPr>
          <w:rFonts w:cs="Times New Roman"/>
          <w:bCs/>
          <w:szCs w:val="24"/>
        </w:rPr>
        <w:lastRenderedPageBreak/>
        <w:t>dolmasının üzerine dereotu, maydanoz ve nane koyularak servis edilir (Kültür, Portalı, 2020).</w:t>
      </w:r>
    </w:p>
    <w:p w14:paraId="6A2354A3"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Ekşili Balık:</w:t>
      </w:r>
      <w:r w:rsidRPr="0042097B">
        <w:rPr>
          <w:rFonts w:cs="Times New Roman"/>
          <w:bCs/>
          <w:szCs w:val="24"/>
        </w:rPr>
        <w:t xml:space="preserve"> Muğla ilinde mercan balığı ile yapılmaktadır. Balıklar kızartılır. Un kavrulduktan salça ve su ilave edilerek sos hazırlanır. Kaynayan sosun içerisine kızarmış balıklar atılarak pişirilir. Limon suyu eklenerek servis edilir (Kültür, Portalı, 2020).</w:t>
      </w:r>
    </w:p>
    <w:p w14:paraId="6872DA90" w14:textId="430B221E"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Balık Çorbası: </w:t>
      </w:r>
      <w:r w:rsidRPr="0042097B">
        <w:rPr>
          <w:rFonts w:cs="Times New Roman"/>
          <w:bCs/>
          <w:szCs w:val="24"/>
        </w:rPr>
        <w:t>Lağos veya orfoz kafasında</w:t>
      </w:r>
      <w:r w:rsidR="004F79EB">
        <w:rPr>
          <w:rFonts w:cs="Times New Roman"/>
          <w:bCs/>
          <w:szCs w:val="24"/>
        </w:rPr>
        <w:t>n</w:t>
      </w:r>
      <w:r w:rsidRPr="0042097B">
        <w:rPr>
          <w:rFonts w:cs="Times New Roman"/>
          <w:bCs/>
          <w:szCs w:val="24"/>
        </w:rPr>
        <w:t xml:space="preserve"> yapılmakta olan bir çorbadır. Temizlenmiş balık kafası, soğan, patates, havuç, kereviz ve maydanoz kaynayan suda haşlanır. Limon suyu, yumurta sarısı ve un ile terbiyesi yapılarak çorbaya ilave edilir (Kültür Portalı, 2020).</w:t>
      </w:r>
    </w:p>
    <w:p w14:paraId="1937AEFD" w14:textId="77777777" w:rsidR="000A0F29" w:rsidRPr="0042097B" w:rsidRDefault="000A0F29" w:rsidP="00B51912">
      <w:pPr>
        <w:spacing w:after="0" w:line="360" w:lineRule="auto"/>
        <w:ind w:firstLine="709"/>
        <w:jc w:val="both"/>
        <w:rPr>
          <w:rFonts w:cs="Times New Roman"/>
          <w:szCs w:val="24"/>
        </w:rPr>
      </w:pPr>
      <w:r w:rsidRPr="0042097B">
        <w:rPr>
          <w:rFonts w:cs="Times New Roman"/>
          <w:b/>
          <w:szCs w:val="24"/>
        </w:rPr>
        <w:t>Kuzu Göbeği Kavurması:</w:t>
      </w:r>
      <w:r w:rsidRPr="0042097B">
        <w:rPr>
          <w:rFonts w:cs="Times New Roman"/>
          <w:szCs w:val="24"/>
        </w:rPr>
        <w:t xml:space="preserve"> Kuzugöbeği olarak adlandırılan mantarlar, yıkandıktan sonra yağda kavrulur. Soğanlar da ilave edilerek kavrulmaya devam edilir. Baharatlarda eklenerek servis edilir (Kültür Portalı, 2020).</w:t>
      </w:r>
    </w:p>
    <w:p w14:paraId="0840F03D"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Ebegümeci: </w:t>
      </w:r>
      <w:r w:rsidRPr="0042097B">
        <w:rPr>
          <w:rFonts w:cs="Times New Roman"/>
          <w:bCs/>
          <w:szCs w:val="24"/>
        </w:rPr>
        <w:t>Ebegümeci haşlandıktan sonra soğanlar ile kavrularak pişirilir (Kültür Portalı, 2020).</w:t>
      </w:r>
    </w:p>
    <w:p w14:paraId="3E4CFCD9"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Kırlı Kızartması: </w:t>
      </w:r>
      <w:r w:rsidRPr="0042097B">
        <w:rPr>
          <w:rFonts w:cs="Times New Roman"/>
          <w:bCs/>
          <w:szCs w:val="24"/>
        </w:rPr>
        <w:t>Patlıcan ve yeşilbiber ayrı ayrı kızartılır. Soğanlar zeytinyağında kavrularak domatesler ilave edilir. Kırmızıbiber, sarımsak ve tuz eklenerek sos hazırlanır. Hazırlanan sos kızartılmış patlıcan ve biberlerin üzerine dökülerek servis edilir (Kültür Portalı, 2020).</w:t>
      </w:r>
    </w:p>
    <w:p w14:paraId="2A8CDC83" w14:textId="77777777" w:rsidR="000A0F29" w:rsidRPr="0042097B" w:rsidRDefault="000A0F29" w:rsidP="00B51912">
      <w:pPr>
        <w:shd w:val="clear" w:color="auto" w:fill="FFFFFF"/>
        <w:spacing w:after="0" w:line="360" w:lineRule="auto"/>
        <w:ind w:firstLine="709"/>
        <w:jc w:val="both"/>
        <w:rPr>
          <w:rFonts w:cs="Times New Roman"/>
          <w:szCs w:val="24"/>
        </w:rPr>
      </w:pPr>
      <w:r w:rsidRPr="0042097B">
        <w:rPr>
          <w:rFonts w:cs="Times New Roman"/>
          <w:b/>
          <w:szCs w:val="24"/>
        </w:rPr>
        <w:t xml:space="preserve">Namaz Lokması: </w:t>
      </w:r>
      <w:r w:rsidRPr="0042097B">
        <w:rPr>
          <w:rFonts w:cs="Times New Roman"/>
          <w:szCs w:val="24"/>
        </w:rPr>
        <w:t>Hamur hazırlanarak kızgın yağa sıkılır ve kızartılır. Şerbetin içine atılarak servis edilir (Kültür Portalı, 2020).</w:t>
      </w:r>
    </w:p>
    <w:p w14:paraId="78F45298"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Arapsaçı: </w:t>
      </w:r>
      <w:r w:rsidRPr="0042097B">
        <w:rPr>
          <w:rFonts w:cs="Times New Roman"/>
          <w:bCs/>
          <w:szCs w:val="24"/>
        </w:rPr>
        <w:t>Aydın ilinde yapılmakta olan yemekte arapsaçı, pırasa, yumurta, zeytinyağı, yoğurt kullanılmaktadır. Arap açı temizlenerek doğranır. Zeytinyağında pırasalar kavrulur ve ardından arapsaçı eklenir. Yumurta kırılarak pişirilir. İsteğe göre üzerine yoğurt dökülerek servis edilir (Kültür Portalı, 2020).</w:t>
      </w:r>
    </w:p>
    <w:p w14:paraId="50119C96" w14:textId="04726E29"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Enginar Dolması: </w:t>
      </w:r>
      <w:r w:rsidRPr="0042097B">
        <w:rPr>
          <w:rFonts w:cs="Times New Roman"/>
          <w:bCs/>
          <w:szCs w:val="24"/>
        </w:rPr>
        <w:t>Aydın ve İzmir yöresinde yapılmaktadır</w:t>
      </w:r>
      <w:r w:rsidRPr="0042097B">
        <w:rPr>
          <w:rFonts w:cs="Times New Roman"/>
          <w:b/>
          <w:bCs/>
          <w:szCs w:val="24"/>
        </w:rPr>
        <w:t xml:space="preserve">. </w:t>
      </w:r>
      <w:r w:rsidRPr="0042097B">
        <w:rPr>
          <w:rFonts w:cs="Times New Roman"/>
          <w:bCs/>
          <w:szCs w:val="24"/>
        </w:rPr>
        <w:t>Enginar göbekleri limonlu suda haşlanır. Pirinç harcı hazırlanarak enginarlar göbe</w:t>
      </w:r>
      <w:r w:rsidR="004F79EB">
        <w:rPr>
          <w:rFonts w:cs="Times New Roman"/>
          <w:bCs/>
          <w:szCs w:val="24"/>
        </w:rPr>
        <w:t xml:space="preserve">klerine doldurulur ve pişirilir </w:t>
      </w:r>
      <w:r w:rsidR="004F79EB" w:rsidRPr="0042097B">
        <w:rPr>
          <w:rFonts w:cs="Times New Roman"/>
          <w:bCs/>
          <w:szCs w:val="24"/>
        </w:rPr>
        <w:t>(Kültür Portalı, 2020).</w:t>
      </w:r>
    </w:p>
    <w:p w14:paraId="4EB0FAA3"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Kabak Mücveri: </w:t>
      </w:r>
      <w:r w:rsidRPr="0042097B">
        <w:rPr>
          <w:rFonts w:cs="Times New Roman"/>
          <w:bCs/>
          <w:szCs w:val="24"/>
        </w:rPr>
        <w:t>Kabaklar rendelenir. Un, yumurta, maydanoz, soğan ve baharatlar eklenerek köfte şekli verilir. Yumurtaya bulanarak kızartılır (Kültür Portalı, 2020).</w:t>
      </w:r>
    </w:p>
    <w:p w14:paraId="768C1860" w14:textId="5F74F9FA"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Kenger Yemeği:</w:t>
      </w:r>
      <w:r w:rsidRPr="0042097B">
        <w:rPr>
          <w:rFonts w:cs="Times New Roman"/>
          <w:bCs/>
          <w:szCs w:val="24"/>
        </w:rPr>
        <w:t xml:space="preserve"> Aydın ilinde yapıl</w:t>
      </w:r>
      <w:r w:rsidR="004F79EB">
        <w:rPr>
          <w:rFonts w:cs="Times New Roman"/>
          <w:bCs/>
          <w:szCs w:val="24"/>
        </w:rPr>
        <w:t>maktadır. Malzeme olarak kenger</w:t>
      </w:r>
      <w:r w:rsidRPr="0042097B">
        <w:rPr>
          <w:rFonts w:cs="Times New Roman"/>
          <w:bCs/>
          <w:szCs w:val="24"/>
        </w:rPr>
        <w:t xml:space="preserve">, pirinç, domates ve zeytinyağı kullanılmaktadır. Soğanlar kavrulduktan sonra domatesler eklenir </w:t>
      </w:r>
      <w:r w:rsidRPr="0042097B">
        <w:rPr>
          <w:rFonts w:cs="Times New Roman"/>
          <w:bCs/>
          <w:szCs w:val="24"/>
        </w:rPr>
        <w:lastRenderedPageBreak/>
        <w:t>ve pirinçlerde ilave edilerek kavrulma işleminde devam edilir. Kenger de eklenerek pişirilir (Aydın İl Kültür ve Turizm Müdürlüğü, 2020).</w:t>
      </w:r>
    </w:p>
    <w:p w14:paraId="779020EB"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Zeytinyağlı Kuru ve Taze Börülce:</w:t>
      </w:r>
      <w:r w:rsidRPr="0042097B">
        <w:rPr>
          <w:rFonts w:cs="Times New Roman"/>
          <w:bCs/>
          <w:szCs w:val="24"/>
        </w:rPr>
        <w:t xml:space="preserve"> Aydın ilinde yapılmakta olan kuru ve taze börülce yemeği kış aylarında yapılmaktadır. Yemeğin yapımında malzeme olarak börülce, soğan, zeytinyağı, su ve tuz kullanılmaktadır. Börülceler suda bekletildikten sonra kaynatılarak diğer malzemeler ilave edilir. Soğan, salça ile kavrulduktan sonra börülcelerin içine ilave edilerek pişirilir (Aydın İl Kültür ve Turizm Müdürlüğü, 2020).</w:t>
      </w:r>
    </w:p>
    <w:p w14:paraId="6F4BD5EC" w14:textId="77777777" w:rsidR="000A0F29" w:rsidRPr="0042097B" w:rsidRDefault="000A0F29" w:rsidP="00B51912">
      <w:pPr>
        <w:spacing w:after="0" w:line="360" w:lineRule="auto"/>
        <w:ind w:firstLine="709"/>
        <w:jc w:val="both"/>
        <w:rPr>
          <w:rFonts w:cs="Times New Roman"/>
          <w:bCs/>
          <w:szCs w:val="24"/>
        </w:rPr>
      </w:pPr>
      <w:r w:rsidRPr="0042097B">
        <w:rPr>
          <w:rFonts w:eastAsia="Times New Roman" w:cs="Times New Roman"/>
          <w:b/>
          <w:bCs/>
          <w:szCs w:val="24"/>
          <w:lang w:eastAsia="tr-TR"/>
        </w:rPr>
        <w:t xml:space="preserve">Yer Elması Yemeği: </w:t>
      </w:r>
      <w:r w:rsidRPr="0042097B">
        <w:rPr>
          <w:rFonts w:eastAsia="Times New Roman" w:cs="Times New Roman"/>
          <w:bCs/>
          <w:szCs w:val="24"/>
          <w:lang w:eastAsia="tr-TR"/>
        </w:rPr>
        <w:t>Soğanlar kavrulduktan sonra doğranmış yer elması, salça ve baharat eklenerek pişirilen yöresel bir yemektir</w:t>
      </w:r>
      <w:r w:rsidRPr="0042097B">
        <w:rPr>
          <w:rFonts w:eastAsia="Times New Roman" w:cs="Times New Roman"/>
          <w:b/>
          <w:bCs/>
          <w:szCs w:val="24"/>
          <w:lang w:eastAsia="tr-TR"/>
        </w:rPr>
        <w:t xml:space="preserve">. </w:t>
      </w:r>
      <w:r w:rsidRPr="0042097B">
        <w:rPr>
          <w:rFonts w:cs="Times New Roman"/>
          <w:bCs/>
          <w:szCs w:val="24"/>
        </w:rPr>
        <w:t>(Aydın İl Kültür ve Turizm Müdürlüğü, 2020).</w:t>
      </w:r>
    </w:p>
    <w:p w14:paraId="4B5AB6FE" w14:textId="77777777" w:rsidR="000A0F29" w:rsidRPr="0042097B" w:rsidRDefault="000A0F29" w:rsidP="00B51912">
      <w:pPr>
        <w:spacing w:after="0" w:line="360" w:lineRule="auto"/>
        <w:ind w:firstLine="709"/>
        <w:jc w:val="both"/>
        <w:rPr>
          <w:rFonts w:cs="Times New Roman"/>
          <w:bCs/>
          <w:szCs w:val="24"/>
        </w:rPr>
      </w:pPr>
      <w:r w:rsidRPr="0042097B">
        <w:rPr>
          <w:rFonts w:eastAsia="Times New Roman" w:cs="Times New Roman"/>
          <w:b/>
          <w:bCs/>
          <w:szCs w:val="24"/>
          <w:lang w:eastAsia="tr-TR"/>
        </w:rPr>
        <w:t xml:space="preserve">Semiz Otu Yemeği: </w:t>
      </w:r>
      <w:r w:rsidRPr="0042097B">
        <w:rPr>
          <w:rFonts w:eastAsia="Times New Roman" w:cs="Times New Roman"/>
          <w:bCs/>
          <w:szCs w:val="24"/>
          <w:lang w:eastAsia="tr-TR"/>
        </w:rPr>
        <w:t xml:space="preserve">Semizotu yemeği Aydın mutfağında yapılan yöresel bir yemektir. Soğan kavrulduktan sonra semizotu, pirinç ve su koyularak pişirilir </w:t>
      </w:r>
      <w:r w:rsidRPr="0042097B">
        <w:rPr>
          <w:rFonts w:cs="Times New Roman"/>
          <w:bCs/>
          <w:szCs w:val="24"/>
        </w:rPr>
        <w:t>(Aydın İl Kültür ve Turizm Müdürlüğü, 2020).</w:t>
      </w:r>
    </w:p>
    <w:p w14:paraId="722B1CA4" w14:textId="77777777" w:rsidR="000A0F29" w:rsidRPr="0042097B" w:rsidRDefault="000A0F29" w:rsidP="00B51912">
      <w:pPr>
        <w:spacing w:after="0" w:line="360" w:lineRule="auto"/>
        <w:ind w:firstLine="709"/>
        <w:jc w:val="both"/>
        <w:rPr>
          <w:rFonts w:cs="Times New Roman"/>
          <w:bCs/>
          <w:szCs w:val="24"/>
        </w:rPr>
      </w:pPr>
      <w:r w:rsidRPr="0042097B">
        <w:rPr>
          <w:rFonts w:eastAsia="Times New Roman" w:cs="Times New Roman"/>
          <w:b/>
          <w:szCs w:val="24"/>
          <w:lang w:eastAsia="tr-TR"/>
        </w:rPr>
        <w:t>Koruk Ekşili Bamya:</w:t>
      </w:r>
      <w:r w:rsidRPr="0042097B">
        <w:rPr>
          <w:rFonts w:eastAsia="Times New Roman" w:cs="Times New Roman"/>
          <w:szCs w:val="24"/>
          <w:lang w:eastAsia="tr-TR"/>
        </w:rPr>
        <w:t xml:space="preserve"> Aydın mutfak kültürüne ait yazın tüketilmekte olan yemek çeşididir. Soğuk servis edilmektedir. Bamya, soğan, nar ekşisi, zeytinyağı, su ve tuz kullanılmaktadır. Zeytinyağında kavrulmuş soğanların içerisine domateslerde ilave edilerek kavrulur. Su eklenerek bamyalar koyulur ve pişirilir </w:t>
      </w:r>
      <w:r w:rsidRPr="0042097B">
        <w:rPr>
          <w:rFonts w:cs="Times New Roman"/>
          <w:bCs/>
          <w:szCs w:val="24"/>
        </w:rPr>
        <w:t>(Aydın İl Kültür ve Turizm Müdürlüğü, 2020).</w:t>
      </w:r>
    </w:p>
    <w:p w14:paraId="7AF6AEC5"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Dalgan Kavurması:</w:t>
      </w:r>
      <w:r w:rsidRPr="0042097B">
        <w:rPr>
          <w:rFonts w:cs="Times New Roman"/>
          <w:bCs/>
          <w:szCs w:val="24"/>
        </w:rPr>
        <w:t xml:space="preserve"> Soğan ve pırasa zeytinyağında kavrularak içerisine temizlenmiş dalyan otu eklenir ve pişirilir (Aydın İl Kültür ve Turizm Müdürlüğü, 2020).</w:t>
      </w:r>
    </w:p>
    <w:p w14:paraId="649BAAAF"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Pazıotu Kavurması</w:t>
      </w:r>
      <w:r w:rsidRPr="0042097B">
        <w:rPr>
          <w:rFonts w:cs="Times New Roman"/>
          <w:bCs/>
          <w:szCs w:val="24"/>
        </w:rPr>
        <w:t>: Aydın mutfağında yapılmaktadır. Pazılar haşlanarak süzülür. Zeytinyağında kavrulmuş soğanların içerisine haşlanan pazılar eklenerek kavrulur (Aydın İl Kültür ve Turizm Müdürlüğü, 2020).</w:t>
      </w:r>
    </w:p>
    <w:p w14:paraId="42EFE3CD"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Kedirgen Kavurması:</w:t>
      </w:r>
      <w:r w:rsidRPr="0042097B">
        <w:rPr>
          <w:rFonts w:cs="Times New Roman"/>
          <w:bCs/>
          <w:szCs w:val="24"/>
        </w:rPr>
        <w:t xml:space="preserve"> Kedirgen otu ve pırasalar zeytinyağında kavrularak üzerine yumurta kırılır ve pişirilir (Aydın İl Kültür ve Turizm Müdürlüğü, 2020).</w:t>
      </w:r>
    </w:p>
    <w:p w14:paraId="0802FC5A"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Mantar Kavurması</w:t>
      </w:r>
      <w:r w:rsidRPr="0042097B">
        <w:rPr>
          <w:rFonts w:cs="Times New Roman"/>
          <w:bCs/>
          <w:szCs w:val="24"/>
        </w:rPr>
        <w:t>: Mantar Kavurması yemeği Aydın yöresinde yaygın olarak yapılmaktadır. Mantar, soğan, salça ve zeytinyağı kullanılmaktadır. Mantarlar haşlanır. Zeytinyağında kavrulan soğanların içine mantar, salça ve baharatlar ilave edilerek kavrulur (Aydın İl Kültür ve Turizm Müdürlüğü, 2020).</w:t>
      </w:r>
    </w:p>
    <w:p w14:paraId="7597CA1B" w14:textId="68D6D395"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Döndürme: </w:t>
      </w:r>
      <w:r w:rsidRPr="0042097B">
        <w:rPr>
          <w:rFonts w:cs="Times New Roman"/>
          <w:bCs/>
          <w:szCs w:val="24"/>
        </w:rPr>
        <w:t xml:space="preserve">Uşak ilinde yapılan yöresel hamur işidir. Döndürme ismini hamur piştikten sonra üzerine sini kapatılır döndürülerek pişirilmesinden almaktadır.  Malzeme olarak un, sıvıyağ, yoğurt, ıspanak ve peynir kullanılmaktadır. Hamur elde edilerek açılır. </w:t>
      </w:r>
      <w:r w:rsidRPr="0042097B">
        <w:rPr>
          <w:rFonts w:cs="Times New Roman"/>
          <w:bCs/>
          <w:szCs w:val="24"/>
        </w:rPr>
        <w:lastRenderedPageBreak/>
        <w:t>Açılan hamurun içine ıspanak ve peynir eklenerek diğer hamurla üzeri kapatılır. Odun ateş</w:t>
      </w:r>
      <w:r w:rsidR="00F92898">
        <w:rPr>
          <w:rFonts w:cs="Times New Roman"/>
          <w:bCs/>
          <w:szCs w:val="24"/>
        </w:rPr>
        <w:t>inde döndürülerek pişirili</w:t>
      </w:r>
      <w:r w:rsidRPr="0042097B">
        <w:rPr>
          <w:rFonts w:cs="Times New Roman"/>
          <w:bCs/>
          <w:szCs w:val="24"/>
        </w:rPr>
        <w:t>r (Uşak İl Kültür ve Turizm Müdürlüğü, 2020).</w:t>
      </w:r>
    </w:p>
    <w:p w14:paraId="5B315D9A" w14:textId="77777777" w:rsidR="000A0F29" w:rsidRPr="0042097B" w:rsidRDefault="000A0F29" w:rsidP="00B51912">
      <w:pPr>
        <w:shd w:val="clear" w:color="auto" w:fill="FFFFFF"/>
        <w:spacing w:after="0" w:line="360" w:lineRule="auto"/>
        <w:ind w:firstLine="709"/>
        <w:jc w:val="both"/>
        <w:rPr>
          <w:rFonts w:cs="Times New Roman"/>
          <w:szCs w:val="24"/>
        </w:rPr>
      </w:pPr>
      <w:r w:rsidRPr="0042097B">
        <w:rPr>
          <w:rFonts w:cs="Times New Roman"/>
          <w:b/>
          <w:szCs w:val="24"/>
        </w:rPr>
        <w:t>Cendere Tatlısı:</w:t>
      </w:r>
      <w:r w:rsidRPr="0042097B">
        <w:rPr>
          <w:rFonts w:cs="Times New Roman"/>
          <w:szCs w:val="24"/>
        </w:rPr>
        <w:t xml:space="preserve"> Uşak yöresine özgü olarak yapılan Cendere Tatlısında öncelikli olarak hamur hazırlanır ve yufka açılır. Yufkaların içine ceviz serpilerek oklavaya sarılır ve büzülür. Pişen tatlıların üzerine şerbet döküldükten sonra servis edilir (Kültür Portalı, 2020).  </w:t>
      </w:r>
    </w:p>
    <w:p w14:paraId="0FE0B716" w14:textId="45C0DB60"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Alacatene: </w:t>
      </w:r>
      <w:r w:rsidRPr="0042097B">
        <w:rPr>
          <w:rFonts w:cs="Times New Roman"/>
          <w:bCs/>
          <w:szCs w:val="24"/>
        </w:rPr>
        <w:t>Uşak ilinin mutfak kültürüne ait olan alacatene yemeğinde mercimek ve bu</w:t>
      </w:r>
      <w:r w:rsidR="00F92898">
        <w:rPr>
          <w:rFonts w:cs="Times New Roman"/>
          <w:bCs/>
          <w:szCs w:val="24"/>
        </w:rPr>
        <w:t>lg</w:t>
      </w:r>
      <w:r w:rsidRPr="0042097B">
        <w:rPr>
          <w:rFonts w:cs="Times New Roman"/>
          <w:bCs/>
          <w:szCs w:val="24"/>
        </w:rPr>
        <w:t>ur kullanılmaktadır. Soğanlar salça ile kavrularak, mercimek ve bulgur eklenir. Suyu ve tuzu ilave edilerek pişirilir (Uşak İl Kültür ve Turizm Müdürlüğü, 2020).</w:t>
      </w:r>
    </w:p>
    <w:p w14:paraId="3ADC8E2D" w14:textId="09EE9DC3"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Zini Hamursuzu: </w:t>
      </w:r>
      <w:r w:rsidRPr="0042097B">
        <w:rPr>
          <w:rFonts w:cs="Times New Roman"/>
          <w:bCs/>
          <w:szCs w:val="24"/>
        </w:rPr>
        <w:t>Hamur hazırlanarak parçalara ayrılır. İç harc</w:t>
      </w:r>
      <w:r w:rsidR="00573D05">
        <w:rPr>
          <w:rFonts w:cs="Times New Roman"/>
          <w:bCs/>
          <w:szCs w:val="24"/>
        </w:rPr>
        <w:t>ı için haşhaş, tahin ve sıvıyağ</w:t>
      </w:r>
      <w:r w:rsidRPr="0042097B">
        <w:rPr>
          <w:rFonts w:cs="Times New Roman"/>
          <w:bCs/>
          <w:szCs w:val="24"/>
        </w:rPr>
        <w:t xml:space="preserve"> karıştırılır. Her parçanın içine hazırlanan harç sürülerek kat kat devam edilir. Baklava şekli verilerek pişirilir</w:t>
      </w:r>
      <w:r w:rsidRPr="0042097B">
        <w:rPr>
          <w:rFonts w:cs="Times New Roman"/>
          <w:b/>
          <w:bCs/>
          <w:szCs w:val="24"/>
        </w:rPr>
        <w:t xml:space="preserve"> </w:t>
      </w:r>
      <w:r w:rsidRPr="0042097B">
        <w:rPr>
          <w:rFonts w:cs="Times New Roman"/>
          <w:bCs/>
          <w:szCs w:val="24"/>
        </w:rPr>
        <w:t>(Uşak İl Kültür ve Turizm Müdürlüğü, 2020).</w:t>
      </w:r>
    </w:p>
    <w:p w14:paraId="3A471D41"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Patatesli Afyon Ekmeği: </w:t>
      </w:r>
      <w:r w:rsidRPr="0042097B">
        <w:rPr>
          <w:rFonts w:cs="Times New Roman"/>
          <w:bCs/>
          <w:szCs w:val="24"/>
        </w:rPr>
        <w:t>Afyonkarahisar’ın yöresel ekmeği olan patatesli Afyon ekmeği için fırından ekmeğin yapılacağı zaman alınmaktadır. Bu olaya nöbet alma denilmektedir. Daha sonra ekmek için hazırlıklara başlanır ve patatesler soyularak rendelenir. Acı maya kullanılmaktadır. Hamurun içine patatesler eklenerek fırında pişirilir (Kültür Portalı, 2020).</w:t>
      </w:r>
    </w:p>
    <w:p w14:paraId="553A1656" w14:textId="77777777" w:rsidR="000A0F29" w:rsidRPr="0042097B" w:rsidRDefault="000A0F29" w:rsidP="00B51912">
      <w:pPr>
        <w:shd w:val="clear" w:color="auto" w:fill="FFFFFF"/>
        <w:spacing w:after="0" w:line="360" w:lineRule="auto"/>
        <w:ind w:firstLine="709"/>
        <w:jc w:val="both"/>
        <w:rPr>
          <w:rFonts w:cs="Times New Roman"/>
          <w:szCs w:val="24"/>
        </w:rPr>
      </w:pPr>
      <w:r w:rsidRPr="0042097B">
        <w:rPr>
          <w:rFonts w:cs="Times New Roman"/>
          <w:b/>
          <w:szCs w:val="24"/>
        </w:rPr>
        <w:t>Ekmek Kadayıfı:</w:t>
      </w:r>
      <w:r w:rsidRPr="0042097B">
        <w:rPr>
          <w:rFonts w:cs="Times New Roman"/>
          <w:szCs w:val="24"/>
        </w:rPr>
        <w:t xml:space="preserve"> Afyonkarahisar ilinde hazır ekmek kadayıfı ile yapılmaktadır. Su ve şeker ile şerbet hazırlanarak hazır ekmek kadayıfların üzerine dökülür ve kaymak ile servis edilir (Kültür Portalı, 2020).</w:t>
      </w:r>
    </w:p>
    <w:p w14:paraId="3077C546" w14:textId="332136CF" w:rsidR="000A0F29" w:rsidRPr="0042097B" w:rsidRDefault="000A0F29" w:rsidP="00B51912">
      <w:pPr>
        <w:spacing w:after="0" w:line="360" w:lineRule="auto"/>
        <w:ind w:firstLine="709"/>
        <w:jc w:val="both"/>
        <w:rPr>
          <w:rFonts w:cs="Times New Roman"/>
          <w:lang w:eastAsia="tr-TR"/>
        </w:rPr>
      </w:pPr>
      <w:r w:rsidRPr="0042097B">
        <w:rPr>
          <w:rFonts w:cs="Times New Roman"/>
          <w:b/>
          <w:lang w:eastAsia="tr-TR"/>
        </w:rPr>
        <w:t>Hurma Tatlısı:</w:t>
      </w:r>
      <w:r w:rsidRPr="0042097B">
        <w:rPr>
          <w:rFonts w:cs="Times New Roman"/>
          <w:lang w:eastAsia="tr-TR"/>
        </w:rPr>
        <w:t xml:space="preserve"> Afyonkarahisar’da tüketilen hurma tatlısı yörede “</w:t>
      </w:r>
      <w:r w:rsidRPr="0042097B">
        <w:rPr>
          <w:rFonts w:cs="Times New Roman"/>
          <w:i/>
          <w:lang w:eastAsia="tr-TR"/>
        </w:rPr>
        <w:t>Fırma Baklavası”</w:t>
      </w:r>
      <w:r w:rsidRPr="0042097B">
        <w:rPr>
          <w:rFonts w:cs="Times New Roman"/>
          <w:lang w:eastAsia="tr-TR"/>
        </w:rPr>
        <w:t xml:space="preserve"> olarak adlandırılmaktadır. Fırma sözcüğü hurma kelimesinden gelmektedir. Sivas yöresinde de yapılmaktadır. Fırma tatlısının yapımında un, margarin, sıvıyağ, yumurta, kabartma t</w:t>
      </w:r>
      <w:r w:rsidR="00F92898">
        <w:rPr>
          <w:rFonts w:cs="Times New Roman"/>
          <w:lang w:eastAsia="tr-TR"/>
        </w:rPr>
        <w:t>ozu, süt ve ceviz kullanıl</w:t>
      </w:r>
      <w:r w:rsidRPr="0042097B">
        <w:rPr>
          <w:rFonts w:cs="Times New Roman"/>
          <w:lang w:eastAsia="tr-TR"/>
        </w:rPr>
        <w:t>ır (Kültür Portalı, 2020).</w:t>
      </w:r>
    </w:p>
    <w:p w14:paraId="7DD7D4B5"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İlibada Dolması: </w:t>
      </w:r>
      <w:r w:rsidRPr="0042097B">
        <w:rPr>
          <w:rFonts w:cs="Times New Roman"/>
          <w:bCs/>
          <w:szCs w:val="24"/>
        </w:rPr>
        <w:t>Afyonkarahisar yöresinde labada bitkisi “</w:t>
      </w:r>
      <w:r w:rsidRPr="00344D50">
        <w:rPr>
          <w:rFonts w:cs="Times New Roman"/>
          <w:bCs/>
          <w:i/>
          <w:szCs w:val="24"/>
        </w:rPr>
        <w:t>İlibada</w:t>
      </w:r>
      <w:r w:rsidRPr="0042097B">
        <w:rPr>
          <w:rFonts w:cs="Times New Roman"/>
          <w:bCs/>
          <w:szCs w:val="24"/>
        </w:rPr>
        <w:t>” olarak adlandırılmaktadır. İç harç için soğanlar yağda kavrularak un eklenir. Düğü ve çekilmiş göce karıştırılarak ilave edilir ve az miktarda su eklenerek pişirilir. İlibada yapraklarına sarılarak pişirilir. Dolmaların üzerine salçalı sos ve yoğurt dökülerek servis edilir.  (Afyonkarahisar İl Kültür ve Turizm Müdürlüğü, 2020).</w:t>
      </w:r>
    </w:p>
    <w:p w14:paraId="5C08327E"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Hamursuz: </w:t>
      </w:r>
      <w:r w:rsidRPr="0042097B">
        <w:rPr>
          <w:rFonts w:cs="Times New Roman"/>
          <w:bCs/>
          <w:szCs w:val="24"/>
        </w:rPr>
        <w:t xml:space="preserve">Afyonkarahisar’da yapılan tok tutan ve kahvaltılarda yenilebilen ekmektir. Un, yumurta, yağ, yoğurt, tuz, karbonat ve su karıştırılarak hamur hazırlanır. Hamur parçalara ayrılarak açılır. Haşhaş sürülerek kenarlarından parçalar kesilir ortasına </w:t>
      </w:r>
      <w:r w:rsidRPr="0042097B">
        <w:rPr>
          <w:rFonts w:cs="Times New Roman"/>
          <w:bCs/>
          <w:szCs w:val="24"/>
        </w:rPr>
        <w:lastRenderedPageBreak/>
        <w:t>koyulur ve yuvarlanır.  Yuvarlanan hamura bastırılır haşhaş ve yoğurt sürülerek pişirilir. (Afyonkarahisar İl Kültür ve Turizm Müdürlüğü, 2020).</w:t>
      </w:r>
    </w:p>
    <w:p w14:paraId="4185E6A9"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Afyon Övmesi: </w:t>
      </w:r>
      <w:r w:rsidRPr="0042097B">
        <w:rPr>
          <w:rFonts w:cs="Times New Roman"/>
          <w:bCs/>
          <w:szCs w:val="24"/>
        </w:rPr>
        <w:t>Afyon Öğmesi olarak da bilinmektedir. Kahvaltılarda ya da ikramlar için hazırlanan hamur işine övme denilmektedir. Malzeme olarak ekmek hamuru, un, haşhaş, karbonat, margarin ve sıvıyağ kullanılmaktadır. Un acı maya ile karıştırılarak açılır. Üzerine haşhaşlı yağ sürülür. Her kat bu şekilde yapılarak pişirilir (Kültür Portalı, 2020).</w:t>
      </w:r>
    </w:p>
    <w:p w14:paraId="48EEC7E5" w14:textId="541434DD"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Lokul: </w:t>
      </w:r>
      <w:r w:rsidRPr="0042097B">
        <w:rPr>
          <w:rFonts w:cs="Times New Roman"/>
          <w:bCs/>
          <w:szCs w:val="24"/>
        </w:rPr>
        <w:t>Afyonkarahisar ilinde yapılmaktadır. Hamur hazırlanarak açılır. Üzerine haşhaş sürülerek rulo şeklinde sarılır. Ru</w:t>
      </w:r>
      <w:r w:rsidR="00F92898">
        <w:rPr>
          <w:rFonts w:cs="Times New Roman"/>
          <w:bCs/>
          <w:szCs w:val="24"/>
        </w:rPr>
        <w:t>lolar etrafında döndürülerek yağ</w:t>
      </w:r>
      <w:r w:rsidRPr="0042097B">
        <w:rPr>
          <w:rFonts w:cs="Times New Roman"/>
          <w:bCs/>
          <w:szCs w:val="24"/>
        </w:rPr>
        <w:t xml:space="preserve">lı tepsiye dizilir. Üzeri için yaşlı haşhaş sürülerek pişirilir (Kültür Portalı, 2020). </w:t>
      </w:r>
    </w:p>
    <w:p w14:paraId="0B77889E" w14:textId="77777777" w:rsidR="000A0F29" w:rsidRPr="0042097B" w:rsidRDefault="000A0F29" w:rsidP="00B51912">
      <w:pPr>
        <w:spacing w:after="0" w:line="360" w:lineRule="auto"/>
        <w:ind w:firstLine="709"/>
        <w:jc w:val="both"/>
        <w:rPr>
          <w:rFonts w:cs="Times New Roman"/>
          <w:szCs w:val="24"/>
        </w:rPr>
      </w:pPr>
      <w:r w:rsidRPr="0042097B">
        <w:rPr>
          <w:rFonts w:cs="Times New Roman"/>
          <w:b/>
          <w:bCs/>
          <w:szCs w:val="24"/>
        </w:rPr>
        <w:t xml:space="preserve">Ispanaklı Şibit: </w:t>
      </w:r>
      <w:r w:rsidRPr="0042097B">
        <w:rPr>
          <w:rFonts w:cs="Times New Roman"/>
          <w:bCs/>
          <w:szCs w:val="24"/>
        </w:rPr>
        <w:t>Kütahya ilinde yapılan ıspanaklı şibit için ıspanak, yoğurt, soğan, un sıvıyağ kullanılmaktadır. Un, tuz ve su yoğrularak hamur hazırlanır. Hamurun içine ıspanaklı harç ilave edilir. Sac da pişirilir (Kütahya İl Kültür ve Turizm Müdürlüğü, 2020).</w:t>
      </w:r>
    </w:p>
    <w:p w14:paraId="03C0C282"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Zeytinyağlı Soğan Dolması: </w:t>
      </w:r>
      <w:r w:rsidRPr="0042097B">
        <w:rPr>
          <w:rFonts w:cs="Times New Roman"/>
          <w:bCs/>
          <w:szCs w:val="24"/>
        </w:rPr>
        <w:t>Kütahya iline ait meşhur bir yemek olan zeytinyağlı soğan dolmasında malzeme olarak pirinç, zeytinyağı, soğan, domates, yenibahar, şeker ve tuz kullanılmaktadır. Soğanlar kavrulduktan sonra pirinç ve domates ilave edilir. Su eklenerek iç harç pişirilir. Soğanlar altından ve üstünden kesilerek haşlanır. İç harç eklenir ve mideye şeklinde sarılarak pişirilir (Kütahya İl Kültür ve Turizm Müdürlüğü, 2020).</w:t>
      </w:r>
    </w:p>
    <w:p w14:paraId="14F2B60B"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Kızılcık Çorbası: </w:t>
      </w:r>
      <w:r w:rsidRPr="0042097B">
        <w:rPr>
          <w:rFonts w:cs="Times New Roman"/>
          <w:bCs/>
          <w:szCs w:val="24"/>
        </w:rPr>
        <w:t>Kızılcık tarhanası kullanılarak yapılan bir çorbadır. Soğan kavrularak içine kızılcık tarhanası eklenir. Üzerine su ilave edilerek kaynatılır (Kütahya İl Kültür ve Turizm Müdürlüğü, 2020).</w:t>
      </w:r>
    </w:p>
    <w:p w14:paraId="3E3E7C0B" w14:textId="20E5EFB1" w:rsidR="000A0F29" w:rsidRPr="0042097B" w:rsidRDefault="000A0F29" w:rsidP="00B51912">
      <w:pPr>
        <w:shd w:val="clear" w:color="auto" w:fill="FFFFFF"/>
        <w:spacing w:after="0" w:line="360" w:lineRule="auto"/>
        <w:ind w:firstLine="709"/>
        <w:jc w:val="both"/>
        <w:rPr>
          <w:rFonts w:cs="Times New Roman"/>
          <w:szCs w:val="24"/>
        </w:rPr>
      </w:pPr>
      <w:r w:rsidRPr="0042097B">
        <w:rPr>
          <w:rFonts w:cs="Times New Roman"/>
          <w:b/>
          <w:szCs w:val="24"/>
        </w:rPr>
        <w:t>Kötdür Tatlısı:</w:t>
      </w:r>
      <w:r w:rsidRPr="0042097B">
        <w:rPr>
          <w:rFonts w:cs="Times New Roman"/>
          <w:szCs w:val="24"/>
        </w:rPr>
        <w:t xml:space="preserve"> Kütahya ilinde yapılmaktadır. Pekmez ile nişasta kaynatılır ve ipe dizilmiş cevizler b</w:t>
      </w:r>
      <w:r w:rsidR="00F92898">
        <w:rPr>
          <w:rFonts w:cs="Times New Roman"/>
          <w:szCs w:val="24"/>
        </w:rPr>
        <w:t>atırılır. Una bulanarak bir süre</w:t>
      </w:r>
      <w:r w:rsidRPr="0042097B">
        <w:rPr>
          <w:rFonts w:cs="Times New Roman"/>
          <w:szCs w:val="24"/>
        </w:rPr>
        <w:t xml:space="preserve"> bekletilir ve kesilerek servis edilir (Kültür Portalı, 2020).</w:t>
      </w:r>
    </w:p>
    <w:p w14:paraId="7E2986BD"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Kabak Kabuğu Kavurması: </w:t>
      </w:r>
      <w:r w:rsidRPr="0042097B">
        <w:rPr>
          <w:rFonts w:cs="Times New Roman"/>
          <w:bCs/>
          <w:szCs w:val="24"/>
        </w:rPr>
        <w:t>kabak kabukları soyularak kavrulur. Yeşilbiber ve domates eklenerek kavrulmaya devam edilir. Üzeri dereotu ve maydanozla süslenerek servis edilmektedir. Kabakların içi ile mücver yapılabilmektedir (Kütahya İl Kültür ve Turizm Müdürlüğü, 2020).</w:t>
      </w:r>
    </w:p>
    <w:p w14:paraId="1A22EB36" w14:textId="56CC2CB0" w:rsidR="000A0F29" w:rsidRPr="0042097B" w:rsidRDefault="000A0F29" w:rsidP="00B51912">
      <w:pPr>
        <w:spacing w:after="0" w:line="360" w:lineRule="auto"/>
        <w:ind w:firstLine="709"/>
        <w:jc w:val="both"/>
        <w:rPr>
          <w:rFonts w:cs="Times New Roman"/>
          <w:bCs/>
          <w:szCs w:val="24"/>
        </w:rPr>
      </w:pPr>
      <w:r w:rsidRPr="0042097B">
        <w:rPr>
          <w:rFonts w:cs="Times New Roman"/>
          <w:b/>
          <w:bCs/>
          <w:color w:val="000000"/>
          <w:szCs w:val="24"/>
          <w:shd w:val="clear" w:color="auto" w:fill="FFFFFF"/>
        </w:rPr>
        <w:t xml:space="preserve">Oğmaç Çorbası: </w:t>
      </w:r>
      <w:r w:rsidRPr="0042097B">
        <w:rPr>
          <w:rFonts w:cs="Times New Roman"/>
          <w:bCs/>
          <w:color w:val="000000"/>
          <w:szCs w:val="24"/>
          <w:shd w:val="clear" w:color="auto" w:fill="FFFFFF"/>
        </w:rPr>
        <w:t>Hamurun ovularak yapılmasından dolayı Oğmaç Çorbası denilmektedir.  Oğmaç çorbas</w:t>
      </w:r>
      <w:r w:rsidR="00F92898">
        <w:rPr>
          <w:rFonts w:cs="Times New Roman"/>
          <w:bCs/>
          <w:color w:val="000000"/>
          <w:szCs w:val="24"/>
          <w:shd w:val="clear" w:color="auto" w:fill="FFFFFF"/>
        </w:rPr>
        <w:t>ının yapımında</w:t>
      </w:r>
      <w:r w:rsidRPr="0042097B">
        <w:rPr>
          <w:rFonts w:cs="Times New Roman"/>
          <w:bCs/>
          <w:color w:val="000000"/>
          <w:szCs w:val="24"/>
          <w:shd w:val="clear" w:color="auto" w:fill="FFFFFF"/>
        </w:rPr>
        <w:t xml:space="preserve"> un, yağ, tuz, nane ve salça kullanılmaktadır. Salça ve yağ kavrularak su eklenir. Kaynayan salçalı sosun içerisine ovulan hamurlar </w:t>
      </w:r>
      <w:r w:rsidRPr="0042097B">
        <w:rPr>
          <w:rFonts w:cs="Times New Roman"/>
          <w:bCs/>
          <w:color w:val="000000"/>
          <w:szCs w:val="24"/>
          <w:shd w:val="clear" w:color="auto" w:fill="FFFFFF"/>
        </w:rPr>
        <w:lastRenderedPageBreak/>
        <w:t xml:space="preserve">atılır. Çorba kaynadıktan sonra eritilmiş tereyağı dökülerek servis edilir </w:t>
      </w:r>
      <w:r w:rsidRPr="0042097B">
        <w:rPr>
          <w:rFonts w:cs="Times New Roman"/>
          <w:bCs/>
          <w:szCs w:val="24"/>
        </w:rPr>
        <w:t xml:space="preserve">(Kütahya İl Kültür ve Turizm Müdürlüğü, 2020). </w:t>
      </w:r>
    </w:p>
    <w:p w14:paraId="48A6357B"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Çene Çarpan Çorbası: </w:t>
      </w:r>
      <w:r w:rsidRPr="0042097B">
        <w:rPr>
          <w:rFonts w:cs="Times New Roman"/>
          <w:bCs/>
          <w:szCs w:val="24"/>
        </w:rPr>
        <w:t>Kütahya mutfağına ait bir çorbadır. Malzeme olarak erişte, yeşil mercimek, soğan, tereyağı ve salça kullanılmaktadır. Yeşil mercimek haşlanarak erişteler ilave edilir. Soğan tereyağında kavurulduktan sora salça ve su eklenerek pişirilir (Kültür Portalı, 2020).</w:t>
      </w:r>
    </w:p>
    <w:p w14:paraId="2B5E98BC"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Dolamber Böreği: </w:t>
      </w:r>
      <w:r w:rsidRPr="0042097B">
        <w:rPr>
          <w:rFonts w:cs="Times New Roman"/>
          <w:bCs/>
          <w:szCs w:val="24"/>
        </w:rPr>
        <w:t>Yuvarlak bir şekilde tepsiye dolandırılarak yapılmasından dolayı dolamber böreği denilmektedir.</w:t>
      </w:r>
      <w:r w:rsidRPr="0042097B">
        <w:rPr>
          <w:rFonts w:cs="Times New Roman"/>
          <w:b/>
          <w:bCs/>
          <w:szCs w:val="24"/>
        </w:rPr>
        <w:t xml:space="preserve"> </w:t>
      </w:r>
      <w:r w:rsidRPr="0042097B">
        <w:rPr>
          <w:rFonts w:cs="Times New Roman"/>
          <w:bCs/>
          <w:szCs w:val="24"/>
        </w:rPr>
        <w:t>Kütahya yöresine ait olan Dolamber Böreği yapımında patates kullanılmaktadır.  Un ve tuz yoğrularak açılır. Hamur yağlandıktan sonra patatesli harç eklenir. Dolandırılarak pişirilir (Kütahya İl Kültür ve Turizm Müdürlüğü, 2020).</w:t>
      </w:r>
    </w:p>
    <w:p w14:paraId="67163119" w14:textId="0BA5A870"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Tahinli Çörek: </w:t>
      </w:r>
      <w:r w:rsidRPr="0042097B">
        <w:rPr>
          <w:rFonts w:cs="Times New Roman"/>
          <w:bCs/>
          <w:szCs w:val="24"/>
        </w:rPr>
        <w:t>Kütahya yöresine ait meşhur hamur işidir.</w:t>
      </w:r>
      <w:r w:rsidRPr="0042097B">
        <w:rPr>
          <w:rFonts w:cs="Times New Roman"/>
          <w:b/>
          <w:bCs/>
          <w:szCs w:val="24"/>
        </w:rPr>
        <w:t xml:space="preserve"> </w:t>
      </w:r>
      <w:r w:rsidRPr="0042097B">
        <w:rPr>
          <w:rFonts w:cs="Times New Roman"/>
          <w:bCs/>
          <w:szCs w:val="24"/>
        </w:rPr>
        <w:t>Hamurdan yufkalar elde edilerek açılır. Açılan yufkalara tahin sürülerek rulo şeklinde sarılır. Üzer</w:t>
      </w:r>
      <w:r w:rsidR="00F92898">
        <w:rPr>
          <w:rFonts w:cs="Times New Roman"/>
          <w:bCs/>
          <w:szCs w:val="24"/>
        </w:rPr>
        <w:t>ine yumurta sürülerek pişirilir</w:t>
      </w:r>
      <w:r w:rsidRPr="0042097B">
        <w:rPr>
          <w:rFonts w:cs="Times New Roman"/>
          <w:bCs/>
          <w:szCs w:val="24"/>
        </w:rPr>
        <w:t xml:space="preserve"> (Kütahya İl Kültür ve Turizm Müdürlüğü, 2020).</w:t>
      </w:r>
    </w:p>
    <w:p w14:paraId="59666CE3"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Cimcik: </w:t>
      </w:r>
      <w:r w:rsidRPr="0042097B">
        <w:rPr>
          <w:rFonts w:cs="Times New Roman"/>
          <w:bCs/>
          <w:szCs w:val="24"/>
        </w:rPr>
        <w:t>Kütahya’da yapılan hamur işi çeşitleri arasında yer almaktadır. Hamur hazırlanarak yuvarlak bir şekilde açılır. Mantı hamuru gibi kesilerek cimciklenir. Suda kaynatılarak süzülür. Üzerine tereyağı ve yoğurt dökülerek servis edilir. (Kütahya İl Kültür ve Turizm Müdürlüğü, 2020).</w:t>
      </w:r>
    </w:p>
    <w:p w14:paraId="496C3461"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Gökçümen Hamursuzu</w:t>
      </w:r>
      <w:r w:rsidRPr="0042097B">
        <w:rPr>
          <w:rFonts w:cs="Times New Roman"/>
          <w:bCs/>
          <w:szCs w:val="24"/>
        </w:rPr>
        <w:t>: Kütahya’nın ilçesi olan Gökçümen’den ismini alan bir hamur işidir. Sıvıyağ ve margarin eritilerek haşhaş eklenir. Hazırlanan harç hamurlara sürülerek üst üste sıralanır. Kenarları ortaya gelecek şeklide katlanarak pişirilir (Kütahya İl Kültür ve Turizm Müdürlüğü, 2020).</w:t>
      </w:r>
    </w:p>
    <w:p w14:paraId="57224700"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Tosunum: </w:t>
      </w:r>
      <w:r w:rsidRPr="0042097B">
        <w:rPr>
          <w:rFonts w:cs="Times New Roman"/>
          <w:bCs/>
          <w:szCs w:val="24"/>
        </w:rPr>
        <w:t>Kütahya iline aittir.</w:t>
      </w:r>
      <w:r w:rsidRPr="0042097B">
        <w:rPr>
          <w:rFonts w:cs="Times New Roman"/>
          <w:b/>
          <w:bCs/>
          <w:szCs w:val="24"/>
        </w:rPr>
        <w:t xml:space="preserve"> </w:t>
      </w:r>
      <w:r w:rsidRPr="0042097B">
        <w:rPr>
          <w:rFonts w:cs="Times New Roman"/>
          <w:bCs/>
          <w:szCs w:val="24"/>
        </w:rPr>
        <w:t>İç harcı için soğan kavrularak haşlanan yeşil mercimekler eklenir. Hamur hazırlanarak iç harcı koyulur. Üzerine haşhaşlı yağ sürülerek pişirilir (Kütahya İl Kültür ve Turizm Müdürlüğü, 2020).</w:t>
      </w:r>
    </w:p>
    <w:p w14:paraId="590ABC11"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Miyane Çorbası: </w:t>
      </w:r>
      <w:r w:rsidRPr="0042097B">
        <w:rPr>
          <w:rFonts w:cs="Times New Roman"/>
          <w:bCs/>
          <w:szCs w:val="24"/>
        </w:rPr>
        <w:t>Kütahya’da yapılan Miyane Çorbasında malzeme olarak un, tereyağı, su, tuz ve yumurta kullanılmaktadır. Un kavrulur ve soğuyunca su eklenerek ezilir. Kaynayan çorbaya yumurta, su ve tuz ilave edilir. Kıvama gelene kadar pişirilir (Kütahya İl Kültür ve Turizm Müdürlüğü, 2020).</w:t>
      </w:r>
    </w:p>
    <w:p w14:paraId="0BDDB5B1"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Lokum: </w:t>
      </w:r>
      <w:r w:rsidRPr="0042097B">
        <w:rPr>
          <w:rFonts w:cs="Times New Roman"/>
          <w:bCs/>
          <w:szCs w:val="24"/>
        </w:rPr>
        <w:t>Lokum yemeğinin yapımında un, yoğurt, maya, yumurta ve haşhaş kullanılmaktadır. Un, yoğurt, su ve maya yoğrularak dinlendirilir. Üzerine yumurta ve haşhaş sürülerek pişirilir</w:t>
      </w:r>
      <w:r w:rsidRPr="0042097B">
        <w:rPr>
          <w:rFonts w:cs="Times New Roman"/>
          <w:b/>
          <w:bCs/>
          <w:szCs w:val="24"/>
        </w:rPr>
        <w:t xml:space="preserve"> </w:t>
      </w:r>
      <w:r w:rsidRPr="0042097B">
        <w:rPr>
          <w:rFonts w:cs="Times New Roman"/>
          <w:bCs/>
          <w:szCs w:val="24"/>
        </w:rPr>
        <w:t>(Kütahya İl Kültür ve Turizm Müdürlüğü, 2020).</w:t>
      </w:r>
    </w:p>
    <w:p w14:paraId="538FEECA"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lastRenderedPageBreak/>
        <w:t>Mercimekli Pilav:</w:t>
      </w:r>
      <w:r w:rsidRPr="0042097B">
        <w:rPr>
          <w:rFonts w:cs="Times New Roman"/>
          <w:bCs/>
          <w:szCs w:val="24"/>
        </w:rPr>
        <w:t xml:space="preserve"> Mercimekler haşlanır. Soğanlar kavrularak pirinçler eklenir. Mercimeklerde ilave edilerek su koyulur ve demlenmeye bırakılır (Kültür Portalı, 2020).</w:t>
      </w:r>
    </w:p>
    <w:p w14:paraId="53C88AA8"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Zerdeli Pilav:</w:t>
      </w:r>
      <w:r w:rsidRPr="0042097B">
        <w:rPr>
          <w:rFonts w:cs="Times New Roman"/>
          <w:bCs/>
          <w:szCs w:val="24"/>
        </w:rPr>
        <w:t xml:space="preserve"> Kütahya ilinde kız kınası denilen eğlencelerde ikram edilen yöresel bir yemektir. Zerdenin yapımında malzeme olarak şeker ve pirinç kullanılmaktadır. Pilavın yapımında ise pirinç, haşlanmış nohut, margarin, sıvıyağ, tuz ve karabiber kullanılmaktadır. Pilavın yapım aşamasında yağ eritilerek pirinçler eklenir ardından nohut, su, karabiber ve tuz ilave edilerek demlenir. Zerdenin yapım aşamasında pirinç kaynatılarak şeker ilave edilir ve pişirilir. Nohutlu pilav zerde ile sunularak servis edilir (Kültür Potalı, 2020).</w:t>
      </w:r>
    </w:p>
    <w:p w14:paraId="4F7C2F9D"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Börülce Böreği: </w:t>
      </w:r>
      <w:r w:rsidRPr="0042097B">
        <w:rPr>
          <w:rFonts w:cs="Times New Roman"/>
          <w:bCs/>
          <w:szCs w:val="24"/>
        </w:rPr>
        <w:t>Turşu ile servis edilen Denizli iline ait yöresel hamur işidir. Yufka, yağ ve börülce kullanılmaktadır. Yufkalar yağda kızartılarak haşlanmış börülceler ilave edilerek pişirilir (Denizli İl Kültür ve Turizm Müdürlüğü, 2020).</w:t>
      </w:r>
    </w:p>
    <w:p w14:paraId="6A3B790B" w14:textId="1DC1EA61" w:rsidR="000A0F29" w:rsidRPr="0042097B" w:rsidRDefault="000A0F29" w:rsidP="00B51912">
      <w:pPr>
        <w:spacing w:after="0" w:line="360" w:lineRule="auto"/>
        <w:ind w:firstLine="709"/>
        <w:jc w:val="both"/>
        <w:rPr>
          <w:rFonts w:cs="Times New Roman"/>
          <w:szCs w:val="24"/>
        </w:rPr>
      </w:pPr>
      <w:r w:rsidRPr="0042097B">
        <w:rPr>
          <w:rFonts w:cs="Times New Roman"/>
          <w:b/>
          <w:bCs/>
          <w:szCs w:val="24"/>
        </w:rPr>
        <w:t xml:space="preserve">Çökelekli Yaprak Sarma: </w:t>
      </w:r>
      <w:r w:rsidRPr="0042097B">
        <w:rPr>
          <w:rFonts w:cs="Times New Roman"/>
          <w:bCs/>
          <w:szCs w:val="24"/>
        </w:rPr>
        <w:t>Yemeğin yapımında ana malzeme olarak bağ yaprak, bulgur ve çökelek kullanılm</w:t>
      </w:r>
      <w:r w:rsidR="00F92898">
        <w:rPr>
          <w:rFonts w:cs="Times New Roman"/>
          <w:bCs/>
          <w:szCs w:val="24"/>
        </w:rPr>
        <w:t>aktadır. İç harcı için soğanlar</w:t>
      </w:r>
      <w:r w:rsidRPr="0042097B">
        <w:rPr>
          <w:rFonts w:cs="Times New Roman"/>
          <w:bCs/>
          <w:szCs w:val="24"/>
        </w:rPr>
        <w:t xml:space="preserve"> kavrularak dereotu, tuz, karabiber ve bulgurlar eklenir. Hazırlanan harç bağ yapraklarına sarılıp pişirilir (Denizli İl Kültür ve Turizm Müdürlüğü, 2020).</w:t>
      </w:r>
    </w:p>
    <w:p w14:paraId="069F8121" w14:textId="1C15E9D6" w:rsidR="000A0F29" w:rsidRPr="0042097B" w:rsidRDefault="000A0F29" w:rsidP="00B51912">
      <w:pPr>
        <w:spacing w:after="0" w:line="360" w:lineRule="auto"/>
        <w:ind w:firstLine="709"/>
        <w:jc w:val="both"/>
        <w:rPr>
          <w:rFonts w:cs="Times New Roman"/>
          <w:szCs w:val="24"/>
        </w:rPr>
      </w:pPr>
      <w:r w:rsidRPr="0042097B">
        <w:rPr>
          <w:rFonts w:cs="Times New Roman"/>
          <w:b/>
          <w:bCs/>
          <w:szCs w:val="24"/>
        </w:rPr>
        <w:t xml:space="preserve">Göce Aşı: </w:t>
      </w:r>
      <w:r w:rsidRPr="0042097B">
        <w:rPr>
          <w:rFonts w:cs="Times New Roman"/>
          <w:bCs/>
          <w:szCs w:val="24"/>
        </w:rPr>
        <w:t>Denizli yöresinde yapılan göce aşı için malzeme olarak buğday, börülce ve dağ eriği kullanılmaktadır. Buğd</w:t>
      </w:r>
      <w:r w:rsidR="00F92898">
        <w:rPr>
          <w:rFonts w:cs="Times New Roman"/>
          <w:bCs/>
          <w:szCs w:val="24"/>
        </w:rPr>
        <w:t>aylar yıkanarak börülce, biber v</w:t>
      </w:r>
      <w:r w:rsidRPr="0042097B">
        <w:rPr>
          <w:rFonts w:cs="Times New Roman"/>
          <w:bCs/>
          <w:szCs w:val="24"/>
        </w:rPr>
        <w:t>e dağ eriği eklenir. Üzerine su alınarak pişirilir (Denizli İl Kültür ve Turizm Müdürlüğü, 2020).</w:t>
      </w:r>
    </w:p>
    <w:p w14:paraId="30297235"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Bahar Gevreği: </w:t>
      </w:r>
      <w:r w:rsidRPr="0042097B">
        <w:rPr>
          <w:rFonts w:cs="Times New Roman"/>
          <w:bCs/>
          <w:szCs w:val="24"/>
        </w:rPr>
        <w:t>Soğanlar kavrulduktan sonra haşlanmış mercimek ve kızartılmış yufkalar eklenir. Tuz ilave edilerek pişirilir (Denizli İl Kültür ve Turizm Müdürlüğü, 2020).</w:t>
      </w:r>
    </w:p>
    <w:p w14:paraId="410F1CF7"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Patlıcan Soğan:</w:t>
      </w:r>
      <w:r w:rsidRPr="0042097B">
        <w:rPr>
          <w:rFonts w:cs="Times New Roman"/>
          <w:bCs/>
          <w:szCs w:val="24"/>
        </w:rPr>
        <w:t xml:space="preserve"> Denizli ilinde yapılan bir yemektir. Malzeme olarak patlıcan, soğan, biber, domates, çitlembik erik ekşisi ve yağ kullanılmaktadır. Patlıcan ve biberler közlenerek soğanlar yağda kavrulur. Çitlenbik havanda dövülür. Domatesler doğranarak keşlik erik ekşisi hazırlanır. Tüm malzemeler birbirine karışmayacak şekilde ayrı ayrı koyulur. Çittlenbik ve keşlik erik ekşisi malzemelerin ortasına dökülür. Yufkaya sarılarak yenir (Denizli İl Kültür ve Turizm Müdürlüğü, 2020).</w:t>
      </w:r>
    </w:p>
    <w:p w14:paraId="7BD71508" w14:textId="7C2A8A92"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Kabak Aşı: </w:t>
      </w:r>
      <w:r w:rsidR="00F92898">
        <w:rPr>
          <w:rFonts w:cs="Times New Roman"/>
          <w:bCs/>
          <w:szCs w:val="24"/>
        </w:rPr>
        <w:t>Denizli</w:t>
      </w:r>
      <w:r w:rsidRPr="0042097B">
        <w:rPr>
          <w:rFonts w:cs="Times New Roman"/>
          <w:bCs/>
          <w:szCs w:val="24"/>
        </w:rPr>
        <w:t xml:space="preserve"> ilinde yapılmakta olan kabak aşı yemeğinde börülce, kabak, soğan, nohut, zeytinyağı, su ve kuru biber kullanılmaktadır. Nohut, kabak, kuru biber ve börülce pişirilir. Zeytinyağında soğanlar kavrularak ilave edilir (Denizli İl Kültür ve Turizm Müdürlüğü, 2020).</w:t>
      </w:r>
    </w:p>
    <w:p w14:paraId="054EC3EE" w14:textId="064DF38F"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lastRenderedPageBreak/>
        <w:t>Pekmezli Kabak Aşı:</w:t>
      </w:r>
      <w:r w:rsidRPr="0042097B">
        <w:rPr>
          <w:rFonts w:cs="Times New Roman"/>
          <w:bCs/>
          <w:szCs w:val="24"/>
        </w:rPr>
        <w:t xml:space="preserve"> Kabak, pekmez, soğan, zeytinyağı ve su kullanılmaktadır. Soğanlar kavrulur. Üzerine pekmez ve su ilave edildikten sonra kabaklarda eklenerek pişirilir. Sıcak ve soğuk olara</w:t>
      </w:r>
      <w:r w:rsidR="00F92898">
        <w:rPr>
          <w:rFonts w:cs="Times New Roman"/>
          <w:bCs/>
          <w:szCs w:val="24"/>
        </w:rPr>
        <w:t>k iki şekilde de tüketilir</w:t>
      </w:r>
      <w:r w:rsidRPr="0042097B">
        <w:rPr>
          <w:rFonts w:cs="Times New Roman"/>
          <w:bCs/>
          <w:szCs w:val="24"/>
        </w:rPr>
        <w:t xml:space="preserve"> (Kültür Portalı, 2020).</w:t>
      </w:r>
    </w:p>
    <w:p w14:paraId="39BF23DB" w14:textId="01F6D51D"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Ispanak Çöreği: </w:t>
      </w:r>
      <w:r w:rsidRPr="0042097B">
        <w:rPr>
          <w:rFonts w:cs="Times New Roman"/>
          <w:bCs/>
          <w:szCs w:val="24"/>
        </w:rPr>
        <w:t>Denizli ilinde yapılmaktadır. Ana malzeme olarak ıspanak ve çökelek kullanılmaktadır. Un, tuz ve su ile hamur hazırlanır ve yufka şeklinde açılır. Ispanak, soğan, çökelek pul biber tuz ve zeytinyağı eklenerek karıştırılır. Hazırlanan yufkaları</w:t>
      </w:r>
      <w:r w:rsidR="00F92898">
        <w:rPr>
          <w:rFonts w:cs="Times New Roman"/>
          <w:bCs/>
          <w:szCs w:val="24"/>
        </w:rPr>
        <w:t>n iç</w:t>
      </w:r>
      <w:r w:rsidRPr="0042097B">
        <w:rPr>
          <w:rFonts w:cs="Times New Roman"/>
          <w:bCs/>
          <w:szCs w:val="24"/>
        </w:rPr>
        <w:t>in iç harç</w:t>
      </w:r>
      <w:r w:rsidR="00F92898">
        <w:rPr>
          <w:rFonts w:cs="Times New Roman"/>
          <w:bCs/>
          <w:szCs w:val="24"/>
        </w:rPr>
        <w:t xml:space="preserve"> koyularak sacda pişirilir</w:t>
      </w:r>
      <w:r w:rsidRPr="0042097B">
        <w:rPr>
          <w:rFonts w:cs="Times New Roman"/>
          <w:bCs/>
          <w:szCs w:val="24"/>
        </w:rPr>
        <w:t xml:space="preserve"> (Denizli İl Kültür ve Turizm Müdürlüğü, 2020).</w:t>
      </w:r>
    </w:p>
    <w:p w14:paraId="74CF4A58"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Meneviş Yoğurtlaması</w:t>
      </w:r>
      <w:r w:rsidRPr="0042097B">
        <w:rPr>
          <w:rFonts w:cs="Times New Roman"/>
          <w:bCs/>
          <w:szCs w:val="24"/>
        </w:rPr>
        <w:t>: Denizli ilinin meşhur yemekleri arasında yer almaktadır. Meneviş ve asma yapağı haşlanarak doğranır. Pırasa ve dereotu kavrularak bulgur eklenir. Asma yaprağı, meneviş ve su ilave edilerek pişirilir.  Üzerine eritilmiş tereyağı ve yoğurt dökülerek servis edilir</w:t>
      </w:r>
      <w:r w:rsidRPr="0042097B">
        <w:rPr>
          <w:rFonts w:cs="Times New Roman"/>
          <w:b/>
          <w:bCs/>
          <w:szCs w:val="24"/>
        </w:rPr>
        <w:t xml:space="preserve"> </w:t>
      </w:r>
      <w:r w:rsidRPr="0042097B">
        <w:rPr>
          <w:rFonts w:cs="Times New Roman"/>
          <w:bCs/>
          <w:szCs w:val="24"/>
        </w:rPr>
        <w:t>(Kültür Portalı, 2020).</w:t>
      </w:r>
    </w:p>
    <w:p w14:paraId="4F63FE3D"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Cızlama: </w:t>
      </w:r>
      <w:r w:rsidRPr="0042097B">
        <w:rPr>
          <w:rFonts w:cs="Times New Roman"/>
          <w:bCs/>
          <w:szCs w:val="24"/>
        </w:rPr>
        <w:t>Un, süt, süt kaymağı, tereyağı ve patates kullanılmaktadır. Un ve su ile hamur hazırlanır. Patatesler haşlanarak hamurla karıştırılır. Hamura şekil verilir. Süt kaymağı hamurun üzerine sürülerek fırında pişirilir</w:t>
      </w:r>
      <w:r w:rsidRPr="0042097B">
        <w:rPr>
          <w:rFonts w:cs="Times New Roman"/>
          <w:b/>
          <w:bCs/>
          <w:szCs w:val="24"/>
        </w:rPr>
        <w:t xml:space="preserve"> </w:t>
      </w:r>
      <w:r w:rsidRPr="0042097B">
        <w:rPr>
          <w:rFonts w:cs="Times New Roman"/>
          <w:bCs/>
          <w:szCs w:val="24"/>
        </w:rPr>
        <w:t>(Denizli İl Kültür ve Turizm Müdürlüğü, 2020).</w:t>
      </w:r>
    </w:p>
    <w:p w14:paraId="4A1D5622" w14:textId="77777777" w:rsidR="000A0F29" w:rsidRPr="0042097B" w:rsidRDefault="000A0F29" w:rsidP="00B51912">
      <w:pPr>
        <w:spacing w:after="0" w:line="360" w:lineRule="auto"/>
        <w:ind w:firstLine="709"/>
        <w:jc w:val="both"/>
        <w:rPr>
          <w:rFonts w:cs="Times New Roman"/>
          <w:b/>
          <w:bCs/>
          <w:szCs w:val="24"/>
        </w:rPr>
      </w:pPr>
      <w:r w:rsidRPr="0042097B">
        <w:rPr>
          <w:rFonts w:cs="Times New Roman"/>
          <w:b/>
          <w:bCs/>
          <w:szCs w:val="24"/>
        </w:rPr>
        <w:t xml:space="preserve">Bakla Tarator: </w:t>
      </w:r>
      <w:r w:rsidRPr="0042097B">
        <w:rPr>
          <w:rFonts w:cs="Times New Roman"/>
          <w:bCs/>
          <w:szCs w:val="24"/>
        </w:rPr>
        <w:t>Denizli ilinde yapılan bakla tarator yemeğinde bakla, süzme yoğurt, soğan, dereotu, maydanoz, salça kullanılmaktadır. Bakla temizlenerek doğranır ve haşlanır. Soğanlar yağda kavrularak salça ve pul biber eklenir. Yoğurt ezildikten sonra salçalı soğan ile karıştırılarak sos hazırlanır. Hazırlanan sos baklaların üzerine dökülerek servis edilir (Denizli İl Kültür ve Turizm Müdürlüğü, 2020).</w:t>
      </w:r>
    </w:p>
    <w:p w14:paraId="627E2660"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Börülceli Tarhana Çorbası: </w:t>
      </w:r>
      <w:r w:rsidRPr="0042097B">
        <w:rPr>
          <w:rFonts w:cs="Times New Roman"/>
          <w:bCs/>
          <w:szCs w:val="24"/>
        </w:rPr>
        <w:t>Börülce haşlanır. Soğan ve yağ kavrularak su eklenir. Kaynamaya yakın tarhana ve börülceler ilave edilerek pişirilir (Denizli İl Kültür ve Turizm Müdürlüğü, 2020).</w:t>
      </w:r>
    </w:p>
    <w:p w14:paraId="1C930A6B" w14:textId="459A1F76"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Kide: </w:t>
      </w:r>
      <w:r w:rsidRPr="0042097B">
        <w:rPr>
          <w:rFonts w:cs="Times New Roman"/>
          <w:bCs/>
          <w:szCs w:val="24"/>
        </w:rPr>
        <w:t>Denizli ilinde yapılan kide bir çeşit hamur işidir. Ana malzeme olarak çökelek kullanılmaktadır. Hamur hazırlanarak açılır. Üzerine çökelek ve kaymak sürülür. Bu işlem tüm hamur</w:t>
      </w:r>
      <w:r w:rsidR="00F92898">
        <w:rPr>
          <w:rFonts w:cs="Times New Roman"/>
          <w:bCs/>
          <w:szCs w:val="24"/>
        </w:rPr>
        <w:t>lar için yapılır. Büyük baklava</w:t>
      </w:r>
      <w:r w:rsidRPr="0042097B">
        <w:rPr>
          <w:rFonts w:cs="Times New Roman"/>
          <w:bCs/>
          <w:szCs w:val="24"/>
        </w:rPr>
        <w:t xml:space="preserve"> şekli verilerek kaymak, yoğurt ve sıvıyağ karışımı ü</w:t>
      </w:r>
      <w:r w:rsidR="00F92898">
        <w:rPr>
          <w:rFonts w:cs="Times New Roman"/>
          <w:bCs/>
          <w:szCs w:val="24"/>
        </w:rPr>
        <w:t>zerine dökülür</w:t>
      </w:r>
      <w:r w:rsidRPr="0042097B">
        <w:rPr>
          <w:rFonts w:cs="Times New Roman"/>
          <w:bCs/>
          <w:szCs w:val="24"/>
        </w:rPr>
        <w:t xml:space="preserve"> (Denizli İl Kültür ve Turizm Müdürlüğü, 2020).</w:t>
      </w:r>
    </w:p>
    <w:p w14:paraId="500360AB" w14:textId="77777777" w:rsidR="000A0F29" w:rsidRPr="0042097B" w:rsidRDefault="000A0F29" w:rsidP="00B51912">
      <w:pPr>
        <w:spacing w:after="0" w:line="360" w:lineRule="auto"/>
        <w:ind w:firstLine="709"/>
        <w:jc w:val="both"/>
        <w:rPr>
          <w:rFonts w:cs="Times New Roman"/>
          <w:bCs/>
          <w:szCs w:val="24"/>
        </w:rPr>
      </w:pPr>
      <w:r w:rsidRPr="0042097B">
        <w:rPr>
          <w:rFonts w:cs="Times New Roman"/>
          <w:b/>
          <w:bCs/>
          <w:szCs w:val="24"/>
        </w:rPr>
        <w:t xml:space="preserve">Yoğurtlama: </w:t>
      </w:r>
      <w:r w:rsidRPr="0042097B">
        <w:rPr>
          <w:rFonts w:cs="Times New Roman"/>
          <w:bCs/>
          <w:szCs w:val="24"/>
        </w:rPr>
        <w:t>Patates ve biberler kızartılır. Ayrı ayrı olarak üzerine yoğurt dökülerek servis edilir (Kültür Portalı, 2020).</w:t>
      </w:r>
    </w:p>
    <w:p w14:paraId="2CA069FF" w14:textId="77777777" w:rsidR="000A0F29" w:rsidRPr="0042097B" w:rsidRDefault="000A0F29" w:rsidP="00B51912">
      <w:pPr>
        <w:shd w:val="clear" w:color="auto" w:fill="FFFFFF"/>
        <w:spacing w:after="0" w:line="360" w:lineRule="auto"/>
        <w:ind w:firstLine="709"/>
        <w:jc w:val="both"/>
        <w:rPr>
          <w:rFonts w:eastAsia="Times New Roman" w:cs="Times New Roman"/>
          <w:bCs/>
          <w:szCs w:val="24"/>
          <w:lang w:eastAsia="tr-TR"/>
        </w:rPr>
      </w:pPr>
      <w:r w:rsidRPr="0042097B">
        <w:rPr>
          <w:rFonts w:cs="Times New Roman"/>
          <w:b/>
          <w:bCs/>
          <w:szCs w:val="24"/>
        </w:rPr>
        <w:lastRenderedPageBreak/>
        <w:t>Biber Tatarı:</w:t>
      </w:r>
      <w:r w:rsidRPr="0042097B">
        <w:rPr>
          <w:rFonts w:cs="Times New Roman"/>
          <w:bCs/>
          <w:szCs w:val="24"/>
        </w:rPr>
        <w:t xml:space="preserve"> Kuru biberler ve patatesler kızartılır. Sarımsaklı yoğurdun üzerine kızartılmış patates ve biberler döşenerek servis edilir (Denizli İl Kültür ve Turizm Müdürlüğü, 2020).</w:t>
      </w:r>
    </w:p>
    <w:p w14:paraId="210F285E" w14:textId="77777777" w:rsidR="000A0F29" w:rsidRPr="002576F1" w:rsidRDefault="000A0F29" w:rsidP="000A0F29"/>
    <w:p w14:paraId="5D8C519F" w14:textId="2E323B2F" w:rsidR="000A0F29" w:rsidRPr="00E95AC3" w:rsidRDefault="000A0F29" w:rsidP="00C442EF">
      <w:pPr>
        <w:pStyle w:val="Balk3"/>
        <w:ind w:firstLine="709"/>
      </w:pPr>
      <w:r>
        <w:t xml:space="preserve"> </w:t>
      </w:r>
      <w:bookmarkStart w:id="118" w:name="_Toc44003549"/>
      <w:r w:rsidR="00C84858">
        <w:t>3.</w:t>
      </w:r>
      <w:r>
        <w:t>4.7</w:t>
      </w:r>
      <w:r w:rsidRPr="00E95AC3">
        <w:t>. Marmara Bölgesi ve Yöresel Yemekleri</w:t>
      </w:r>
      <w:bookmarkEnd w:id="118"/>
    </w:p>
    <w:p w14:paraId="34CBDF78" w14:textId="5FFF7BF1" w:rsidR="00EE0980" w:rsidRDefault="000A0F29" w:rsidP="00782637">
      <w:pPr>
        <w:spacing w:after="0" w:line="360" w:lineRule="auto"/>
        <w:ind w:firstLine="709"/>
        <w:jc w:val="both"/>
        <w:rPr>
          <w:rFonts w:cs="Times New Roman"/>
          <w:szCs w:val="24"/>
        </w:rPr>
      </w:pPr>
      <w:r w:rsidRPr="006E15A7">
        <w:rPr>
          <w:rFonts w:cs="Times New Roman"/>
          <w:szCs w:val="24"/>
        </w:rPr>
        <w:t>Marmara Bölgesi Asya ve Avrupa’yı birbirine bağlayan köprü niteliğindedir. Bölge’de İstanbul, Edirne, Kırklareli, Tekirdağ, Çanakkale, Kocaeli, Yalova, Sakarya, Bilecik Bursa ve Balıkesir olmak üzere toplam 11 il bulunmaktadır. Marmara Bölgesi’nde yer alan İstanbul bölgenin en büyük ili niteliğindedir. En küçük ili ise Yalova’dır. Bölgede turizm, tarım, sanayi ve ticaret oldukça fa</w:t>
      </w:r>
      <w:r w:rsidR="006E15A7" w:rsidRPr="006E15A7">
        <w:rPr>
          <w:rFonts w:cs="Times New Roman"/>
          <w:szCs w:val="24"/>
        </w:rPr>
        <w:t xml:space="preserve">zla gelişmiştir </w:t>
      </w:r>
      <w:r w:rsidR="006E15A7">
        <w:rPr>
          <w:rFonts w:cs="Times New Roman"/>
          <w:szCs w:val="24"/>
        </w:rPr>
        <w:t>(Cengiz, 2016: 329</w:t>
      </w:r>
      <w:r>
        <w:rPr>
          <w:rFonts w:cs="Times New Roman"/>
          <w:szCs w:val="24"/>
        </w:rPr>
        <w:t>). Bölgeye özgü birçok farklı ürün bulunmaktır. Bölgede Balkan ve Rumeli göçmenlerin etkileri görülmektedir. Rumeli etkisinin bulunduğu Edirne ilinin yöre mutfağında ayçiçeği yağı önemli bir yere sahiptir. Marmara Bölgesinde büyük bir öneme sahip olan İstanbul’un mutfak kültüründe ise farklı il ve kültürlerden insanların bir araya gelmesi sonucunda şekillendiği görülmektedir. Tekirdağ ilinde bağcılık önemli bir konuma sahiptir (Şe</w:t>
      </w:r>
      <w:r w:rsidR="00782637">
        <w:rPr>
          <w:rFonts w:cs="Times New Roman"/>
          <w:szCs w:val="24"/>
        </w:rPr>
        <w:t>ngül ve Türkay, 2017: 102-105).</w:t>
      </w:r>
    </w:p>
    <w:p w14:paraId="6742BE71" w14:textId="77777777" w:rsidR="00782637" w:rsidRPr="006369A9" w:rsidRDefault="00782637" w:rsidP="00782637">
      <w:pPr>
        <w:spacing w:after="0" w:line="360" w:lineRule="auto"/>
        <w:ind w:firstLine="709"/>
        <w:jc w:val="both"/>
        <w:rPr>
          <w:rFonts w:cs="Times New Roman"/>
          <w:sz w:val="28"/>
          <w:szCs w:val="24"/>
        </w:rPr>
      </w:pPr>
    </w:p>
    <w:p w14:paraId="05E05CB5" w14:textId="4244A8AC" w:rsidR="00261753" w:rsidRPr="006369A9" w:rsidRDefault="006369A9" w:rsidP="006369A9">
      <w:pPr>
        <w:pStyle w:val="ResimYazs"/>
        <w:jc w:val="center"/>
        <w:rPr>
          <w:rFonts w:cs="Times New Roman"/>
          <w:b/>
          <w:i w:val="0"/>
          <w:color w:val="auto"/>
          <w:sz w:val="24"/>
          <w:szCs w:val="24"/>
        </w:rPr>
      </w:pPr>
      <w:bookmarkStart w:id="119" w:name="_Toc48578367"/>
      <w:r w:rsidRPr="006369A9">
        <w:rPr>
          <w:b/>
          <w:i w:val="0"/>
          <w:color w:val="auto"/>
          <w:sz w:val="24"/>
        </w:rPr>
        <w:t xml:space="preserve">Tablo </w:t>
      </w:r>
      <w:r w:rsidRPr="006369A9">
        <w:rPr>
          <w:b/>
          <w:i w:val="0"/>
          <w:color w:val="auto"/>
          <w:sz w:val="24"/>
        </w:rPr>
        <w:fldChar w:fldCharType="begin"/>
      </w:r>
      <w:r w:rsidRPr="006369A9">
        <w:rPr>
          <w:b/>
          <w:i w:val="0"/>
          <w:color w:val="auto"/>
          <w:sz w:val="24"/>
        </w:rPr>
        <w:instrText xml:space="preserve"> SEQ Tablo \* ARABIC </w:instrText>
      </w:r>
      <w:r w:rsidRPr="006369A9">
        <w:rPr>
          <w:b/>
          <w:i w:val="0"/>
          <w:color w:val="auto"/>
          <w:sz w:val="24"/>
        </w:rPr>
        <w:fldChar w:fldCharType="separate"/>
      </w:r>
      <w:r w:rsidRPr="006369A9">
        <w:rPr>
          <w:b/>
          <w:i w:val="0"/>
          <w:noProof/>
          <w:color w:val="auto"/>
          <w:sz w:val="24"/>
        </w:rPr>
        <w:t>7</w:t>
      </w:r>
      <w:r w:rsidRPr="006369A9">
        <w:rPr>
          <w:b/>
          <w:i w:val="0"/>
          <w:color w:val="auto"/>
          <w:sz w:val="24"/>
        </w:rPr>
        <w:fldChar w:fldCharType="end"/>
      </w:r>
      <w:r w:rsidR="00261753" w:rsidRPr="006369A9">
        <w:rPr>
          <w:rFonts w:cs="Times New Roman"/>
          <w:b/>
          <w:i w:val="0"/>
          <w:color w:val="auto"/>
          <w:sz w:val="24"/>
          <w:szCs w:val="24"/>
        </w:rPr>
        <w:t>.</w:t>
      </w:r>
      <w:r w:rsidR="000A0F29" w:rsidRPr="006369A9">
        <w:rPr>
          <w:rFonts w:cs="Times New Roman"/>
          <w:b/>
          <w:i w:val="0"/>
          <w:color w:val="auto"/>
          <w:sz w:val="24"/>
          <w:szCs w:val="24"/>
        </w:rPr>
        <w:t xml:space="preserve"> Marmara Bölgesi İllerine Göre Vegan, Vejetaryen, Pesketaryen Yöresel Yemekleri</w:t>
      </w:r>
      <w:bookmarkEnd w:id="119"/>
    </w:p>
    <w:tbl>
      <w:tblPr>
        <w:tblStyle w:val="TabloKlavuzu"/>
        <w:tblW w:w="8500" w:type="dxa"/>
        <w:tblLayout w:type="fixed"/>
        <w:tblLook w:val="04A0" w:firstRow="1" w:lastRow="0" w:firstColumn="1" w:lastColumn="0" w:noHBand="0" w:noVBand="1"/>
      </w:tblPr>
      <w:tblGrid>
        <w:gridCol w:w="1261"/>
        <w:gridCol w:w="2465"/>
        <w:gridCol w:w="2547"/>
        <w:gridCol w:w="2227"/>
      </w:tblGrid>
      <w:tr w:rsidR="000A0F29" w14:paraId="1F75C6D9" w14:textId="77777777" w:rsidTr="00384519">
        <w:trPr>
          <w:trHeight w:val="299"/>
        </w:trPr>
        <w:tc>
          <w:tcPr>
            <w:tcW w:w="1261" w:type="dxa"/>
            <w:tcBorders>
              <w:top w:val="single" w:sz="4" w:space="0" w:color="auto"/>
              <w:left w:val="single" w:sz="4" w:space="0" w:color="auto"/>
              <w:bottom w:val="single" w:sz="4" w:space="0" w:color="auto"/>
              <w:right w:val="single" w:sz="4" w:space="0" w:color="auto"/>
            </w:tcBorders>
            <w:hideMark/>
          </w:tcPr>
          <w:p w14:paraId="78BD3231" w14:textId="77777777" w:rsidR="000A0F29" w:rsidRPr="00B51912" w:rsidRDefault="000A0F29" w:rsidP="00B51912">
            <w:pPr>
              <w:spacing w:after="0" w:line="240" w:lineRule="auto"/>
              <w:ind w:left="360"/>
              <w:jc w:val="both"/>
              <w:rPr>
                <w:rFonts w:cs="Times New Roman"/>
                <w:b/>
                <w:sz w:val="22"/>
              </w:rPr>
            </w:pPr>
            <w:r w:rsidRPr="00B51912">
              <w:rPr>
                <w:rFonts w:cs="Times New Roman"/>
                <w:b/>
                <w:sz w:val="22"/>
              </w:rPr>
              <w:t>İLLER</w:t>
            </w:r>
          </w:p>
        </w:tc>
        <w:tc>
          <w:tcPr>
            <w:tcW w:w="2465" w:type="dxa"/>
            <w:tcBorders>
              <w:top w:val="single" w:sz="4" w:space="0" w:color="auto"/>
              <w:left w:val="single" w:sz="4" w:space="0" w:color="auto"/>
              <w:bottom w:val="single" w:sz="4" w:space="0" w:color="auto"/>
              <w:right w:val="single" w:sz="4" w:space="0" w:color="auto"/>
            </w:tcBorders>
            <w:hideMark/>
          </w:tcPr>
          <w:p w14:paraId="0D3B7006" w14:textId="77777777" w:rsidR="000A0F29" w:rsidRPr="00B51912" w:rsidRDefault="000A0F29" w:rsidP="00B51912">
            <w:pPr>
              <w:spacing w:after="0" w:line="240" w:lineRule="auto"/>
              <w:ind w:left="360"/>
              <w:jc w:val="both"/>
              <w:rPr>
                <w:rFonts w:cs="Times New Roman"/>
                <w:b/>
                <w:sz w:val="22"/>
              </w:rPr>
            </w:pPr>
            <w:r w:rsidRPr="00B51912">
              <w:rPr>
                <w:rFonts w:cs="Times New Roman"/>
                <w:b/>
                <w:sz w:val="22"/>
              </w:rPr>
              <w:t>VEGAN</w:t>
            </w:r>
          </w:p>
        </w:tc>
        <w:tc>
          <w:tcPr>
            <w:tcW w:w="2547" w:type="dxa"/>
            <w:tcBorders>
              <w:top w:val="single" w:sz="4" w:space="0" w:color="auto"/>
              <w:left w:val="single" w:sz="4" w:space="0" w:color="auto"/>
              <w:bottom w:val="single" w:sz="4" w:space="0" w:color="auto"/>
              <w:right w:val="single" w:sz="4" w:space="0" w:color="auto"/>
            </w:tcBorders>
            <w:hideMark/>
          </w:tcPr>
          <w:p w14:paraId="3C455126" w14:textId="77777777" w:rsidR="000A0F29" w:rsidRPr="00B51912" w:rsidRDefault="000A0F29" w:rsidP="00B51912">
            <w:pPr>
              <w:spacing w:after="0" w:line="240" w:lineRule="auto"/>
              <w:ind w:left="360"/>
              <w:jc w:val="both"/>
              <w:rPr>
                <w:rFonts w:cs="Times New Roman"/>
                <w:b/>
                <w:sz w:val="22"/>
              </w:rPr>
            </w:pPr>
            <w:r w:rsidRPr="00B51912">
              <w:rPr>
                <w:rFonts w:cs="Times New Roman"/>
                <w:b/>
                <w:sz w:val="22"/>
              </w:rPr>
              <w:t>VEJETARYEN</w:t>
            </w:r>
          </w:p>
        </w:tc>
        <w:tc>
          <w:tcPr>
            <w:tcW w:w="2227" w:type="dxa"/>
            <w:tcBorders>
              <w:top w:val="single" w:sz="4" w:space="0" w:color="auto"/>
              <w:left w:val="single" w:sz="4" w:space="0" w:color="auto"/>
              <w:bottom w:val="single" w:sz="4" w:space="0" w:color="auto"/>
              <w:right w:val="single" w:sz="4" w:space="0" w:color="auto"/>
            </w:tcBorders>
            <w:hideMark/>
          </w:tcPr>
          <w:p w14:paraId="4A46F6C5" w14:textId="77777777" w:rsidR="000A0F29" w:rsidRPr="00B51912" w:rsidRDefault="000A0F29" w:rsidP="00B51912">
            <w:pPr>
              <w:spacing w:after="0" w:line="240" w:lineRule="auto"/>
              <w:ind w:left="360"/>
              <w:jc w:val="both"/>
              <w:rPr>
                <w:rFonts w:cs="Times New Roman"/>
                <w:b/>
                <w:sz w:val="22"/>
              </w:rPr>
            </w:pPr>
            <w:r w:rsidRPr="00B51912">
              <w:rPr>
                <w:rFonts w:cs="Times New Roman"/>
                <w:b/>
                <w:sz w:val="22"/>
              </w:rPr>
              <w:t>PESKETARYEN</w:t>
            </w:r>
          </w:p>
        </w:tc>
      </w:tr>
      <w:tr w:rsidR="000A0F29" w14:paraId="69CDF988" w14:textId="77777777" w:rsidTr="00E556CF">
        <w:trPr>
          <w:cantSplit/>
          <w:trHeight w:val="1835"/>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4C9FCFA8" w14:textId="77777777" w:rsidR="000A0F29" w:rsidRPr="00B51912" w:rsidRDefault="000A0F29" w:rsidP="00E556CF">
            <w:pPr>
              <w:spacing w:after="0" w:line="240" w:lineRule="auto"/>
              <w:ind w:left="360"/>
              <w:jc w:val="center"/>
              <w:rPr>
                <w:rFonts w:cs="Times New Roman"/>
                <w:b/>
              </w:rPr>
            </w:pPr>
            <w:r w:rsidRPr="00B51912">
              <w:rPr>
                <w:rFonts w:cs="Times New Roman"/>
                <w:b/>
              </w:rPr>
              <w:t>BALIKESİR</w:t>
            </w:r>
          </w:p>
        </w:tc>
        <w:tc>
          <w:tcPr>
            <w:tcW w:w="2465" w:type="dxa"/>
            <w:tcBorders>
              <w:top w:val="single" w:sz="4" w:space="0" w:color="auto"/>
              <w:left w:val="single" w:sz="4" w:space="0" w:color="auto"/>
              <w:bottom w:val="single" w:sz="4" w:space="0" w:color="auto"/>
              <w:right w:val="single" w:sz="4" w:space="0" w:color="auto"/>
            </w:tcBorders>
            <w:vAlign w:val="center"/>
          </w:tcPr>
          <w:p w14:paraId="29EE4809" w14:textId="77777777" w:rsidR="000A0F29" w:rsidRPr="00B51912" w:rsidRDefault="000A0F29" w:rsidP="001A1A2D">
            <w:pPr>
              <w:pStyle w:val="ListeParagraf"/>
              <w:numPr>
                <w:ilvl w:val="0"/>
                <w:numId w:val="101"/>
              </w:numPr>
              <w:spacing w:after="0" w:line="240" w:lineRule="auto"/>
              <w:ind w:left="322"/>
            </w:pPr>
            <w:r w:rsidRPr="00B51912">
              <w:t>Kabak Çiçeği Dolması</w:t>
            </w:r>
          </w:p>
          <w:p w14:paraId="354E393E" w14:textId="77777777" w:rsidR="000A0F29" w:rsidRPr="00B51912" w:rsidRDefault="000A0F29" w:rsidP="001A1A2D">
            <w:pPr>
              <w:pStyle w:val="ListeParagraf"/>
              <w:numPr>
                <w:ilvl w:val="0"/>
                <w:numId w:val="101"/>
              </w:numPr>
              <w:spacing w:after="0" w:line="240" w:lineRule="auto"/>
              <w:ind w:left="322"/>
            </w:pPr>
            <w:r w:rsidRPr="00B51912">
              <w:t xml:space="preserve">Zerde Tatlısı </w:t>
            </w:r>
          </w:p>
          <w:p w14:paraId="14F6CD4D" w14:textId="77777777" w:rsidR="000A0F29" w:rsidRPr="00B51912" w:rsidRDefault="000A0F29" w:rsidP="001A1A2D">
            <w:pPr>
              <w:pStyle w:val="ListeParagraf"/>
              <w:numPr>
                <w:ilvl w:val="0"/>
                <w:numId w:val="101"/>
              </w:numPr>
              <w:spacing w:after="0" w:line="240" w:lineRule="auto"/>
              <w:ind w:left="322"/>
            </w:pPr>
            <w:r w:rsidRPr="00B51912">
              <w:t>Börülce Ekşimesi</w:t>
            </w:r>
          </w:p>
        </w:tc>
        <w:tc>
          <w:tcPr>
            <w:tcW w:w="2547" w:type="dxa"/>
            <w:tcBorders>
              <w:top w:val="single" w:sz="4" w:space="0" w:color="auto"/>
              <w:left w:val="single" w:sz="4" w:space="0" w:color="auto"/>
              <w:bottom w:val="single" w:sz="4" w:space="0" w:color="auto"/>
              <w:right w:val="single" w:sz="4" w:space="0" w:color="auto"/>
            </w:tcBorders>
            <w:vAlign w:val="center"/>
          </w:tcPr>
          <w:p w14:paraId="5B2ECB47" w14:textId="77777777" w:rsidR="000A0F29" w:rsidRPr="00B51912" w:rsidRDefault="000A0F29" w:rsidP="001A1A2D">
            <w:pPr>
              <w:pStyle w:val="ListeParagraf"/>
              <w:numPr>
                <w:ilvl w:val="0"/>
                <w:numId w:val="100"/>
              </w:numPr>
              <w:spacing w:after="0" w:line="240" w:lineRule="auto"/>
              <w:ind w:left="361"/>
            </w:pPr>
            <w:r w:rsidRPr="00B51912">
              <w:t>Peynirli Patlıcan</w:t>
            </w:r>
          </w:p>
          <w:p w14:paraId="2D394780" w14:textId="77777777" w:rsidR="000A0F29" w:rsidRPr="00B51912" w:rsidRDefault="000A0F29" w:rsidP="001A1A2D">
            <w:pPr>
              <w:pStyle w:val="ListeParagraf"/>
              <w:numPr>
                <w:ilvl w:val="0"/>
                <w:numId w:val="100"/>
              </w:numPr>
              <w:spacing w:after="0" w:line="240" w:lineRule="auto"/>
              <w:ind w:left="361"/>
            </w:pPr>
            <w:r w:rsidRPr="00B51912">
              <w:t>Balıkesir Kaymaklısı</w:t>
            </w:r>
          </w:p>
          <w:p w14:paraId="0978B1C6" w14:textId="77777777" w:rsidR="000A0F29" w:rsidRPr="00B51912" w:rsidRDefault="000A0F29" w:rsidP="001A1A2D">
            <w:pPr>
              <w:pStyle w:val="ListeParagraf"/>
              <w:numPr>
                <w:ilvl w:val="0"/>
                <w:numId w:val="100"/>
              </w:numPr>
              <w:spacing w:after="0" w:line="240" w:lineRule="auto"/>
              <w:ind w:left="361"/>
            </w:pPr>
            <w:r w:rsidRPr="00B51912">
              <w:t>Höşmerim</w:t>
            </w:r>
          </w:p>
          <w:p w14:paraId="7648BC36" w14:textId="77777777" w:rsidR="000A0F29" w:rsidRPr="00B51912" w:rsidRDefault="000A0F29" w:rsidP="001A1A2D">
            <w:pPr>
              <w:pStyle w:val="ListeParagraf"/>
              <w:numPr>
                <w:ilvl w:val="0"/>
                <w:numId w:val="100"/>
              </w:numPr>
              <w:spacing w:after="0" w:line="240" w:lineRule="auto"/>
              <w:ind w:left="361"/>
              <w:rPr>
                <w:b/>
              </w:rPr>
            </w:pPr>
            <w:r w:rsidRPr="00B51912">
              <w:t>Mafiş Tatlısı*</w:t>
            </w:r>
          </w:p>
        </w:tc>
        <w:tc>
          <w:tcPr>
            <w:tcW w:w="2227" w:type="dxa"/>
            <w:tcBorders>
              <w:top w:val="single" w:sz="4" w:space="0" w:color="auto"/>
              <w:left w:val="single" w:sz="4" w:space="0" w:color="auto"/>
              <w:bottom w:val="single" w:sz="4" w:space="0" w:color="auto"/>
              <w:right w:val="single" w:sz="4" w:space="0" w:color="auto"/>
            </w:tcBorders>
            <w:vAlign w:val="center"/>
            <w:hideMark/>
          </w:tcPr>
          <w:p w14:paraId="5F69682A" w14:textId="77777777" w:rsidR="000A0F29" w:rsidRPr="00B51912" w:rsidRDefault="000A0F29" w:rsidP="00632310">
            <w:pPr>
              <w:spacing w:after="0" w:line="240" w:lineRule="auto"/>
              <w:ind w:left="55"/>
              <w:jc w:val="center"/>
              <w:rPr>
                <w:rFonts w:cs="Times New Roman"/>
              </w:rPr>
            </w:pPr>
            <w:r w:rsidRPr="00B51912">
              <w:rPr>
                <w:rFonts w:cs="Times New Roman"/>
              </w:rPr>
              <w:t>Herhangi bir pesketaryen yemeğe ulaşılamamıştır.</w:t>
            </w:r>
          </w:p>
        </w:tc>
      </w:tr>
      <w:tr w:rsidR="000A0F29" w14:paraId="73BE4288" w14:textId="77777777" w:rsidTr="00E556CF">
        <w:trPr>
          <w:cantSplit/>
          <w:trHeight w:val="1076"/>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1DEAD44A" w14:textId="77777777" w:rsidR="000A0F29" w:rsidRPr="00B51912" w:rsidRDefault="000A0F29" w:rsidP="00E556CF">
            <w:pPr>
              <w:spacing w:after="0" w:line="240" w:lineRule="auto"/>
              <w:ind w:left="360"/>
              <w:jc w:val="center"/>
              <w:rPr>
                <w:rFonts w:cs="Times New Roman"/>
                <w:b/>
              </w:rPr>
            </w:pPr>
            <w:r w:rsidRPr="00B51912">
              <w:rPr>
                <w:rFonts w:cs="Times New Roman"/>
                <w:b/>
              </w:rPr>
              <w:t>BURSA</w:t>
            </w:r>
          </w:p>
        </w:tc>
        <w:tc>
          <w:tcPr>
            <w:tcW w:w="2465" w:type="dxa"/>
            <w:tcBorders>
              <w:top w:val="single" w:sz="4" w:space="0" w:color="auto"/>
              <w:left w:val="single" w:sz="4" w:space="0" w:color="auto"/>
              <w:bottom w:val="single" w:sz="4" w:space="0" w:color="auto"/>
              <w:right w:val="single" w:sz="4" w:space="0" w:color="auto"/>
            </w:tcBorders>
            <w:vAlign w:val="center"/>
            <w:hideMark/>
          </w:tcPr>
          <w:p w14:paraId="54DED45A" w14:textId="77777777" w:rsidR="000A0F29" w:rsidRPr="00B51912" w:rsidRDefault="000A0F29" w:rsidP="001A1A2D">
            <w:pPr>
              <w:pStyle w:val="ListeParagraf"/>
              <w:numPr>
                <w:ilvl w:val="0"/>
                <w:numId w:val="99"/>
              </w:numPr>
              <w:spacing w:after="0" w:line="240" w:lineRule="auto"/>
              <w:ind w:left="322"/>
              <w:jc w:val="both"/>
              <w:rPr>
                <w:rFonts w:cs="Times New Roman"/>
              </w:rPr>
            </w:pPr>
            <w:r w:rsidRPr="00B51912">
              <w:rPr>
                <w:rFonts w:cs="Times New Roman"/>
              </w:rPr>
              <w:t>Enginar Dolma</w:t>
            </w:r>
          </w:p>
          <w:p w14:paraId="038566C0" w14:textId="77777777" w:rsidR="000A0F29" w:rsidRPr="00B51912" w:rsidRDefault="000A0F29" w:rsidP="001A1A2D">
            <w:pPr>
              <w:pStyle w:val="ListeParagraf"/>
              <w:numPr>
                <w:ilvl w:val="0"/>
                <w:numId w:val="99"/>
              </w:numPr>
              <w:spacing w:after="0" w:line="240" w:lineRule="auto"/>
              <w:ind w:left="322"/>
              <w:jc w:val="both"/>
              <w:rPr>
                <w:rFonts w:cs="Times New Roman"/>
              </w:rPr>
            </w:pPr>
            <w:r w:rsidRPr="00B51912">
              <w:rPr>
                <w:rFonts w:cs="Times New Roman"/>
              </w:rPr>
              <w:t>Cennet Künkü*</w:t>
            </w:r>
          </w:p>
          <w:p w14:paraId="2FC3965D" w14:textId="77777777" w:rsidR="000A0F29" w:rsidRPr="00B51912" w:rsidRDefault="000A0F29" w:rsidP="001A1A2D">
            <w:pPr>
              <w:pStyle w:val="ListeParagraf"/>
              <w:numPr>
                <w:ilvl w:val="0"/>
                <w:numId w:val="99"/>
              </w:numPr>
              <w:spacing w:after="0" w:line="240" w:lineRule="auto"/>
              <w:ind w:left="322"/>
              <w:jc w:val="both"/>
              <w:rPr>
                <w:rFonts w:cs="Times New Roman"/>
              </w:rPr>
            </w:pPr>
            <w:r w:rsidRPr="00B51912">
              <w:rPr>
                <w:rFonts w:cs="Times New Roman"/>
              </w:rPr>
              <w:t>Zeytinyağlı Kestaneli Lahana Dolması</w:t>
            </w:r>
          </w:p>
          <w:p w14:paraId="7D6C339D" w14:textId="77777777" w:rsidR="000A0F29" w:rsidRPr="00B51912" w:rsidRDefault="000A0F29" w:rsidP="001A1A2D">
            <w:pPr>
              <w:pStyle w:val="ListeParagraf"/>
              <w:numPr>
                <w:ilvl w:val="0"/>
                <w:numId w:val="99"/>
              </w:numPr>
              <w:spacing w:after="0" w:line="240" w:lineRule="auto"/>
              <w:ind w:left="322"/>
              <w:jc w:val="both"/>
              <w:rPr>
                <w:rFonts w:cs="Times New Roman"/>
              </w:rPr>
            </w:pPr>
            <w:r w:rsidRPr="00B51912">
              <w:rPr>
                <w:rFonts w:cs="Times New Roman"/>
              </w:rPr>
              <w:t>Kestane Şekeri</w:t>
            </w:r>
          </w:p>
        </w:tc>
        <w:tc>
          <w:tcPr>
            <w:tcW w:w="2547" w:type="dxa"/>
            <w:tcBorders>
              <w:top w:val="single" w:sz="4" w:space="0" w:color="auto"/>
              <w:left w:val="single" w:sz="4" w:space="0" w:color="auto"/>
              <w:bottom w:val="single" w:sz="4" w:space="0" w:color="auto"/>
              <w:right w:val="single" w:sz="4" w:space="0" w:color="auto"/>
            </w:tcBorders>
            <w:vAlign w:val="center"/>
          </w:tcPr>
          <w:p w14:paraId="3B051954" w14:textId="77777777" w:rsidR="000A0F29" w:rsidRPr="00B51912" w:rsidRDefault="000A0F29" w:rsidP="001A1A2D">
            <w:pPr>
              <w:pStyle w:val="ListeParagraf"/>
              <w:numPr>
                <w:ilvl w:val="0"/>
                <w:numId w:val="99"/>
              </w:numPr>
              <w:spacing w:after="0" w:line="240" w:lineRule="auto"/>
              <w:ind w:left="361"/>
            </w:pPr>
            <w:r w:rsidRPr="00B51912">
              <w:t>Oğmaç Çorba*</w:t>
            </w:r>
          </w:p>
          <w:p w14:paraId="4DA978C4" w14:textId="77777777" w:rsidR="000A0F29" w:rsidRPr="00B51912" w:rsidRDefault="000A0F29" w:rsidP="001A1A2D">
            <w:pPr>
              <w:pStyle w:val="ListeParagraf"/>
              <w:numPr>
                <w:ilvl w:val="0"/>
                <w:numId w:val="99"/>
              </w:numPr>
              <w:spacing w:after="0" w:line="240" w:lineRule="auto"/>
              <w:ind w:left="361"/>
            </w:pPr>
            <w:r w:rsidRPr="00B51912">
              <w:t>Cevizli Lokum*</w:t>
            </w:r>
          </w:p>
          <w:p w14:paraId="798ADB74" w14:textId="77777777" w:rsidR="000A0F29" w:rsidRPr="00B51912" w:rsidRDefault="000A0F29" w:rsidP="001A1A2D">
            <w:pPr>
              <w:pStyle w:val="ListeParagraf"/>
              <w:numPr>
                <w:ilvl w:val="0"/>
                <w:numId w:val="99"/>
              </w:numPr>
              <w:spacing w:after="0" w:line="240" w:lineRule="auto"/>
              <w:ind w:left="361"/>
            </w:pPr>
            <w:r w:rsidRPr="00B51912">
              <w:t>Mustafa Kemalpaşa Tatlısı</w:t>
            </w:r>
          </w:p>
          <w:p w14:paraId="5F11F2B1" w14:textId="77777777" w:rsidR="000A0F29" w:rsidRPr="00B51912" w:rsidRDefault="000A0F29" w:rsidP="001A1A2D">
            <w:pPr>
              <w:pStyle w:val="ListeParagraf"/>
              <w:numPr>
                <w:ilvl w:val="0"/>
                <w:numId w:val="99"/>
              </w:numPr>
              <w:spacing w:after="0" w:line="240" w:lineRule="auto"/>
              <w:ind w:left="361"/>
            </w:pPr>
            <w:r w:rsidRPr="00B51912">
              <w:t>Yumurta Dolması*</w:t>
            </w:r>
          </w:p>
          <w:p w14:paraId="4E984C63" w14:textId="77777777" w:rsidR="000A0F29" w:rsidRPr="00B51912" w:rsidRDefault="000A0F29" w:rsidP="001A1A2D">
            <w:pPr>
              <w:pStyle w:val="ListeParagraf"/>
              <w:numPr>
                <w:ilvl w:val="0"/>
                <w:numId w:val="99"/>
              </w:numPr>
              <w:spacing w:after="0" w:line="240" w:lineRule="auto"/>
              <w:ind w:left="361"/>
            </w:pPr>
            <w:r w:rsidRPr="00B51912">
              <w:t>Silor Tepsi Mantısı</w:t>
            </w:r>
          </w:p>
          <w:p w14:paraId="43B754DF" w14:textId="77777777" w:rsidR="000A0F29" w:rsidRPr="00B51912" w:rsidRDefault="000A0F29" w:rsidP="001A1A2D">
            <w:pPr>
              <w:pStyle w:val="ListeParagraf"/>
              <w:numPr>
                <w:ilvl w:val="0"/>
                <w:numId w:val="99"/>
              </w:numPr>
              <w:spacing w:after="0" w:line="240" w:lineRule="auto"/>
              <w:ind w:left="361"/>
            </w:pPr>
            <w:r w:rsidRPr="00B51912">
              <w:t>Tahinli Pide</w:t>
            </w:r>
          </w:p>
          <w:p w14:paraId="6B3FBFDB" w14:textId="77777777" w:rsidR="000A0F29" w:rsidRPr="00B51912" w:rsidRDefault="000A0F29" w:rsidP="001A1A2D">
            <w:pPr>
              <w:pStyle w:val="ListeParagraf"/>
              <w:numPr>
                <w:ilvl w:val="0"/>
                <w:numId w:val="99"/>
              </w:numPr>
              <w:spacing w:after="0" w:line="240" w:lineRule="auto"/>
              <w:ind w:left="361"/>
            </w:pPr>
            <w:r w:rsidRPr="00B51912">
              <w:t>Gelincik Böreği</w:t>
            </w:r>
          </w:p>
          <w:p w14:paraId="07B03464" w14:textId="77777777" w:rsidR="000A0F29" w:rsidRPr="00B51912" w:rsidRDefault="000A0F29" w:rsidP="001A1A2D">
            <w:pPr>
              <w:pStyle w:val="ListeParagraf"/>
              <w:numPr>
                <w:ilvl w:val="0"/>
                <w:numId w:val="99"/>
              </w:numPr>
              <w:spacing w:after="0" w:line="240" w:lineRule="auto"/>
              <w:ind w:left="361"/>
            </w:pPr>
            <w:r w:rsidRPr="00B51912">
              <w:t>İncir Dolması</w:t>
            </w:r>
          </w:p>
          <w:p w14:paraId="0DD68F50" w14:textId="77777777" w:rsidR="000A0F29" w:rsidRPr="00B51912" w:rsidRDefault="000A0F29" w:rsidP="001A1A2D">
            <w:pPr>
              <w:pStyle w:val="ListeParagraf"/>
              <w:numPr>
                <w:ilvl w:val="0"/>
                <w:numId w:val="99"/>
              </w:numPr>
              <w:spacing w:after="0" w:line="240" w:lineRule="auto"/>
              <w:ind w:left="361"/>
            </w:pPr>
            <w:r w:rsidRPr="00B51912">
              <w:t>Dilber Dudağı</w:t>
            </w:r>
          </w:p>
          <w:p w14:paraId="7B449F44" w14:textId="77777777" w:rsidR="000A0F29" w:rsidRPr="00B51912" w:rsidRDefault="000A0F29" w:rsidP="001A1A2D">
            <w:pPr>
              <w:pStyle w:val="ListeParagraf"/>
              <w:numPr>
                <w:ilvl w:val="0"/>
                <w:numId w:val="99"/>
              </w:numPr>
              <w:spacing w:after="0" w:line="240" w:lineRule="auto"/>
              <w:ind w:left="361"/>
            </w:pPr>
            <w:r w:rsidRPr="00B51912">
              <w:t>Kabak Tatlısı</w:t>
            </w:r>
          </w:p>
        </w:tc>
        <w:tc>
          <w:tcPr>
            <w:tcW w:w="2227" w:type="dxa"/>
            <w:tcBorders>
              <w:top w:val="single" w:sz="4" w:space="0" w:color="auto"/>
              <w:left w:val="single" w:sz="4" w:space="0" w:color="auto"/>
              <w:bottom w:val="single" w:sz="4" w:space="0" w:color="auto"/>
              <w:right w:val="single" w:sz="4" w:space="0" w:color="auto"/>
            </w:tcBorders>
            <w:vAlign w:val="center"/>
            <w:hideMark/>
          </w:tcPr>
          <w:p w14:paraId="129EDE2E" w14:textId="77777777" w:rsidR="000A0F29" w:rsidRPr="00B51912" w:rsidRDefault="000A0F29" w:rsidP="001A1A2D">
            <w:pPr>
              <w:pStyle w:val="ListeParagraf"/>
              <w:numPr>
                <w:ilvl w:val="0"/>
                <w:numId w:val="99"/>
              </w:numPr>
              <w:spacing w:after="0" w:line="240" w:lineRule="auto"/>
              <w:ind w:left="339"/>
              <w:jc w:val="both"/>
              <w:rPr>
                <w:rFonts w:cs="Times New Roman"/>
              </w:rPr>
            </w:pPr>
            <w:r w:rsidRPr="00B51912">
              <w:rPr>
                <w:rFonts w:cs="Times New Roman"/>
              </w:rPr>
              <w:t>Balık Çorbası*</w:t>
            </w:r>
          </w:p>
        </w:tc>
      </w:tr>
    </w:tbl>
    <w:p w14:paraId="46713F5A" w14:textId="6511C589" w:rsidR="00782637" w:rsidRDefault="00782637"/>
    <w:p w14:paraId="65B6D169" w14:textId="66801AD5" w:rsidR="00782637" w:rsidRPr="00782637" w:rsidRDefault="00782637">
      <w:pPr>
        <w:rPr>
          <w:b/>
        </w:rPr>
      </w:pPr>
      <w:r w:rsidRPr="00782637">
        <w:rPr>
          <w:b/>
        </w:rPr>
        <w:lastRenderedPageBreak/>
        <w:t xml:space="preserve">Tablo </w:t>
      </w:r>
      <w:r>
        <w:rPr>
          <w:b/>
        </w:rPr>
        <w:t>7</w:t>
      </w:r>
      <w:r w:rsidRPr="00782637">
        <w:rPr>
          <w:b/>
        </w:rPr>
        <w:t>. (Devam)</w:t>
      </w:r>
    </w:p>
    <w:tbl>
      <w:tblPr>
        <w:tblStyle w:val="TabloKlavuzu"/>
        <w:tblW w:w="8500" w:type="dxa"/>
        <w:tblLook w:val="04A0" w:firstRow="1" w:lastRow="0" w:firstColumn="1" w:lastColumn="0" w:noHBand="0" w:noVBand="1"/>
      </w:tblPr>
      <w:tblGrid>
        <w:gridCol w:w="1261"/>
        <w:gridCol w:w="2690"/>
        <w:gridCol w:w="2423"/>
        <w:gridCol w:w="2126"/>
      </w:tblGrid>
      <w:tr w:rsidR="000A0F29" w14:paraId="694C71A4" w14:textId="77777777" w:rsidTr="00384519">
        <w:trPr>
          <w:cantSplit/>
          <w:trHeight w:val="2053"/>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650B419B" w14:textId="77777777" w:rsidR="000A0F29" w:rsidRPr="00B51912" w:rsidRDefault="000A0F29" w:rsidP="00B51912">
            <w:pPr>
              <w:spacing w:after="0" w:line="240" w:lineRule="auto"/>
              <w:ind w:left="360"/>
              <w:jc w:val="center"/>
              <w:rPr>
                <w:rFonts w:cs="Times New Roman"/>
                <w:b/>
              </w:rPr>
            </w:pPr>
            <w:r w:rsidRPr="00B51912">
              <w:rPr>
                <w:rFonts w:cs="Times New Roman"/>
                <w:b/>
              </w:rPr>
              <w:t>ÇANAKKALE</w:t>
            </w:r>
          </w:p>
        </w:tc>
        <w:tc>
          <w:tcPr>
            <w:tcW w:w="2690" w:type="dxa"/>
            <w:tcBorders>
              <w:top w:val="single" w:sz="4" w:space="0" w:color="auto"/>
              <w:left w:val="single" w:sz="4" w:space="0" w:color="auto"/>
              <w:bottom w:val="single" w:sz="4" w:space="0" w:color="auto"/>
              <w:right w:val="single" w:sz="4" w:space="0" w:color="auto"/>
            </w:tcBorders>
            <w:vAlign w:val="center"/>
          </w:tcPr>
          <w:p w14:paraId="7BE0CE37"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Zeytinyağlı Yaprak Sarma</w:t>
            </w:r>
          </w:p>
          <w:p w14:paraId="7A541E4B"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Pazı Dolması</w:t>
            </w:r>
          </w:p>
          <w:p w14:paraId="081B2F71"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Domatesli Tarhana Çorbası</w:t>
            </w:r>
          </w:p>
          <w:p w14:paraId="15F7AFD6"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Ispanak Çorbası</w:t>
            </w:r>
          </w:p>
          <w:p w14:paraId="5A21578B"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Tumbi</w:t>
            </w:r>
          </w:p>
          <w:p w14:paraId="4C284F2E"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Çırpma</w:t>
            </w:r>
          </w:p>
          <w:p w14:paraId="41726FD4"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Melki</w:t>
            </w:r>
          </w:p>
          <w:p w14:paraId="5E38E2DE"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Patlıcan Kapama</w:t>
            </w:r>
          </w:p>
          <w:p w14:paraId="47644A18" w14:textId="77777777" w:rsidR="000A0F29" w:rsidRPr="00B51912" w:rsidRDefault="000A0F29" w:rsidP="001A1A2D">
            <w:pPr>
              <w:pStyle w:val="ListeParagraf"/>
              <w:numPr>
                <w:ilvl w:val="0"/>
                <w:numId w:val="98"/>
              </w:numPr>
              <w:spacing w:after="0" w:line="240" w:lineRule="auto"/>
              <w:ind w:left="322"/>
              <w:rPr>
                <w:rFonts w:cs="Times New Roman"/>
                <w:szCs w:val="24"/>
              </w:rPr>
            </w:pPr>
            <w:r w:rsidRPr="00B51912">
              <w:rPr>
                <w:rFonts w:cs="Times New Roman"/>
                <w:szCs w:val="24"/>
              </w:rPr>
              <w:t>Biber Parpullaması</w:t>
            </w:r>
          </w:p>
          <w:p w14:paraId="6D7B66B0" w14:textId="77777777" w:rsidR="000A0F29" w:rsidRPr="00B51912" w:rsidRDefault="000A0F29" w:rsidP="001A1A2D">
            <w:pPr>
              <w:pStyle w:val="ListeParagraf"/>
              <w:numPr>
                <w:ilvl w:val="0"/>
                <w:numId w:val="98"/>
              </w:numPr>
              <w:spacing w:after="0" w:line="240" w:lineRule="auto"/>
              <w:ind w:left="322"/>
              <w:rPr>
                <w:rFonts w:cs="Times New Roman"/>
                <w:b/>
                <w:szCs w:val="24"/>
              </w:rPr>
            </w:pPr>
            <w:r w:rsidRPr="00B51912">
              <w:rPr>
                <w:rFonts w:cs="Times New Roman"/>
                <w:szCs w:val="24"/>
              </w:rPr>
              <w:t>Deniz Börülcesi</w:t>
            </w:r>
          </w:p>
        </w:tc>
        <w:tc>
          <w:tcPr>
            <w:tcW w:w="2423" w:type="dxa"/>
            <w:tcBorders>
              <w:top w:val="single" w:sz="4" w:space="0" w:color="auto"/>
              <w:left w:val="single" w:sz="4" w:space="0" w:color="auto"/>
              <w:bottom w:val="single" w:sz="4" w:space="0" w:color="auto"/>
              <w:right w:val="single" w:sz="4" w:space="0" w:color="auto"/>
            </w:tcBorders>
            <w:vAlign w:val="center"/>
            <w:hideMark/>
          </w:tcPr>
          <w:p w14:paraId="321F6453" w14:textId="77777777" w:rsidR="000A0F29" w:rsidRPr="00B51912" w:rsidRDefault="000A0F29" w:rsidP="001A1A2D">
            <w:pPr>
              <w:pStyle w:val="ListeParagraf"/>
              <w:numPr>
                <w:ilvl w:val="0"/>
                <w:numId w:val="98"/>
              </w:numPr>
              <w:spacing w:after="0" w:line="240" w:lineRule="auto"/>
              <w:ind w:left="331"/>
              <w:rPr>
                <w:rFonts w:cs="Times New Roman"/>
                <w:szCs w:val="24"/>
              </w:rPr>
            </w:pPr>
            <w:r w:rsidRPr="00B51912">
              <w:rPr>
                <w:rFonts w:cs="Times New Roman"/>
                <w:szCs w:val="24"/>
              </w:rPr>
              <w:t>Ovmaç Çorbası*</w:t>
            </w:r>
          </w:p>
          <w:p w14:paraId="79589DB0" w14:textId="77777777" w:rsidR="000A0F29" w:rsidRPr="00B51912" w:rsidRDefault="000A0F29" w:rsidP="001A1A2D">
            <w:pPr>
              <w:pStyle w:val="ListeParagraf"/>
              <w:numPr>
                <w:ilvl w:val="0"/>
                <w:numId w:val="98"/>
              </w:numPr>
              <w:spacing w:after="0" w:line="240" w:lineRule="auto"/>
              <w:ind w:left="331"/>
              <w:rPr>
                <w:rFonts w:cs="Times New Roman"/>
                <w:szCs w:val="24"/>
              </w:rPr>
            </w:pPr>
            <w:r w:rsidRPr="00B51912">
              <w:rPr>
                <w:rFonts w:cs="Times New Roman"/>
                <w:szCs w:val="24"/>
              </w:rPr>
              <w:t>Mafiş Tatlısı*</w:t>
            </w:r>
          </w:p>
          <w:p w14:paraId="57A66B76" w14:textId="77777777" w:rsidR="000A0F29" w:rsidRPr="00B51912" w:rsidRDefault="000A0F29" w:rsidP="001A1A2D">
            <w:pPr>
              <w:pStyle w:val="ListeParagraf"/>
              <w:numPr>
                <w:ilvl w:val="0"/>
                <w:numId w:val="98"/>
              </w:numPr>
              <w:spacing w:after="0" w:line="240" w:lineRule="auto"/>
              <w:ind w:left="331"/>
              <w:rPr>
                <w:rFonts w:cs="Times New Roman"/>
                <w:szCs w:val="24"/>
              </w:rPr>
            </w:pPr>
            <w:r w:rsidRPr="00B51912">
              <w:rPr>
                <w:rFonts w:cs="Times New Roman"/>
                <w:szCs w:val="24"/>
              </w:rPr>
              <w:t>Ispanak Sarması</w:t>
            </w:r>
          </w:p>
          <w:p w14:paraId="267577E5" w14:textId="77777777" w:rsidR="000A0F29" w:rsidRPr="00B51912" w:rsidRDefault="000A0F29" w:rsidP="001A1A2D">
            <w:pPr>
              <w:pStyle w:val="ListeParagraf"/>
              <w:numPr>
                <w:ilvl w:val="0"/>
                <w:numId w:val="98"/>
              </w:numPr>
              <w:spacing w:after="0" w:line="240" w:lineRule="auto"/>
              <w:ind w:left="331"/>
              <w:rPr>
                <w:rFonts w:cs="Times New Roman"/>
                <w:szCs w:val="24"/>
              </w:rPr>
            </w:pPr>
            <w:r w:rsidRPr="00B51912">
              <w:rPr>
                <w:rFonts w:cs="Times New Roman"/>
                <w:szCs w:val="24"/>
              </w:rPr>
              <w:t>Yumurtalı Tiken</w:t>
            </w:r>
          </w:p>
          <w:p w14:paraId="0385407F" w14:textId="77777777" w:rsidR="000A0F29" w:rsidRPr="00B51912" w:rsidRDefault="000A0F29" w:rsidP="001A1A2D">
            <w:pPr>
              <w:pStyle w:val="ListeParagraf"/>
              <w:numPr>
                <w:ilvl w:val="0"/>
                <w:numId w:val="98"/>
              </w:numPr>
              <w:spacing w:after="0" w:line="240" w:lineRule="auto"/>
              <w:ind w:left="331"/>
              <w:rPr>
                <w:rFonts w:cs="Times New Roman"/>
                <w:szCs w:val="24"/>
              </w:rPr>
            </w:pPr>
            <w:r w:rsidRPr="00B51912">
              <w:rPr>
                <w:rFonts w:cs="Times New Roman"/>
                <w:szCs w:val="24"/>
              </w:rPr>
              <w:t>Tarhanalı Patlıcan</w:t>
            </w:r>
          </w:p>
          <w:p w14:paraId="2A07F35F" w14:textId="77777777" w:rsidR="000A0F29" w:rsidRPr="00B51912" w:rsidRDefault="000A0F29" w:rsidP="001A1A2D">
            <w:pPr>
              <w:pStyle w:val="ListeParagraf"/>
              <w:numPr>
                <w:ilvl w:val="0"/>
                <w:numId w:val="98"/>
              </w:numPr>
              <w:spacing w:after="0" w:line="240" w:lineRule="auto"/>
              <w:ind w:left="331"/>
              <w:rPr>
                <w:rFonts w:cs="Times New Roman"/>
                <w:szCs w:val="24"/>
              </w:rPr>
            </w:pPr>
            <w:r w:rsidRPr="00B51912">
              <w:rPr>
                <w:rFonts w:cs="Times New Roman"/>
                <w:szCs w:val="24"/>
              </w:rPr>
              <w:t>Börülce Köftesi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1055F0" w14:textId="77777777" w:rsidR="000A0F29" w:rsidRPr="00B51912" w:rsidRDefault="000A0F29" w:rsidP="001A1A2D">
            <w:pPr>
              <w:pStyle w:val="ListeParagraf"/>
              <w:numPr>
                <w:ilvl w:val="0"/>
                <w:numId w:val="98"/>
              </w:numPr>
              <w:spacing w:after="0" w:line="240" w:lineRule="auto"/>
              <w:ind w:left="339"/>
              <w:jc w:val="both"/>
              <w:rPr>
                <w:rFonts w:cs="Times New Roman"/>
                <w:szCs w:val="24"/>
              </w:rPr>
            </w:pPr>
            <w:r w:rsidRPr="00B51912">
              <w:rPr>
                <w:rFonts w:cs="Times New Roman"/>
                <w:szCs w:val="24"/>
              </w:rPr>
              <w:t>İskorpit Çorbası</w:t>
            </w:r>
          </w:p>
          <w:p w14:paraId="23BD842C" w14:textId="77777777" w:rsidR="000A0F29" w:rsidRPr="00B51912" w:rsidRDefault="000A0F29" w:rsidP="001A1A2D">
            <w:pPr>
              <w:pStyle w:val="ListeParagraf"/>
              <w:numPr>
                <w:ilvl w:val="0"/>
                <w:numId w:val="98"/>
              </w:numPr>
              <w:spacing w:after="0" w:line="240" w:lineRule="auto"/>
              <w:ind w:left="339"/>
              <w:jc w:val="both"/>
              <w:rPr>
                <w:rFonts w:cs="Times New Roman"/>
                <w:szCs w:val="24"/>
              </w:rPr>
            </w:pPr>
            <w:r w:rsidRPr="00B51912">
              <w:rPr>
                <w:rFonts w:cs="Times New Roman"/>
                <w:szCs w:val="24"/>
              </w:rPr>
              <w:t>Lüfer Pilavı</w:t>
            </w:r>
          </w:p>
          <w:p w14:paraId="3884575D" w14:textId="77777777" w:rsidR="000A0F29" w:rsidRPr="00B51912" w:rsidRDefault="000A0F29" w:rsidP="001A1A2D">
            <w:pPr>
              <w:pStyle w:val="ListeParagraf"/>
              <w:numPr>
                <w:ilvl w:val="0"/>
                <w:numId w:val="98"/>
              </w:numPr>
              <w:spacing w:after="0" w:line="240" w:lineRule="auto"/>
              <w:ind w:left="339"/>
              <w:jc w:val="both"/>
              <w:rPr>
                <w:rFonts w:cs="Times New Roman"/>
                <w:szCs w:val="24"/>
              </w:rPr>
            </w:pPr>
            <w:r w:rsidRPr="00B51912">
              <w:rPr>
                <w:rFonts w:cs="Times New Roman"/>
                <w:szCs w:val="24"/>
              </w:rPr>
              <w:t>Papaz Yahni</w:t>
            </w:r>
          </w:p>
          <w:p w14:paraId="48185A49" w14:textId="77777777" w:rsidR="000A0F29" w:rsidRPr="00B51912" w:rsidRDefault="000A0F29" w:rsidP="001A1A2D">
            <w:pPr>
              <w:pStyle w:val="ListeParagraf"/>
              <w:numPr>
                <w:ilvl w:val="0"/>
                <w:numId w:val="98"/>
              </w:numPr>
              <w:spacing w:after="0" w:line="240" w:lineRule="auto"/>
              <w:ind w:left="339"/>
              <w:jc w:val="both"/>
              <w:rPr>
                <w:rFonts w:cs="Times New Roman"/>
                <w:b/>
                <w:szCs w:val="24"/>
              </w:rPr>
            </w:pPr>
            <w:r w:rsidRPr="00B51912">
              <w:rPr>
                <w:rFonts w:cs="Times New Roman"/>
                <w:szCs w:val="24"/>
              </w:rPr>
              <w:t>Tuzlu Sardalye</w:t>
            </w:r>
          </w:p>
        </w:tc>
      </w:tr>
      <w:tr w:rsidR="000A0F29" w14:paraId="7E5609B1" w14:textId="77777777" w:rsidTr="00384519">
        <w:trPr>
          <w:cantSplit/>
          <w:trHeight w:val="1523"/>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34B09997" w14:textId="77777777" w:rsidR="000A0F29" w:rsidRPr="00B51912" w:rsidRDefault="000A0F29" w:rsidP="00B51912">
            <w:pPr>
              <w:spacing w:after="0" w:line="240" w:lineRule="auto"/>
              <w:ind w:left="360"/>
              <w:jc w:val="center"/>
              <w:rPr>
                <w:rFonts w:cs="Times New Roman"/>
                <w:b/>
              </w:rPr>
            </w:pPr>
            <w:r w:rsidRPr="00B51912">
              <w:rPr>
                <w:rFonts w:cs="Times New Roman"/>
                <w:b/>
              </w:rPr>
              <w:t>SAKARYA</w:t>
            </w:r>
          </w:p>
        </w:tc>
        <w:tc>
          <w:tcPr>
            <w:tcW w:w="2690" w:type="dxa"/>
            <w:tcBorders>
              <w:top w:val="single" w:sz="4" w:space="0" w:color="auto"/>
              <w:left w:val="single" w:sz="4" w:space="0" w:color="auto"/>
              <w:bottom w:val="single" w:sz="4" w:space="0" w:color="auto"/>
              <w:right w:val="single" w:sz="4" w:space="0" w:color="auto"/>
            </w:tcBorders>
            <w:vAlign w:val="center"/>
          </w:tcPr>
          <w:p w14:paraId="7600F6BE" w14:textId="77777777" w:rsidR="000A0F29" w:rsidRPr="00B51912" w:rsidRDefault="000A0F29" w:rsidP="001A1A2D">
            <w:pPr>
              <w:pStyle w:val="ListeParagraf"/>
              <w:numPr>
                <w:ilvl w:val="0"/>
                <w:numId w:val="98"/>
              </w:numPr>
              <w:spacing w:after="0" w:line="240" w:lineRule="auto"/>
              <w:ind w:left="322"/>
              <w:rPr>
                <w:rFonts w:cs="Times New Roman"/>
                <w:szCs w:val="24"/>
                <w:lang w:eastAsia="tr-TR"/>
              </w:rPr>
            </w:pPr>
            <w:bookmarkStart w:id="120" w:name="_Toc41244626"/>
            <w:r w:rsidRPr="00B51912">
              <w:rPr>
                <w:rFonts w:cs="Times New Roman"/>
                <w:szCs w:val="24"/>
                <w:lang w:eastAsia="tr-TR"/>
              </w:rPr>
              <w:t>Turşu Kavurma</w:t>
            </w:r>
            <w:bookmarkEnd w:id="120"/>
          </w:p>
          <w:p w14:paraId="1E06BC67" w14:textId="77777777" w:rsidR="000A0F29" w:rsidRPr="00B51912" w:rsidRDefault="000A0F29" w:rsidP="001A1A2D">
            <w:pPr>
              <w:pStyle w:val="ListeParagraf"/>
              <w:numPr>
                <w:ilvl w:val="0"/>
                <w:numId w:val="98"/>
              </w:numPr>
              <w:spacing w:after="0" w:line="240" w:lineRule="auto"/>
              <w:ind w:left="322"/>
              <w:rPr>
                <w:rFonts w:cs="Times New Roman"/>
                <w:szCs w:val="24"/>
                <w:lang w:eastAsia="tr-TR"/>
              </w:rPr>
            </w:pPr>
            <w:bookmarkStart w:id="121" w:name="_Toc41244627"/>
            <w:r w:rsidRPr="00B51912">
              <w:rPr>
                <w:rFonts w:cs="Times New Roman"/>
                <w:szCs w:val="24"/>
                <w:lang w:eastAsia="tr-TR"/>
              </w:rPr>
              <w:t>Uhut Tatlısı</w:t>
            </w:r>
            <w:bookmarkEnd w:id="121"/>
          </w:p>
          <w:p w14:paraId="03768C1F" w14:textId="77777777" w:rsidR="000A0F29" w:rsidRPr="00B51912" w:rsidRDefault="000A0F29" w:rsidP="001A1A2D">
            <w:pPr>
              <w:pStyle w:val="ListeParagraf"/>
              <w:numPr>
                <w:ilvl w:val="0"/>
                <w:numId w:val="98"/>
              </w:numPr>
              <w:spacing w:after="0" w:line="240" w:lineRule="auto"/>
              <w:ind w:left="322"/>
              <w:rPr>
                <w:rFonts w:cs="Times New Roman"/>
                <w:szCs w:val="24"/>
                <w:lang w:eastAsia="tr-TR"/>
              </w:rPr>
            </w:pPr>
            <w:bookmarkStart w:id="122" w:name="_Toc41244628"/>
            <w:r w:rsidRPr="00B51912">
              <w:rPr>
                <w:rFonts w:cs="Times New Roman"/>
                <w:szCs w:val="24"/>
                <w:lang w:eastAsia="tr-TR"/>
              </w:rPr>
              <w:t>Çene Çarpan</w:t>
            </w:r>
            <w:bookmarkEnd w:id="122"/>
          </w:p>
          <w:p w14:paraId="75EA266C" w14:textId="77777777" w:rsidR="000A0F29" w:rsidRPr="00B51912" w:rsidRDefault="000A0F29" w:rsidP="001A1A2D">
            <w:pPr>
              <w:pStyle w:val="ListeParagraf"/>
              <w:numPr>
                <w:ilvl w:val="0"/>
                <w:numId w:val="98"/>
              </w:numPr>
              <w:spacing w:after="0" w:line="240" w:lineRule="auto"/>
              <w:ind w:left="322"/>
              <w:rPr>
                <w:rFonts w:cs="Times New Roman"/>
                <w:szCs w:val="24"/>
                <w:lang w:eastAsia="tr-TR"/>
              </w:rPr>
            </w:pPr>
            <w:bookmarkStart w:id="123" w:name="_Toc41244629"/>
            <w:r w:rsidRPr="00B51912">
              <w:rPr>
                <w:rFonts w:cs="Times New Roman"/>
                <w:szCs w:val="24"/>
                <w:lang w:eastAsia="tr-TR"/>
              </w:rPr>
              <w:t>Lahanalı Tarhana Çorvası</w:t>
            </w:r>
            <w:bookmarkEnd w:id="123"/>
          </w:p>
          <w:p w14:paraId="32D10109" w14:textId="77777777" w:rsidR="000A0F29" w:rsidRPr="00B51912" w:rsidRDefault="000A0F29" w:rsidP="001A1A2D">
            <w:pPr>
              <w:pStyle w:val="ListeParagraf"/>
              <w:numPr>
                <w:ilvl w:val="0"/>
                <w:numId w:val="98"/>
              </w:numPr>
              <w:spacing w:after="0" w:line="240" w:lineRule="auto"/>
              <w:ind w:left="322"/>
              <w:rPr>
                <w:rFonts w:cs="Times New Roman"/>
                <w:szCs w:val="24"/>
                <w:lang w:eastAsia="tr-TR"/>
              </w:rPr>
            </w:pPr>
            <w:bookmarkStart w:id="124" w:name="_Toc41244630"/>
            <w:r w:rsidRPr="00B51912">
              <w:rPr>
                <w:rFonts w:cs="Times New Roman"/>
                <w:szCs w:val="24"/>
                <w:lang w:eastAsia="tr-TR"/>
              </w:rPr>
              <w:t>Karagözlü Dımbıl</w:t>
            </w:r>
            <w:bookmarkEnd w:id="124"/>
          </w:p>
          <w:p w14:paraId="17217D3B" w14:textId="77777777" w:rsidR="000A0F29" w:rsidRPr="00B51912" w:rsidRDefault="000A0F29" w:rsidP="00B51912">
            <w:pPr>
              <w:spacing w:after="0" w:line="240" w:lineRule="auto"/>
              <w:jc w:val="both"/>
              <w:rPr>
                <w:rFonts w:cs="Times New Roman"/>
                <w:szCs w:val="24"/>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ACDF46E"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Isırgan Yemeği</w:t>
            </w:r>
          </w:p>
          <w:p w14:paraId="4A272269"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Köpük Helvası</w:t>
            </w:r>
          </w:p>
          <w:p w14:paraId="5A5FF920"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Köy Makarnası</w:t>
            </w:r>
          </w:p>
          <w:p w14:paraId="2EE51871"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Kuymak*</w:t>
            </w:r>
          </w:p>
          <w:p w14:paraId="25E77C65"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Pırasalı Börek</w:t>
            </w:r>
          </w:p>
          <w:p w14:paraId="3C9C0443"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Dartı</w:t>
            </w:r>
          </w:p>
          <w:p w14:paraId="485C4273" w14:textId="77777777" w:rsidR="000A0F29" w:rsidRPr="00B51912" w:rsidRDefault="000A0F29" w:rsidP="001A1A2D">
            <w:pPr>
              <w:pStyle w:val="ListeParagraf"/>
              <w:numPr>
                <w:ilvl w:val="0"/>
                <w:numId w:val="98"/>
              </w:numPr>
              <w:spacing w:after="0" w:line="240" w:lineRule="auto"/>
              <w:ind w:left="301"/>
              <w:rPr>
                <w:rFonts w:cs="Times New Roman"/>
                <w:szCs w:val="24"/>
              </w:rPr>
            </w:pPr>
            <w:r w:rsidRPr="00B51912">
              <w:rPr>
                <w:rFonts w:cs="Times New Roman"/>
                <w:szCs w:val="24"/>
              </w:rPr>
              <w:t>Cevizli Lokum*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6E13E4" w14:textId="77777777" w:rsidR="000A0F29" w:rsidRPr="00B51912" w:rsidRDefault="000A0F29" w:rsidP="001A1A2D">
            <w:pPr>
              <w:pStyle w:val="ListeParagraf"/>
              <w:numPr>
                <w:ilvl w:val="0"/>
                <w:numId w:val="98"/>
              </w:numPr>
              <w:spacing w:after="0" w:line="240" w:lineRule="auto"/>
              <w:ind w:left="339"/>
              <w:jc w:val="both"/>
              <w:rPr>
                <w:rFonts w:cs="Times New Roman"/>
                <w:szCs w:val="24"/>
              </w:rPr>
            </w:pPr>
            <w:r w:rsidRPr="00B51912">
              <w:rPr>
                <w:rFonts w:cs="Times New Roman"/>
                <w:szCs w:val="24"/>
              </w:rPr>
              <w:t>Hamsili Pilav</w:t>
            </w:r>
          </w:p>
          <w:p w14:paraId="17FDCAB4" w14:textId="77777777" w:rsidR="000A0F29" w:rsidRPr="00B51912" w:rsidRDefault="000A0F29" w:rsidP="001A1A2D">
            <w:pPr>
              <w:pStyle w:val="ListeParagraf"/>
              <w:numPr>
                <w:ilvl w:val="0"/>
                <w:numId w:val="98"/>
              </w:numPr>
              <w:spacing w:after="0" w:line="240" w:lineRule="auto"/>
              <w:ind w:left="339"/>
              <w:jc w:val="both"/>
              <w:rPr>
                <w:rFonts w:cs="Times New Roman"/>
                <w:b/>
                <w:szCs w:val="24"/>
              </w:rPr>
            </w:pPr>
            <w:r w:rsidRPr="00B51912">
              <w:rPr>
                <w:rFonts w:cs="Times New Roman"/>
                <w:szCs w:val="24"/>
              </w:rPr>
              <w:t>Karadeniz Hamsi</w:t>
            </w:r>
          </w:p>
        </w:tc>
      </w:tr>
      <w:tr w:rsidR="000A0F29" w14:paraId="313AEC43" w14:textId="77777777" w:rsidTr="00384519">
        <w:trPr>
          <w:cantSplit/>
          <w:trHeight w:val="2562"/>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45BED53E" w14:textId="77777777" w:rsidR="000A0F29" w:rsidRPr="00B51912" w:rsidRDefault="000A0F29" w:rsidP="00B51912">
            <w:pPr>
              <w:spacing w:after="0" w:line="240" w:lineRule="auto"/>
              <w:ind w:left="360"/>
              <w:jc w:val="center"/>
              <w:rPr>
                <w:rFonts w:cs="Times New Roman"/>
                <w:b/>
              </w:rPr>
            </w:pPr>
            <w:r w:rsidRPr="00B51912">
              <w:rPr>
                <w:rFonts w:cs="Times New Roman"/>
                <w:b/>
              </w:rPr>
              <w:t>YALOVA</w:t>
            </w:r>
          </w:p>
        </w:tc>
        <w:tc>
          <w:tcPr>
            <w:tcW w:w="2690" w:type="dxa"/>
            <w:tcBorders>
              <w:top w:val="single" w:sz="4" w:space="0" w:color="auto"/>
              <w:left w:val="single" w:sz="4" w:space="0" w:color="auto"/>
              <w:bottom w:val="single" w:sz="4" w:space="0" w:color="auto"/>
              <w:right w:val="single" w:sz="4" w:space="0" w:color="auto"/>
            </w:tcBorders>
            <w:vAlign w:val="center"/>
          </w:tcPr>
          <w:p w14:paraId="450794CC" w14:textId="77777777" w:rsidR="000A0F29" w:rsidRPr="00B51912" w:rsidRDefault="000A0F29" w:rsidP="001A1A2D">
            <w:pPr>
              <w:pStyle w:val="ListeParagraf"/>
              <w:numPr>
                <w:ilvl w:val="0"/>
                <w:numId w:val="97"/>
              </w:numPr>
              <w:spacing w:after="0" w:line="240" w:lineRule="auto"/>
              <w:ind w:left="322"/>
              <w:jc w:val="both"/>
              <w:rPr>
                <w:rFonts w:cs="Times New Roman"/>
                <w:szCs w:val="24"/>
              </w:rPr>
            </w:pPr>
            <w:r w:rsidRPr="00B51912">
              <w:rPr>
                <w:rFonts w:cs="Times New Roman"/>
                <w:szCs w:val="24"/>
              </w:rPr>
              <w:t>Cennet Künkü*</w:t>
            </w:r>
          </w:p>
          <w:p w14:paraId="4EE437D1" w14:textId="77777777" w:rsidR="000A0F29" w:rsidRPr="00B51912" w:rsidRDefault="000A0F29" w:rsidP="00B51912">
            <w:pPr>
              <w:pStyle w:val="ListeParagraf"/>
              <w:spacing w:after="0" w:line="240" w:lineRule="auto"/>
              <w:ind w:left="0"/>
              <w:jc w:val="both"/>
              <w:rPr>
                <w:rFonts w:cs="Times New Roman"/>
                <w:szCs w:val="24"/>
              </w:rPr>
            </w:pPr>
          </w:p>
        </w:tc>
        <w:tc>
          <w:tcPr>
            <w:tcW w:w="2423" w:type="dxa"/>
            <w:tcBorders>
              <w:top w:val="single" w:sz="4" w:space="0" w:color="auto"/>
              <w:left w:val="single" w:sz="4" w:space="0" w:color="auto"/>
              <w:bottom w:val="single" w:sz="4" w:space="0" w:color="auto"/>
              <w:right w:val="single" w:sz="4" w:space="0" w:color="auto"/>
            </w:tcBorders>
            <w:vAlign w:val="center"/>
          </w:tcPr>
          <w:p w14:paraId="243E215F" w14:textId="77777777" w:rsidR="000A0F29" w:rsidRPr="00B51912" w:rsidRDefault="000A0F29" w:rsidP="001A1A2D">
            <w:pPr>
              <w:pStyle w:val="ListeParagraf"/>
              <w:numPr>
                <w:ilvl w:val="0"/>
                <w:numId w:val="97"/>
              </w:numPr>
              <w:spacing w:after="0" w:line="240" w:lineRule="auto"/>
              <w:ind w:left="331"/>
              <w:jc w:val="both"/>
              <w:rPr>
                <w:rFonts w:cs="Times New Roman"/>
                <w:szCs w:val="24"/>
              </w:rPr>
            </w:pPr>
            <w:r w:rsidRPr="00B51912">
              <w:rPr>
                <w:rFonts w:cs="Times New Roman"/>
                <w:szCs w:val="24"/>
              </w:rPr>
              <w:t>Yumurta Dolması*</w:t>
            </w:r>
          </w:p>
          <w:p w14:paraId="7E93082F" w14:textId="77777777" w:rsidR="000A0F29" w:rsidRPr="00B51912" w:rsidRDefault="000A0F29" w:rsidP="001A1A2D">
            <w:pPr>
              <w:pStyle w:val="ListeParagraf"/>
              <w:numPr>
                <w:ilvl w:val="0"/>
                <w:numId w:val="97"/>
              </w:numPr>
              <w:spacing w:after="0" w:line="240" w:lineRule="auto"/>
              <w:ind w:left="331"/>
              <w:jc w:val="both"/>
              <w:rPr>
                <w:rFonts w:cs="Times New Roman"/>
                <w:szCs w:val="24"/>
              </w:rPr>
            </w:pPr>
            <w:r w:rsidRPr="00B51912">
              <w:rPr>
                <w:rFonts w:cs="Times New Roman"/>
                <w:szCs w:val="24"/>
              </w:rPr>
              <w:t>Kaçamak*</w:t>
            </w:r>
          </w:p>
          <w:p w14:paraId="69ADE8A2" w14:textId="77777777" w:rsidR="000A0F29" w:rsidRPr="00B51912" w:rsidRDefault="000A0F29" w:rsidP="001A1A2D">
            <w:pPr>
              <w:pStyle w:val="ListeParagraf"/>
              <w:numPr>
                <w:ilvl w:val="0"/>
                <w:numId w:val="97"/>
              </w:numPr>
              <w:spacing w:after="0" w:line="240" w:lineRule="auto"/>
              <w:ind w:left="331"/>
              <w:jc w:val="both"/>
              <w:rPr>
                <w:rFonts w:cs="Times New Roman"/>
                <w:szCs w:val="24"/>
              </w:rPr>
            </w:pPr>
            <w:r w:rsidRPr="00B51912">
              <w:rPr>
                <w:rFonts w:cs="Times New Roman"/>
                <w:szCs w:val="24"/>
              </w:rPr>
              <w:t>Ispanaklı Yalova Böreği</w:t>
            </w:r>
          </w:p>
          <w:p w14:paraId="4FC28EE7" w14:textId="77777777" w:rsidR="000A0F29" w:rsidRPr="00B51912" w:rsidRDefault="000A0F29" w:rsidP="001A1A2D">
            <w:pPr>
              <w:pStyle w:val="ListeParagraf"/>
              <w:numPr>
                <w:ilvl w:val="0"/>
                <w:numId w:val="97"/>
              </w:numPr>
              <w:spacing w:after="0" w:line="240" w:lineRule="auto"/>
              <w:ind w:left="331"/>
              <w:jc w:val="both"/>
              <w:rPr>
                <w:rFonts w:cs="Times New Roman"/>
                <w:szCs w:val="24"/>
              </w:rPr>
            </w:pPr>
            <w:r w:rsidRPr="00B51912">
              <w:rPr>
                <w:rFonts w:cs="Times New Roman"/>
                <w:szCs w:val="24"/>
              </w:rPr>
              <w:t>Termal Tatlısı</w:t>
            </w:r>
          </w:p>
          <w:p w14:paraId="75F11E03" w14:textId="77777777" w:rsidR="000A0F29" w:rsidRPr="00B51912" w:rsidRDefault="000A0F29" w:rsidP="001A1A2D">
            <w:pPr>
              <w:pStyle w:val="ListeParagraf"/>
              <w:numPr>
                <w:ilvl w:val="0"/>
                <w:numId w:val="97"/>
              </w:numPr>
              <w:spacing w:after="0" w:line="240" w:lineRule="auto"/>
              <w:ind w:left="331"/>
              <w:jc w:val="both"/>
              <w:rPr>
                <w:rFonts w:cs="Times New Roman"/>
                <w:szCs w:val="24"/>
              </w:rPr>
            </w:pPr>
            <w:r w:rsidRPr="00B51912">
              <w:rPr>
                <w:rFonts w:cs="Times New Roman"/>
                <w:szCs w:val="24"/>
              </w:rPr>
              <w:t>Yalova Sütlüsü</w:t>
            </w:r>
          </w:p>
          <w:p w14:paraId="3E196116" w14:textId="77777777" w:rsidR="000A0F29" w:rsidRPr="00B51912" w:rsidRDefault="000A0F29" w:rsidP="001A1A2D">
            <w:pPr>
              <w:pStyle w:val="ListeParagraf"/>
              <w:numPr>
                <w:ilvl w:val="0"/>
                <w:numId w:val="97"/>
              </w:numPr>
              <w:spacing w:after="0" w:line="240" w:lineRule="auto"/>
              <w:ind w:left="331"/>
              <w:jc w:val="both"/>
              <w:rPr>
                <w:rFonts w:cs="Times New Roman"/>
                <w:szCs w:val="24"/>
              </w:rPr>
            </w:pPr>
            <w:r w:rsidRPr="00B51912">
              <w:rPr>
                <w:rFonts w:cs="Times New Roman"/>
                <w:szCs w:val="24"/>
              </w:rPr>
              <w:t>Yaprak Pide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AE568A" w14:textId="77777777" w:rsidR="000A0F29" w:rsidRPr="00B51912" w:rsidRDefault="000A0F29" w:rsidP="00632310">
            <w:pPr>
              <w:spacing w:after="0" w:line="240" w:lineRule="auto"/>
              <w:ind w:left="55"/>
              <w:jc w:val="center"/>
              <w:rPr>
                <w:rFonts w:cs="Times New Roman"/>
                <w:b/>
                <w:szCs w:val="24"/>
              </w:rPr>
            </w:pPr>
            <w:r w:rsidRPr="00B51912">
              <w:rPr>
                <w:rFonts w:cs="Times New Roman"/>
                <w:szCs w:val="24"/>
              </w:rPr>
              <w:t>Herhangi bir pesketaryen yemeğe ulaşılamamıştır.</w:t>
            </w:r>
          </w:p>
        </w:tc>
      </w:tr>
      <w:tr w:rsidR="000A0F29" w14:paraId="22D7F288" w14:textId="77777777" w:rsidTr="00384519">
        <w:trPr>
          <w:cantSplit/>
          <w:trHeight w:val="2105"/>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3C869132" w14:textId="77777777" w:rsidR="000A0F29" w:rsidRPr="00B51912" w:rsidRDefault="000A0F29" w:rsidP="00B51912">
            <w:pPr>
              <w:spacing w:after="0" w:line="240" w:lineRule="auto"/>
              <w:ind w:left="360"/>
              <w:jc w:val="center"/>
              <w:rPr>
                <w:rFonts w:cs="Times New Roman"/>
                <w:b/>
              </w:rPr>
            </w:pPr>
            <w:r w:rsidRPr="00B51912">
              <w:rPr>
                <w:rFonts w:cs="Times New Roman"/>
                <w:b/>
              </w:rPr>
              <w:t>KOCAELİ</w:t>
            </w:r>
          </w:p>
        </w:tc>
        <w:tc>
          <w:tcPr>
            <w:tcW w:w="2690" w:type="dxa"/>
            <w:tcBorders>
              <w:top w:val="single" w:sz="4" w:space="0" w:color="auto"/>
              <w:left w:val="single" w:sz="4" w:space="0" w:color="auto"/>
              <w:bottom w:val="single" w:sz="4" w:space="0" w:color="auto"/>
              <w:right w:val="single" w:sz="4" w:space="0" w:color="auto"/>
            </w:tcBorders>
            <w:vAlign w:val="center"/>
          </w:tcPr>
          <w:p w14:paraId="117CF040" w14:textId="77777777" w:rsidR="000A0F29" w:rsidRPr="00B51912" w:rsidRDefault="000A0F29" w:rsidP="001A1A2D">
            <w:pPr>
              <w:pStyle w:val="ListeParagraf"/>
              <w:numPr>
                <w:ilvl w:val="0"/>
                <w:numId w:val="97"/>
              </w:numPr>
              <w:spacing w:after="0" w:line="240" w:lineRule="auto"/>
              <w:ind w:left="322"/>
              <w:jc w:val="both"/>
              <w:rPr>
                <w:rFonts w:cs="Times New Roman"/>
                <w:szCs w:val="24"/>
              </w:rPr>
            </w:pPr>
            <w:r w:rsidRPr="00B51912">
              <w:rPr>
                <w:rFonts w:cs="Times New Roman"/>
                <w:szCs w:val="24"/>
              </w:rPr>
              <w:t>Mancar Yemeği</w:t>
            </w:r>
          </w:p>
        </w:tc>
        <w:tc>
          <w:tcPr>
            <w:tcW w:w="2423" w:type="dxa"/>
            <w:tcBorders>
              <w:top w:val="single" w:sz="4" w:space="0" w:color="auto"/>
              <w:left w:val="single" w:sz="4" w:space="0" w:color="auto"/>
              <w:bottom w:val="single" w:sz="4" w:space="0" w:color="auto"/>
              <w:right w:val="single" w:sz="4" w:space="0" w:color="auto"/>
            </w:tcBorders>
            <w:vAlign w:val="center"/>
          </w:tcPr>
          <w:p w14:paraId="01198CDD"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Nazlı Tatlısı</w:t>
            </w:r>
          </w:p>
          <w:p w14:paraId="4C3DA3F2"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Umaç Çorbası*</w:t>
            </w:r>
          </w:p>
          <w:p w14:paraId="73C75474"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Cevizli Keşli Köy Makarnası</w:t>
            </w:r>
          </w:p>
          <w:p w14:paraId="40FFCDC4"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Kuymak*</w:t>
            </w:r>
          </w:p>
          <w:p w14:paraId="3085BA23"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Çene Çarpan Çorbası*</w:t>
            </w:r>
          </w:p>
          <w:p w14:paraId="154293B4"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Kaçamak*</w:t>
            </w:r>
          </w:p>
          <w:p w14:paraId="362922B4" w14:textId="77777777" w:rsidR="000A0F29" w:rsidRPr="00B51912" w:rsidRDefault="000A0F29" w:rsidP="001A1A2D">
            <w:pPr>
              <w:pStyle w:val="ListeParagraf"/>
              <w:numPr>
                <w:ilvl w:val="0"/>
                <w:numId w:val="97"/>
              </w:numPr>
              <w:spacing w:after="0" w:line="240" w:lineRule="auto"/>
              <w:ind w:left="331"/>
              <w:rPr>
                <w:rFonts w:cs="Times New Roman"/>
                <w:szCs w:val="24"/>
              </w:rPr>
            </w:pPr>
            <w:r w:rsidRPr="00B51912">
              <w:rPr>
                <w:rFonts w:cs="Times New Roman"/>
                <w:szCs w:val="24"/>
              </w:rPr>
              <w:t>Yumurta Dolması*</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2523B6" w14:textId="77777777" w:rsidR="000A0F29" w:rsidRPr="00B51912" w:rsidRDefault="000A0F29" w:rsidP="00632310">
            <w:pPr>
              <w:spacing w:after="0" w:line="240" w:lineRule="auto"/>
              <w:ind w:left="55"/>
              <w:jc w:val="center"/>
              <w:rPr>
                <w:rFonts w:cs="Times New Roman"/>
                <w:b/>
                <w:szCs w:val="24"/>
              </w:rPr>
            </w:pPr>
            <w:r w:rsidRPr="00B51912">
              <w:rPr>
                <w:rFonts w:cs="Times New Roman"/>
                <w:szCs w:val="24"/>
              </w:rPr>
              <w:t>Herhangi bir pesketaryen yemeğe ulaşılamamıştır.</w:t>
            </w:r>
          </w:p>
        </w:tc>
      </w:tr>
      <w:tr w:rsidR="000A0F29" w14:paraId="6660B154" w14:textId="77777777" w:rsidTr="00384519">
        <w:trPr>
          <w:cantSplit/>
          <w:trHeight w:val="1842"/>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51801715" w14:textId="77777777" w:rsidR="000A0F29" w:rsidRPr="00B51912" w:rsidRDefault="000A0F29" w:rsidP="00B51912">
            <w:pPr>
              <w:spacing w:after="0" w:line="240" w:lineRule="auto"/>
              <w:ind w:left="360"/>
              <w:jc w:val="center"/>
              <w:rPr>
                <w:rFonts w:cs="Times New Roman"/>
                <w:b/>
              </w:rPr>
            </w:pPr>
            <w:r w:rsidRPr="00B51912">
              <w:rPr>
                <w:rFonts w:cs="Times New Roman"/>
                <w:b/>
              </w:rPr>
              <w:t>TEKİRDAĞ</w:t>
            </w:r>
          </w:p>
        </w:tc>
        <w:tc>
          <w:tcPr>
            <w:tcW w:w="2690" w:type="dxa"/>
            <w:tcBorders>
              <w:top w:val="single" w:sz="4" w:space="0" w:color="auto"/>
              <w:left w:val="single" w:sz="4" w:space="0" w:color="auto"/>
              <w:bottom w:val="single" w:sz="4" w:space="0" w:color="auto"/>
              <w:right w:val="single" w:sz="4" w:space="0" w:color="auto"/>
            </w:tcBorders>
            <w:vAlign w:val="center"/>
            <w:hideMark/>
          </w:tcPr>
          <w:p w14:paraId="3A026C00" w14:textId="77777777" w:rsidR="000A0F29" w:rsidRPr="00B51912" w:rsidRDefault="000A0F29" w:rsidP="001A1A2D">
            <w:pPr>
              <w:pStyle w:val="ListeParagraf"/>
              <w:numPr>
                <w:ilvl w:val="0"/>
                <w:numId w:val="96"/>
              </w:numPr>
              <w:spacing w:after="0" w:line="240" w:lineRule="auto"/>
              <w:ind w:left="322"/>
              <w:rPr>
                <w:lang w:eastAsia="tr-TR"/>
              </w:rPr>
            </w:pPr>
            <w:bookmarkStart w:id="125" w:name="_Toc41244631"/>
            <w:r w:rsidRPr="00B51912">
              <w:rPr>
                <w:lang w:eastAsia="tr-TR"/>
              </w:rPr>
              <w:t>Bulama</w:t>
            </w:r>
            <w:bookmarkEnd w:id="125"/>
          </w:p>
          <w:p w14:paraId="09F62102" w14:textId="77777777" w:rsidR="000A0F29" w:rsidRPr="00B51912" w:rsidRDefault="000A0F29" w:rsidP="00B51912">
            <w:pPr>
              <w:pStyle w:val="ListeParagraf"/>
              <w:shd w:val="clear" w:color="auto" w:fill="FFFFFF"/>
              <w:spacing w:after="0" w:line="240" w:lineRule="auto"/>
              <w:ind w:left="0"/>
              <w:jc w:val="both"/>
              <w:outlineLvl w:val="2"/>
              <w:rPr>
                <w:rFonts w:eastAsia="Times New Roman" w:cs="Times New Roman"/>
                <w:bCs/>
                <w:lang w:eastAsia="tr-TR"/>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25CF782" w14:textId="77777777" w:rsidR="000A0F29" w:rsidRPr="00B51912" w:rsidRDefault="000A0F29" w:rsidP="001A1A2D">
            <w:pPr>
              <w:pStyle w:val="ListeParagraf"/>
              <w:numPr>
                <w:ilvl w:val="0"/>
                <w:numId w:val="96"/>
              </w:numPr>
              <w:spacing w:after="0" w:line="240" w:lineRule="auto"/>
              <w:ind w:left="331"/>
              <w:jc w:val="both"/>
              <w:rPr>
                <w:rFonts w:cs="Times New Roman"/>
              </w:rPr>
            </w:pPr>
            <w:r w:rsidRPr="00B51912">
              <w:rPr>
                <w:rFonts w:cs="Times New Roman"/>
              </w:rPr>
              <w:t>Hayrabolu Tatlısı</w:t>
            </w:r>
          </w:p>
          <w:p w14:paraId="03900F65" w14:textId="77777777" w:rsidR="000A0F29" w:rsidRPr="00B51912" w:rsidRDefault="000A0F29" w:rsidP="001A1A2D">
            <w:pPr>
              <w:pStyle w:val="ListeParagraf"/>
              <w:numPr>
                <w:ilvl w:val="0"/>
                <w:numId w:val="96"/>
              </w:numPr>
              <w:spacing w:after="0" w:line="240" w:lineRule="auto"/>
              <w:ind w:left="331"/>
              <w:jc w:val="both"/>
              <w:rPr>
                <w:rFonts w:cs="Times New Roman"/>
              </w:rPr>
            </w:pPr>
            <w:r w:rsidRPr="00B51912">
              <w:rPr>
                <w:rFonts w:cs="Times New Roman"/>
              </w:rPr>
              <w:t>Peynir Helvası</w:t>
            </w:r>
          </w:p>
          <w:p w14:paraId="48AB4F03" w14:textId="77777777" w:rsidR="000A0F29" w:rsidRPr="00B51912" w:rsidRDefault="000A0F29" w:rsidP="001A1A2D">
            <w:pPr>
              <w:pStyle w:val="ListeParagraf"/>
              <w:numPr>
                <w:ilvl w:val="0"/>
                <w:numId w:val="96"/>
              </w:numPr>
              <w:spacing w:after="0" w:line="240" w:lineRule="auto"/>
              <w:ind w:left="331"/>
              <w:jc w:val="both"/>
              <w:rPr>
                <w:rFonts w:cs="Times New Roman"/>
              </w:rPr>
            </w:pPr>
            <w:r w:rsidRPr="00B51912">
              <w:rPr>
                <w:rFonts w:cs="Times New Roman"/>
              </w:rPr>
              <w:t>Umaç Çorbası*</w:t>
            </w:r>
          </w:p>
          <w:p w14:paraId="6F02FE34" w14:textId="77777777" w:rsidR="000A0F29" w:rsidRPr="00B51912" w:rsidRDefault="000A0F29" w:rsidP="001A1A2D">
            <w:pPr>
              <w:pStyle w:val="ListeParagraf"/>
              <w:numPr>
                <w:ilvl w:val="0"/>
                <w:numId w:val="96"/>
              </w:numPr>
              <w:spacing w:after="0" w:line="240" w:lineRule="auto"/>
              <w:ind w:left="331"/>
              <w:jc w:val="both"/>
              <w:rPr>
                <w:rFonts w:cs="Times New Roman"/>
              </w:rPr>
            </w:pPr>
            <w:r w:rsidRPr="00B51912">
              <w:rPr>
                <w:rFonts w:cs="Times New Roman"/>
              </w:rPr>
              <w:t>Çene Çarpan Çorbası*</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DF021B" w14:textId="77777777" w:rsidR="000A0F29" w:rsidRPr="00B51912" w:rsidRDefault="000A0F29" w:rsidP="00632310">
            <w:pPr>
              <w:spacing w:after="0" w:line="240" w:lineRule="auto"/>
              <w:ind w:left="55"/>
              <w:jc w:val="center"/>
              <w:rPr>
                <w:rFonts w:cs="Times New Roman"/>
                <w:b/>
              </w:rPr>
            </w:pPr>
            <w:r w:rsidRPr="00B51912">
              <w:rPr>
                <w:rFonts w:cs="Times New Roman"/>
              </w:rPr>
              <w:t>Herhangi bir pesketaryen yemeğe ulaşılamamıştır.</w:t>
            </w:r>
          </w:p>
        </w:tc>
      </w:tr>
    </w:tbl>
    <w:p w14:paraId="61C6EE64" w14:textId="6968C1EB" w:rsidR="00782637" w:rsidRDefault="00782637"/>
    <w:p w14:paraId="72E44A88" w14:textId="76767FD0" w:rsidR="00782637" w:rsidRDefault="00782637"/>
    <w:p w14:paraId="3B1247B9" w14:textId="1290E1A6" w:rsidR="00782637" w:rsidRPr="00782637" w:rsidRDefault="00782637">
      <w:pPr>
        <w:rPr>
          <w:b/>
        </w:rPr>
      </w:pPr>
      <w:r w:rsidRPr="00782637">
        <w:rPr>
          <w:b/>
        </w:rPr>
        <w:lastRenderedPageBreak/>
        <w:t xml:space="preserve">Tablo </w:t>
      </w:r>
      <w:r>
        <w:rPr>
          <w:b/>
        </w:rPr>
        <w:t>7</w:t>
      </w:r>
      <w:r w:rsidRPr="00782637">
        <w:rPr>
          <w:b/>
        </w:rPr>
        <w:t>. (Devam)</w:t>
      </w:r>
    </w:p>
    <w:tbl>
      <w:tblPr>
        <w:tblStyle w:val="TabloKlavuzu"/>
        <w:tblW w:w="8500" w:type="dxa"/>
        <w:tblLook w:val="04A0" w:firstRow="1" w:lastRow="0" w:firstColumn="1" w:lastColumn="0" w:noHBand="0" w:noVBand="1"/>
      </w:tblPr>
      <w:tblGrid>
        <w:gridCol w:w="1193"/>
        <w:gridCol w:w="2597"/>
        <w:gridCol w:w="2594"/>
        <w:gridCol w:w="2116"/>
      </w:tblGrid>
      <w:tr w:rsidR="000A0F29" w14:paraId="1D23D407" w14:textId="77777777" w:rsidTr="00384519">
        <w:trPr>
          <w:cantSplit/>
          <w:trHeight w:val="2688"/>
        </w:trPr>
        <w:tc>
          <w:tcPr>
            <w:tcW w:w="1261" w:type="dxa"/>
            <w:tcBorders>
              <w:top w:val="single" w:sz="4" w:space="0" w:color="auto"/>
              <w:left w:val="single" w:sz="4" w:space="0" w:color="auto"/>
              <w:bottom w:val="single" w:sz="4" w:space="0" w:color="auto"/>
              <w:right w:val="single" w:sz="4" w:space="0" w:color="auto"/>
            </w:tcBorders>
            <w:textDirection w:val="btLr"/>
            <w:vAlign w:val="center"/>
            <w:hideMark/>
          </w:tcPr>
          <w:p w14:paraId="267FD675" w14:textId="77777777" w:rsidR="000A0F29" w:rsidRPr="00B51912" w:rsidRDefault="000A0F29" w:rsidP="00B51912">
            <w:pPr>
              <w:spacing w:after="0" w:line="240" w:lineRule="auto"/>
              <w:ind w:left="360"/>
              <w:jc w:val="center"/>
              <w:rPr>
                <w:rFonts w:cs="Times New Roman"/>
                <w:b/>
              </w:rPr>
            </w:pPr>
            <w:r w:rsidRPr="00B51912">
              <w:rPr>
                <w:rFonts w:cs="Times New Roman"/>
                <w:b/>
              </w:rPr>
              <w:t>EDİRNE</w:t>
            </w:r>
          </w:p>
        </w:tc>
        <w:tc>
          <w:tcPr>
            <w:tcW w:w="2690" w:type="dxa"/>
            <w:tcBorders>
              <w:top w:val="single" w:sz="4" w:space="0" w:color="auto"/>
              <w:left w:val="single" w:sz="4" w:space="0" w:color="auto"/>
              <w:bottom w:val="single" w:sz="4" w:space="0" w:color="auto"/>
              <w:right w:val="single" w:sz="4" w:space="0" w:color="auto"/>
            </w:tcBorders>
            <w:vAlign w:val="center"/>
            <w:hideMark/>
          </w:tcPr>
          <w:p w14:paraId="11531269" w14:textId="77777777" w:rsidR="000A0F29" w:rsidRPr="00B51912" w:rsidRDefault="000A0F29" w:rsidP="001A1A2D">
            <w:pPr>
              <w:pStyle w:val="ListeParagraf"/>
              <w:numPr>
                <w:ilvl w:val="0"/>
                <w:numId w:val="95"/>
              </w:numPr>
              <w:spacing w:after="0" w:line="240" w:lineRule="auto"/>
              <w:ind w:left="322"/>
            </w:pPr>
            <w:r w:rsidRPr="00B51912">
              <w:t>Mamzana</w:t>
            </w:r>
          </w:p>
          <w:p w14:paraId="3AF5F9B2" w14:textId="77777777" w:rsidR="000A0F29" w:rsidRPr="00B51912" w:rsidRDefault="000A0F29" w:rsidP="001A1A2D">
            <w:pPr>
              <w:pStyle w:val="ListeParagraf"/>
              <w:numPr>
                <w:ilvl w:val="0"/>
                <w:numId w:val="95"/>
              </w:numPr>
              <w:spacing w:after="0" w:line="240" w:lineRule="auto"/>
              <w:ind w:left="322"/>
            </w:pPr>
            <w:r w:rsidRPr="00B51912">
              <w:t>Taze Fasulye</w:t>
            </w:r>
          </w:p>
          <w:p w14:paraId="0978FA4F" w14:textId="77777777" w:rsidR="000A0F29" w:rsidRPr="00B51912" w:rsidRDefault="000A0F29" w:rsidP="001A1A2D">
            <w:pPr>
              <w:pStyle w:val="ListeParagraf"/>
              <w:numPr>
                <w:ilvl w:val="0"/>
                <w:numId w:val="95"/>
              </w:numPr>
              <w:spacing w:after="0" w:line="240" w:lineRule="auto"/>
              <w:ind w:left="322"/>
            </w:pPr>
            <w:r w:rsidRPr="00B51912">
              <w:t>Kapuska</w:t>
            </w:r>
          </w:p>
          <w:p w14:paraId="0127579C" w14:textId="77777777" w:rsidR="000A0F29" w:rsidRPr="00B51912" w:rsidRDefault="000A0F29" w:rsidP="00B51912">
            <w:pPr>
              <w:pStyle w:val="NormalWeb"/>
              <w:shd w:val="clear" w:color="auto" w:fill="FFFFFF"/>
              <w:spacing w:before="0" w:beforeAutospacing="0" w:after="0" w:afterAutospacing="0"/>
              <w:jc w:val="both"/>
              <w:rPr>
                <w:szCs w:val="22"/>
                <w:lang w:eastAsia="en-US"/>
              </w:rPr>
            </w:pPr>
          </w:p>
        </w:tc>
        <w:tc>
          <w:tcPr>
            <w:tcW w:w="2679" w:type="dxa"/>
            <w:tcBorders>
              <w:top w:val="single" w:sz="4" w:space="0" w:color="auto"/>
              <w:left w:val="single" w:sz="4" w:space="0" w:color="auto"/>
              <w:bottom w:val="single" w:sz="4" w:space="0" w:color="auto"/>
              <w:right w:val="single" w:sz="4" w:space="0" w:color="auto"/>
            </w:tcBorders>
            <w:vAlign w:val="center"/>
          </w:tcPr>
          <w:p w14:paraId="5D58A3E8" w14:textId="77777777" w:rsidR="000A0F29" w:rsidRPr="00B51912" w:rsidRDefault="000A0F29" w:rsidP="001A1A2D">
            <w:pPr>
              <w:pStyle w:val="ListeParagraf"/>
              <w:numPr>
                <w:ilvl w:val="0"/>
                <w:numId w:val="95"/>
              </w:numPr>
              <w:spacing w:after="0" w:line="240" w:lineRule="auto"/>
              <w:ind w:left="331"/>
            </w:pPr>
            <w:bookmarkStart w:id="126" w:name="_Toc41244632"/>
            <w:r w:rsidRPr="00B51912">
              <w:t>Soğanlı Yumurta</w:t>
            </w:r>
            <w:bookmarkEnd w:id="126"/>
          </w:p>
          <w:p w14:paraId="2C94E9E1" w14:textId="77777777" w:rsidR="000A0F29" w:rsidRPr="00B51912" w:rsidRDefault="000A0F29" w:rsidP="001A1A2D">
            <w:pPr>
              <w:pStyle w:val="ListeParagraf"/>
              <w:numPr>
                <w:ilvl w:val="0"/>
                <w:numId w:val="95"/>
              </w:numPr>
              <w:spacing w:after="0" w:line="240" w:lineRule="auto"/>
              <w:ind w:left="331"/>
            </w:pPr>
            <w:bookmarkStart w:id="127" w:name="_Toc41244633"/>
            <w:r w:rsidRPr="00B51912">
              <w:t>Ispanak Mücver</w:t>
            </w:r>
            <w:bookmarkEnd w:id="127"/>
          </w:p>
          <w:p w14:paraId="67DD1F92" w14:textId="77777777" w:rsidR="000A0F29" w:rsidRPr="00B51912" w:rsidRDefault="000A0F29" w:rsidP="001A1A2D">
            <w:pPr>
              <w:pStyle w:val="ListeParagraf"/>
              <w:numPr>
                <w:ilvl w:val="0"/>
                <w:numId w:val="95"/>
              </w:numPr>
              <w:spacing w:after="0" w:line="240" w:lineRule="auto"/>
              <w:ind w:left="331"/>
            </w:pPr>
            <w:bookmarkStart w:id="128" w:name="_Toc41244634"/>
            <w:r w:rsidRPr="00B51912">
              <w:t>Kabak Mücver</w:t>
            </w:r>
            <w:bookmarkEnd w:id="128"/>
          </w:p>
          <w:p w14:paraId="29112524" w14:textId="77777777" w:rsidR="000A0F29" w:rsidRPr="00B51912" w:rsidRDefault="000A0F29" w:rsidP="001A1A2D">
            <w:pPr>
              <w:pStyle w:val="ListeParagraf"/>
              <w:numPr>
                <w:ilvl w:val="0"/>
                <w:numId w:val="95"/>
              </w:numPr>
              <w:spacing w:after="0" w:line="240" w:lineRule="auto"/>
              <w:ind w:left="331"/>
            </w:pPr>
            <w:bookmarkStart w:id="129" w:name="_Toc41244635"/>
            <w:r w:rsidRPr="00B51912">
              <w:t>Akıtma</w:t>
            </w:r>
            <w:bookmarkEnd w:id="129"/>
          </w:p>
          <w:p w14:paraId="11CAAEA6" w14:textId="77777777" w:rsidR="000A0F29" w:rsidRPr="00B51912" w:rsidRDefault="000A0F29" w:rsidP="001A1A2D">
            <w:pPr>
              <w:pStyle w:val="ListeParagraf"/>
              <w:numPr>
                <w:ilvl w:val="0"/>
                <w:numId w:val="95"/>
              </w:numPr>
              <w:spacing w:after="0" w:line="240" w:lineRule="auto"/>
              <w:ind w:left="331"/>
            </w:pPr>
            <w:bookmarkStart w:id="130" w:name="_Toc41244636"/>
            <w:r w:rsidRPr="00B51912">
              <w:t>Gaziler Helvası</w:t>
            </w:r>
            <w:bookmarkEnd w:id="130"/>
          </w:p>
          <w:p w14:paraId="279ABE3E" w14:textId="77777777" w:rsidR="000A0F29" w:rsidRPr="00B51912" w:rsidRDefault="000A0F29" w:rsidP="001A1A2D">
            <w:pPr>
              <w:pStyle w:val="ListeParagraf"/>
              <w:numPr>
                <w:ilvl w:val="0"/>
                <w:numId w:val="95"/>
              </w:numPr>
              <w:spacing w:after="0" w:line="240" w:lineRule="auto"/>
              <w:ind w:left="331"/>
            </w:pPr>
            <w:bookmarkStart w:id="131" w:name="_Toc41244637"/>
            <w:r w:rsidRPr="00B51912">
              <w:t>Zerde</w:t>
            </w:r>
            <w:bookmarkEnd w:id="131"/>
          </w:p>
          <w:p w14:paraId="7681233E" w14:textId="77777777" w:rsidR="000A0F29" w:rsidRPr="00B51912" w:rsidRDefault="000A0F29" w:rsidP="001A1A2D">
            <w:pPr>
              <w:pStyle w:val="ListeParagraf"/>
              <w:numPr>
                <w:ilvl w:val="0"/>
                <w:numId w:val="95"/>
              </w:numPr>
              <w:spacing w:after="0" w:line="240" w:lineRule="auto"/>
              <w:ind w:left="331"/>
            </w:pPr>
            <w:bookmarkStart w:id="132" w:name="_Toc41244638"/>
            <w:r w:rsidRPr="00B51912">
              <w:t>Cevizli Oturtma</w:t>
            </w:r>
            <w:bookmarkEnd w:id="132"/>
            <w:r w:rsidRPr="00B51912">
              <w:t xml:space="preserve"> </w:t>
            </w:r>
          </w:p>
          <w:p w14:paraId="5331EFBE" w14:textId="77777777" w:rsidR="000A0F29" w:rsidRPr="00B51912" w:rsidRDefault="000A0F29" w:rsidP="001A1A2D">
            <w:pPr>
              <w:pStyle w:val="ListeParagraf"/>
              <w:numPr>
                <w:ilvl w:val="0"/>
                <w:numId w:val="95"/>
              </w:numPr>
              <w:spacing w:after="0" w:line="240" w:lineRule="auto"/>
              <w:ind w:left="331"/>
              <w:rPr>
                <w:b/>
              </w:rPr>
            </w:pPr>
            <w:r w:rsidRPr="00B51912">
              <w:t>Trileçe</w:t>
            </w:r>
          </w:p>
        </w:tc>
        <w:tc>
          <w:tcPr>
            <w:tcW w:w="1870" w:type="dxa"/>
            <w:tcBorders>
              <w:top w:val="single" w:sz="4" w:space="0" w:color="auto"/>
              <w:left w:val="single" w:sz="4" w:space="0" w:color="auto"/>
              <w:bottom w:val="single" w:sz="4" w:space="0" w:color="auto"/>
              <w:right w:val="single" w:sz="4" w:space="0" w:color="auto"/>
            </w:tcBorders>
            <w:vAlign w:val="center"/>
            <w:hideMark/>
          </w:tcPr>
          <w:p w14:paraId="3DC72D5B" w14:textId="77777777" w:rsidR="000A0F29" w:rsidRPr="00B51912" w:rsidRDefault="000A0F29" w:rsidP="00632310">
            <w:pPr>
              <w:spacing w:after="0" w:line="240" w:lineRule="auto"/>
              <w:ind w:left="360"/>
              <w:jc w:val="center"/>
              <w:rPr>
                <w:rFonts w:cs="Times New Roman"/>
              </w:rPr>
            </w:pPr>
            <w:r w:rsidRPr="00B51912">
              <w:rPr>
                <w:rFonts w:cs="Times New Roman"/>
              </w:rPr>
              <w:t>Herhangi bir pesketaryen yemeğe ulaşılamamıştır.</w:t>
            </w:r>
          </w:p>
        </w:tc>
      </w:tr>
      <w:tr w:rsidR="000A0F29" w14:paraId="46D42F69" w14:textId="77777777" w:rsidTr="00E556CF">
        <w:trPr>
          <w:cantSplit/>
          <w:trHeight w:val="1477"/>
        </w:trPr>
        <w:tc>
          <w:tcPr>
            <w:tcW w:w="1261" w:type="dxa"/>
            <w:tcBorders>
              <w:top w:val="single" w:sz="4" w:space="0" w:color="auto"/>
              <w:left w:val="single" w:sz="4" w:space="0" w:color="auto"/>
              <w:bottom w:val="single" w:sz="4" w:space="0" w:color="auto"/>
              <w:right w:val="single" w:sz="4" w:space="0" w:color="auto"/>
            </w:tcBorders>
            <w:textDirection w:val="btLr"/>
            <w:vAlign w:val="center"/>
          </w:tcPr>
          <w:p w14:paraId="0289CD77" w14:textId="77777777" w:rsidR="000A0F29" w:rsidRPr="00B51912" w:rsidRDefault="000A0F29" w:rsidP="00E556CF">
            <w:pPr>
              <w:spacing w:after="0" w:line="240" w:lineRule="auto"/>
              <w:ind w:left="360"/>
              <w:rPr>
                <w:rFonts w:cs="Times New Roman"/>
                <w:b/>
              </w:rPr>
            </w:pPr>
            <w:r w:rsidRPr="00B51912">
              <w:rPr>
                <w:rFonts w:cs="Times New Roman"/>
                <w:b/>
              </w:rPr>
              <w:t>BİLECİK</w:t>
            </w:r>
          </w:p>
        </w:tc>
        <w:tc>
          <w:tcPr>
            <w:tcW w:w="2690" w:type="dxa"/>
            <w:tcBorders>
              <w:top w:val="single" w:sz="4" w:space="0" w:color="auto"/>
              <w:left w:val="single" w:sz="4" w:space="0" w:color="auto"/>
              <w:bottom w:val="single" w:sz="4" w:space="0" w:color="auto"/>
              <w:right w:val="single" w:sz="4" w:space="0" w:color="auto"/>
            </w:tcBorders>
            <w:vAlign w:val="center"/>
          </w:tcPr>
          <w:p w14:paraId="7B9BF531" w14:textId="77777777" w:rsidR="000A0F29" w:rsidRPr="00B51912" w:rsidRDefault="000A0F29" w:rsidP="001A1A2D">
            <w:pPr>
              <w:pStyle w:val="ListeParagraf"/>
              <w:numPr>
                <w:ilvl w:val="0"/>
                <w:numId w:val="94"/>
              </w:numPr>
              <w:spacing w:after="0" w:line="240" w:lineRule="auto"/>
              <w:ind w:left="322"/>
            </w:pPr>
            <w:r w:rsidRPr="00B51912">
              <w:t>Yunus Erikli Ekşili Biber Dolma</w:t>
            </w:r>
          </w:p>
          <w:p w14:paraId="291A4407" w14:textId="77777777" w:rsidR="000A0F29" w:rsidRPr="00B51912" w:rsidRDefault="000A0F29" w:rsidP="001A1A2D">
            <w:pPr>
              <w:pStyle w:val="ListeParagraf"/>
              <w:numPr>
                <w:ilvl w:val="0"/>
                <w:numId w:val="94"/>
              </w:numPr>
              <w:spacing w:after="0" w:line="240" w:lineRule="auto"/>
              <w:ind w:left="322"/>
            </w:pPr>
            <w:r w:rsidRPr="00B51912">
              <w:t>Nişasta Helvası</w:t>
            </w:r>
          </w:p>
        </w:tc>
        <w:tc>
          <w:tcPr>
            <w:tcW w:w="2679" w:type="dxa"/>
            <w:tcBorders>
              <w:top w:val="single" w:sz="4" w:space="0" w:color="auto"/>
              <w:left w:val="single" w:sz="4" w:space="0" w:color="auto"/>
              <w:bottom w:val="single" w:sz="4" w:space="0" w:color="auto"/>
              <w:right w:val="single" w:sz="4" w:space="0" w:color="auto"/>
            </w:tcBorders>
            <w:vAlign w:val="center"/>
          </w:tcPr>
          <w:p w14:paraId="6FB0883F" w14:textId="77777777" w:rsidR="000A0F29" w:rsidRPr="00B51912" w:rsidRDefault="000A0F29" w:rsidP="001A1A2D">
            <w:pPr>
              <w:pStyle w:val="ListeParagraf"/>
              <w:numPr>
                <w:ilvl w:val="0"/>
                <w:numId w:val="94"/>
              </w:numPr>
              <w:spacing w:after="0" w:line="240" w:lineRule="auto"/>
              <w:ind w:left="346"/>
              <w:jc w:val="both"/>
              <w:rPr>
                <w:rFonts w:cs="Times New Roman"/>
              </w:rPr>
            </w:pPr>
            <w:r w:rsidRPr="00B51912">
              <w:rPr>
                <w:rFonts w:cs="Times New Roman"/>
              </w:rPr>
              <w:t>Kaçamak*</w:t>
            </w:r>
          </w:p>
          <w:p w14:paraId="6267D292" w14:textId="77777777" w:rsidR="000A0F29" w:rsidRPr="00B51912" w:rsidRDefault="000A0F29" w:rsidP="001A1A2D">
            <w:pPr>
              <w:pStyle w:val="ListeParagraf"/>
              <w:numPr>
                <w:ilvl w:val="0"/>
                <w:numId w:val="94"/>
              </w:numPr>
              <w:spacing w:after="0" w:line="240" w:lineRule="auto"/>
              <w:ind w:left="346"/>
              <w:jc w:val="both"/>
              <w:rPr>
                <w:rFonts w:cs="Times New Roman"/>
              </w:rPr>
            </w:pPr>
            <w:r w:rsidRPr="00B51912">
              <w:rPr>
                <w:rFonts w:cs="Times New Roman"/>
              </w:rPr>
              <w:t>Cevizli Büzme Tatlısı</w:t>
            </w:r>
          </w:p>
          <w:p w14:paraId="44060447" w14:textId="77777777" w:rsidR="000A0F29" w:rsidRPr="00B51912" w:rsidRDefault="000A0F29" w:rsidP="001A1A2D">
            <w:pPr>
              <w:pStyle w:val="ListeParagraf"/>
              <w:numPr>
                <w:ilvl w:val="0"/>
                <w:numId w:val="94"/>
              </w:numPr>
              <w:spacing w:after="0" w:line="240" w:lineRule="auto"/>
              <w:ind w:left="346"/>
              <w:jc w:val="both"/>
              <w:rPr>
                <w:rFonts w:cs="Times New Roman"/>
              </w:rPr>
            </w:pPr>
            <w:r w:rsidRPr="00B51912">
              <w:rPr>
                <w:rFonts w:cs="Times New Roman"/>
              </w:rPr>
              <w:t>Gök Fasille</w:t>
            </w:r>
          </w:p>
        </w:tc>
        <w:tc>
          <w:tcPr>
            <w:tcW w:w="1870" w:type="dxa"/>
            <w:tcBorders>
              <w:top w:val="single" w:sz="4" w:space="0" w:color="auto"/>
              <w:left w:val="single" w:sz="4" w:space="0" w:color="auto"/>
              <w:bottom w:val="single" w:sz="4" w:space="0" w:color="auto"/>
              <w:right w:val="single" w:sz="4" w:space="0" w:color="auto"/>
            </w:tcBorders>
            <w:vAlign w:val="center"/>
          </w:tcPr>
          <w:p w14:paraId="35DEFE72" w14:textId="77777777" w:rsidR="000A0F29" w:rsidRPr="00B51912" w:rsidRDefault="000A0F29" w:rsidP="00632310">
            <w:pPr>
              <w:spacing w:after="0" w:line="240" w:lineRule="auto"/>
              <w:ind w:left="360"/>
              <w:jc w:val="center"/>
              <w:rPr>
                <w:rFonts w:cs="Times New Roman"/>
              </w:rPr>
            </w:pPr>
            <w:r w:rsidRPr="00B51912">
              <w:rPr>
                <w:rFonts w:cs="Times New Roman"/>
              </w:rPr>
              <w:t>Herhangi bir pesketaryen yemeğe ulaşılamamıştır.</w:t>
            </w:r>
          </w:p>
        </w:tc>
      </w:tr>
      <w:tr w:rsidR="00EE0980" w14:paraId="3A058263" w14:textId="77777777" w:rsidTr="00E556CF">
        <w:trPr>
          <w:cantSplit/>
          <w:trHeight w:val="2003"/>
        </w:trPr>
        <w:tc>
          <w:tcPr>
            <w:tcW w:w="1261" w:type="dxa"/>
            <w:tcBorders>
              <w:top w:val="single" w:sz="4" w:space="0" w:color="auto"/>
              <w:left w:val="single" w:sz="4" w:space="0" w:color="auto"/>
              <w:bottom w:val="single" w:sz="4" w:space="0" w:color="auto"/>
              <w:right w:val="single" w:sz="4" w:space="0" w:color="auto"/>
            </w:tcBorders>
            <w:textDirection w:val="btLr"/>
            <w:vAlign w:val="center"/>
          </w:tcPr>
          <w:p w14:paraId="0476D912" w14:textId="32350667" w:rsidR="00EE0980" w:rsidRPr="00B51912" w:rsidRDefault="00EE0980" w:rsidP="00E556CF">
            <w:pPr>
              <w:spacing w:after="0" w:line="240" w:lineRule="auto"/>
              <w:ind w:left="360"/>
              <w:rPr>
                <w:rFonts w:cs="Times New Roman"/>
                <w:b/>
              </w:rPr>
            </w:pPr>
            <w:r w:rsidRPr="00B51912">
              <w:rPr>
                <w:rFonts w:cs="Times New Roman"/>
                <w:b/>
              </w:rPr>
              <w:t>KIRKLARELİ</w:t>
            </w:r>
            <w:r w:rsidR="00E556CF">
              <w:rPr>
                <w:rFonts w:cs="Times New Roman"/>
                <w:b/>
              </w:rPr>
              <w:t xml:space="preserve">   </w:t>
            </w:r>
          </w:p>
        </w:tc>
        <w:tc>
          <w:tcPr>
            <w:tcW w:w="2690" w:type="dxa"/>
            <w:tcBorders>
              <w:top w:val="single" w:sz="4" w:space="0" w:color="auto"/>
              <w:left w:val="single" w:sz="4" w:space="0" w:color="auto"/>
              <w:bottom w:val="single" w:sz="4" w:space="0" w:color="auto"/>
              <w:right w:val="single" w:sz="4" w:space="0" w:color="auto"/>
            </w:tcBorders>
            <w:vAlign w:val="center"/>
          </w:tcPr>
          <w:p w14:paraId="028E1301" w14:textId="77777777" w:rsidR="00EE0980" w:rsidRPr="00B51912" w:rsidRDefault="00EE0980" w:rsidP="001A1A2D">
            <w:pPr>
              <w:pStyle w:val="NormalWeb"/>
              <w:numPr>
                <w:ilvl w:val="0"/>
                <w:numId w:val="93"/>
              </w:numPr>
              <w:shd w:val="clear" w:color="auto" w:fill="FFFFFF"/>
              <w:spacing w:before="0" w:beforeAutospacing="0" w:after="0" w:afterAutospacing="0"/>
              <w:ind w:left="322"/>
              <w:jc w:val="both"/>
              <w:rPr>
                <w:szCs w:val="22"/>
                <w:lang w:eastAsia="en-US"/>
              </w:rPr>
            </w:pPr>
            <w:r w:rsidRPr="00B51912">
              <w:rPr>
                <w:szCs w:val="22"/>
                <w:lang w:eastAsia="en-US"/>
              </w:rPr>
              <w:t xml:space="preserve">Kenarlar </w:t>
            </w:r>
          </w:p>
          <w:p w14:paraId="5E723CAA" w14:textId="77777777" w:rsidR="00EE0980" w:rsidRPr="00B51912" w:rsidRDefault="00EE0980" w:rsidP="00B51912">
            <w:pPr>
              <w:pStyle w:val="ListeParagraf"/>
              <w:spacing w:after="0" w:line="240" w:lineRule="auto"/>
              <w:ind w:left="0"/>
            </w:pPr>
          </w:p>
        </w:tc>
        <w:tc>
          <w:tcPr>
            <w:tcW w:w="2679" w:type="dxa"/>
            <w:tcBorders>
              <w:top w:val="single" w:sz="4" w:space="0" w:color="auto"/>
              <w:left w:val="single" w:sz="4" w:space="0" w:color="auto"/>
              <w:bottom w:val="single" w:sz="4" w:space="0" w:color="auto"/>
              <w:right w:val="single" w:sz="4" w:space="0" w:color="auto"/>
            </w:tcBorders>
            <w:vAlign w:val="center"/>
          </w:tcPr>
          <w:p w14:paraId="12BD6C56" w14:textId="77777777" w:rsidR="00EE0980" w:rsidRPr="00B51912" w:rsidRDefault="00EE0980" w:rsidP="001A1A2D">
            <w:pPr>
              <w:pStyle w:val="ListeParagraf"/>
              <w:numPr>
                <w:ilvl w:val="0"/>
                <w:numId w:val="93"/>
              </w:numPr>
              <w:spacing w:after="0" w:line="240" w:lineRule="auto"/>
              <w:ind w:left="331"/>
            </w:pPr>
            <w:bookmarkStart w:id="133" w:name="_Toc41244639"/>
            <w:r w:rsidRPr="00B51912">
              <w:t>Kaçamak*</w:t>
            </w:r>
            <w:bookmarkEnd w:id="133"/>
          </w:p>
          <w:p w14:paraId="07F1E3A8" w14:textId="77777777" w:rsidR="00EE0980" w:rsidRPr="00B51912" w:rsidRDefault="00EE0980" w:rsidP="001A1A2D">
            <w:pPr>
              <w:pStyle w:val="ListeParagraf"/>
              <w:numPr>
                <w:ilvl w:val="0"/>
                <w:numId w:val="93"/>
              </w:numPr>
              <w:spacing w:after="0" w:line="240" w:lineRule="auto"/>
              <w:ind w:left="331"/>
            </w:pPr>
            <w:bookmarkStart w:id="134" w:name="_Toc41244640"/>
            <w:r w:rsidRPr="00B51912">
              <w:t>Pırasa Böreği</w:t>
            </w:r>
            <w:bookmarkEnd w:id="134"/>
          </w:p>
          <w:p w14:paraId="65B75149" w14:textId="77777777" w:rsidR="00EE0980" w:rsidRPr="00B51912" w:rsidRDefault="00EE0980" w:rsidP="001A1A2D">
            <w:pPr>
              <w:pStyle w:val="ListeParagraf"/>
              <w:numPr>
                <w:ilvl w:val="0"/>
                <w:numId w:val="93"/>
              </w:numPr>
              <w:spacing w:after="0" w:line="240" w:lineRule="auto"/>
              <w:ind w:left="331"/>
            </w:pPr>
            <w:bookmarkStart w:id="135" w:name="_Toc41244641"/>
            <w:r w:rsidRPr="00B51912">
              <w:t>Boş Mantı</w:t>
            </w:r>
            <w:bookmarkEnd w:id="135"/>
          </w:p>
          <w:p w14:paraId="5F8E2E46" w14:textId="44B652A2" w:rsidR="00EE0980" w:rsidRPr="00B51912" w:rsidRDefault="00EE0980" w:rsidP="001A1A2D">
            <w:pPr>
              <w:pStyle w:val="ListeParagraf"/>
              <w:numPr>
                <w:ilvl w:val="0"/>
                <w:numId w:val="93"/>
              </w:numPr>
              <w:spacing w:after="0" w:line="240" w:lineRule="auto"/>
              <w:ind w:left="331"/>
              <w:rPr>
                <w:rFonts w:cs="Times New Roman"/>
              </w:rPr>
            </w:pPr>
            <w:bookmarkStart w:id="136" w:name="_Toc41244642"/>
            <w:r w:rsidRPr="00B51912">
              <w:t>Ispanak Böreği</w:t>
            </w:r>
            <w:bookmarkEnd w:id="136"/>
          </w:p>
        </w:tc>
        <w:tc>
          <w:tcPr>
            <w:tcW w:w="1870" w:type="dxa"/>
            <w:tcBorders>
              <w:top w:val="single" w:sz="4" w:space="0" w:color="auto"/>
              <w:left w:val="single" w:sz="4" w:space="0" w:color="auto"/>
              <w:bottom w:val="single" w:sz="4" w:space="0" w:color="auto"/>
              <w:right w:val="single" w:sz="4" w:space="0" w:color="auto"/>
            </w:tcBorders>
            <w:vAlign w:val="center"/>
          </w:tcPr>
          <w:p w14:paraId="6A3DBDDC" w14:textId="77777777" w:rsidR="00EE0980" w:rsidRPr="00B51912" w:rsidRDefault="00EE0980" w:rsidP="001A1A2D">
            <w:pPr>
              <w:pStyle w:val="ListeParagraf"/>
              <w:numPr>
                <w:ilvl w:val="0"/>
                <w:numId w:val="93"/>
              </w:numPr>
              <w:spacing w:after="0" w:line="240" w:lineRule="auto"/>
              <w:ind w:left="339"/>
              <w:jc w:val="both"/>
              <w:rPr>
                <w:rFonts w:cs="Times New Roman"/>
              </w:rPr>
            </w:pPr>
            <w:r w:rsidRPr="00B51912">
              <w:rPr>
                <w:rFonts w:cs="Times New Roman"/>
              </w:rPr>
              <w:t>Kefal Pilaki</w:t>
            </w:r>
          </w:p>
          <w:p w14:paraId="5DA980E7" w14:textId="77777777" w:rsidR="00EE0980" w:rsidRPr="00B51912" w:rsidRDefault="00EE0980" w:rsidP="001A1A2D">
            <w:pPr>
              <w:pStyle w:val="ListeParagraf"/>
              <w:numPr>
                <w:ilvl w:val="0"/>
                <w:numId w:val="93"/>
              </w:numPr>
              <w:spacing w:after="0" w:line="240" w:lineRule="auto"/>
              <w:ind w:left="339"/>
              <w:jc w:val="both"/>
              <w:rPr>
                <w:rFonts w:cs="Times New Roman"/>
              </w:rPr>
            </w:pPr>
            <w:r w:rsidRPr="00B51912">
              <w:rPr>
                <w:rFonts w:cs="Times New Roman"/>
              </w:rPr>
              <w:t>Lakerda*</w:t>
            </w:r>
          </w:p>
          <w:p w14:paraId="4AC311E8" w14:textId="77777777" w:rsidR="00EE0980" w:rsidRPr="00B51912" w:rsidRDefault="00EE0980" w:rsidP="001A1A2D">
            <w:pPr>
              <w:pStyle w:val="ListeParagraf"/>
              <w:numPr>
                <w:ilvl w:val="0"/>
                <w:numId w:val="93"/>
              </w:numPr>
              <w:spacing w:after="0" w:line="240" w:lineRule="auto"/>
              <w:ind w:left="339"/>
              <w:jc w:val="both"/>
              <w:rPr>
                <w:rFonts w:cs="Times New Roman"/>
              </w:rPr>
            </w:pPr>
            <w:r w:rsidRPr="00B51912">
              <w:rPr>
                <w:rFonts w:cs="Times New Roman"/>
              </w:rPr>
              <w:t>Palamut Izgara</w:t>
            </w:r>
          </w:p>
          <w:p w14:paraId="6C920CE4" w14:textId="77777777" w:rsidR="00EE0980" w:rsidRPr="00B51912" w:rsidRDefault="00EE0980" w:rsidP="00B51912">
            <w:pPr>
              <w:spacing w:after="0" w:line="240" w:lineRule="auto"/>
              <w:jc w:val="both"/>
              <w:rPr>
                <w:rFonts w:cs="Times New Roman"/>
              </w:rPr>
            </w:pPr>
          </w:p>
        </w:tc>
      </w:tr>
      <w:tr w:rsidR="000A0F29" w14:paraId="4FF3E79C" w14:textId="77777777" w:rsidTr="00384519">
        <w:trPr>
          <w:cantSplit/>
          <w:trHeight w:val="6133"/>
        </w:trPr>
        <w:tc>
          <w:tcPr>
            <w:tcW w:w="1261" w:type="dxa"/>
            <w:tcBorders>
              <w:top w:val="single" w:sz="4" w:space="0" w:color="auto"/>
              <w:left w:val="single" w:sz="4" w:space="0" w:color="auto"/>
              <w:bottom w:val="single" w:sz="4" w:space="0" w:color="auto"/>
              <w:right w:val="single" w:sz="4" w:space="0" w:color="auto"/>
            </w:tcBorders>
            <w:textDirection w:val="btLr"/>
            <w:vAlign w:val="center"/>
          </w:tcPr>
          <w:p w14:paraId="552B9A5F" w14:textId="59FB0638" w:rsidR="000A0F29" w:rsidRPr="00B51912" w:rsidRDefault="00EE0980" w:rsidP="00B51912">
            <w:pPr>
              <w:spacing w:after="0" w:line="240" w:lineRule="auto"/>
              <w:ind w:left="360"/>
              <w:jc w:val="center"/>
              <w:rPr>
                <w:rFonts w:cs="Times New Roman"/>
                <w:b/>
              </w:rPr>
            </w:pPr>
            <w:r w:rsidRPr="00B51912">
              <w:rPr>
                <w:rFonts w:cs="Times New Roman"/>
                <w:b/>
              </w:rPr>
              <w:t>İSTANBUL</w:t>
            </w:r>
          </w:p>
        </w:tc>
        <w:tc>
          <w:tcPr>
            <w:tcW w:w="2690" w:type="dxa"/>
            <w:tcBorders>
              <w:top w:val="single" w:sz="4" w:space="0" w:color="auto"/>
              <w:left w:val="single" w:sz="4" w:space="0" w:color="auto"/>
              <w:bottom w:val="single" w:sz="4" w:space="0" w:color="auto"/>
              <w:right w:val="single" w:sz="4" w:space="0" w:color="auto"/>
            </w:tcBorders>
            <w:vAlign w:val="center"/>
          </w:tcPr>
          <w:p w14:paraId="3F345EBE"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Bakla Fava</w:t>
            </w:r>
          </w:p>
          <w:p w14:paraId="57236FB8"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Süzme Saray Aşuresi</w:t>
            </w:r>
          </w:p>
          <w:p w14:paraId="0581D7BD"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Kabuk Yemeği</w:t>
            </w:r>
          </w:p>
          <w:p w14:paraId="613E24BB"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Şaraşura</w:t>
            </w:r>
          </w:p>
          <w:p w14:paraId="2814072E"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Vişneli Sarma</w:t>
            </w:r>
          </w:p>
          <w:p w14:paraId="2364431C"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Zeytinyağlı Dut Yaprağı Sarması</w:t>
            </w:r>
          </w:p>
          <w:p w14:paraId="586F4304"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Zeytinyağlı Yer Elması</w:t>
            </w:r>
          </w:p>
          <w:p w14:paraId="3F6AD2FC" w14:textId="77777777" w:rsidR="00EE0980" w:rsidRPr="00B51912" w:rsidRDefault="00EE0980" w:rsidP="001A1A2D">
            <w:pPr>
              <w:pStyle w:val="ListeParagraf"/>
              <w:numPr>
                <w:ilvl w:val="0"/>
                <w:numId w:val="92"/>
              </w:numPr>
              <w:spacing w:after="0" w:line="240" w:lineRule="auto"/>
              <w:ind w:left="322"/>
              <w:rPr>
                <w:rFonts w:cs="Times New Roman"/>
              </w:rPr>
            </w:pPr>
            <w:r w:rsidRPr="00B51912">
              <w:rPr>
                <w:rFonts w:cs="Times New Roman"/>
              </w:rPr>
              <w:t>Patatesli Çiğköfte</w:t>
            </w:r>
          </w:p>
          <w:p w14:paraId="713F9E0D" w14:textId="77777777" w:rsidR="000A0F29" w:rsidRPr="00B51912" w:rsidRDefault="000A0F29" w:rsidP="00B51912">
            <w:pPr>
              <w:pStyle w:val="NormalWeb"/>
              <w:shd w:val="clear" w:color="auto" w:fill="FFFFFF"/>
              <w:spacing w:before="0" w:beforeAutospacing="0" w:after="0" w:afterAutospacing="0"/>
              <w:rPr>
                <w:szCs w:val="22"/>
                <w:lang w:eastAsia="en-US"/>
              </w:rPr>
            </w:pPr>
          </w:p>
        </w:tc>
        <w:tc>
          <w:tcPr>
            <w:tcW w:w="2679" w:type="dxa"/>
            <w:tcBorders>
              <w:top w:val="single" w:sz="4" w:space="0" w:color="auto"/>
              <w:left w:val="single" w:sz="4" w:space="0" w:color="auto"/>
              <w:bottom w:val="single" w:sz="4" w:space="0" w:color="auto"/>
              <w:right w:val="single" w:sz="4" w:space="0" w:color="auto"/>
            </w:tcBorders>
            <w:vAlign w:val="center"/>
          </w:tcPr>
          <w:p w14:paraId="459A9F68"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Kaymaklı Beyaz Çevirme Tatlısı</w:t>
            </w:r>
          </w:p>
          <w:p w14:paraId="57E22715"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Çengelköy Salatası</w:t>
            </w:r>
          </w:p>
          <w:p w14:paraId="1A02235A"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Fasulye Çorbası</w:t>
            </w:r>
          </w:p>
          <w:p w14:paraId="5F12FB8D"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Heltiye</w:t>
            </w:r>
          </w:p>
          <w:p w14:paraId="7649317A"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Helvai Lebidilber</w:t>
            </w:r>
          </w:p>
          <w:p w14:paraId="70FC0CAE"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Hünkar Salatası</w:t>
            </w:r>
          </w:p>
          <w:p w14:paraId="107F56B1"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İstanbul Usulü Patlıcan</w:t>
            </w:r>
          </w:p>
          <w:p w14:paraId="002D71F0"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Karnabahar Kızartma</w:t>
            </w:r>
          </w:p>
          <w:p w14:paraId="6A78A90D"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Kavun Baklavası</w:t>
            </w:r>
          </w:p>
          <w:p w14:paraId="31FA3FA7"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Kayısı Ezmeli Kaygana</w:t>
            </w:r>
          </w:p>
          <w:p w14:paraId="6868A90E"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Mercimekli Börek</w:t>
            </w:r>
          </w:p>
          <w:p w14:paraId="122A718E"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Patlıcan Gül Böreği</w:t>
            </w:r>
          </w:p>
          <w:p w14:paraId="0153048B"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Patlıcan Yumurta</w:t>
            </w:r>
          </w:p>
          <w:p w14:paraId="68E2058F"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Sabuni Helva</w:t>
            </w:r>
          </w:p>
          <w:p w14:paraId="41FC4094"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Sarığıburma</w:t>
            </w:r>
          </w:p>
          <w:p w14:paraId="054635DA"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Sütlü İrmik Tatlısı</w:t>
            </w:r>
          </w:p>
          <w:p w14:paraId="718C95A1" w14:textId="77777777" w:rsidR="00EE0980"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Terbiyeli Kuşkonmaz</w:t>
            </w:r>
          </w:p>
          <w:p w14:paraId="3EC754A0" w14:textId="1FB2B8AA" w:rsidR="000A0F29" w:rsidRPr="00B51912" w:rsidRDefault="00EE0980" w:rsidP="001A1A2D">
            <w:pPr>
              <w:pStyle w:val="ListeParagraf"/>
              <w:numPr>
                <w:ilvl w:val="0"/>
                <w:numId w:val="92"/>
              </w:numPr>
              <w:spacing w:after="0" w:line="240" w:lineRule="auto"/>
              <w:ind w:left="316"/>
              <w:rPr>
                <w:rFonts w:cs="Times New Roman"/>
              </w:rPr>
            </w:pPr>
            <w:r w:rsidRPr="00B51912">
              <w:rPr>
                <w:rFonts w:cs="Times New Roman"/>
              </w:rPr>
              <w:t>Valide Sultan Böreği</w:t>
            </w:r>
          </w:p>
        </w:tc>
        <w:tc>
          <w:tcPr>
            <w:tcW w:w="1870" w:type="dxa"/>
            <w:tcBorders>
              <w:top w:val="single" w:sz="4" w:space="0" w:color="auto"/>
              <w:left w:val="single" w:sz="4" w:space="0" w:color="auto"/>
              <w:bottom w:val="single" w:sz="4" w:space="0" w:color="auto"/>
              <w:right w:val="single" w:sz="4" w:space="0" w:color="auto"/>
            </w:tcBorders>
            <w:vAlign w:val="center"/>
          </w:tcPr>
          <w:p w14:paraId="37E03F03" w14:textId="77777777" w:rsidR="00EE0980" w:rsidRPr="00B51912" w:rsidRDefault="00EE0980" w:rsidP="001A1A2D">
            <w:pPr>
              <w:pStyle w:val="ListeParagraf"/>
              <w:numPr>
                <w:ilvl w:val="0"/>
                <w:numId w:val="92"/>
              </w:numPr>
              <w:spacing w:after="0" w:line="240" w:lineRule="auto"/>
              <w:ind w:left="481"/>
              <w:rPr>
                <w:rFonts w:cs="Times New Roman"/>
              </w:rPr>
            </w:pPr>
            <w:r w:rsidRPr="00B51912">
              <w:rPr>
                <w:rFonts w:cs="Times New Roman"/>
              </w:rPr>
              <w:t>Lakerda*</w:t>
            </w:r>
          </w:p>
          <w:p w14:paraId="30DE3506" w14:textId="77777777" w:rsidR="00EE0980" w:rsidRPr="00B51912" w:rsidRDefault="00EE0980" w:rsidP="001A1A2D">
            <w:pPr>
              <w:pStyle w:val="ListeParagraf"/>
              <w:numPr>
                <w:ilvl w:val="0"/>
                <w:numId w:val="92"/>
              </w:numPr>
              <w:spacing w:after="0" w:line="240" w:lineRule="auto"/>
              <w:ind w:left="481"/>
              <w:rPr>
                <w:rFonts w:cs="Times New Roman"/>
              </w:rPr>
            </w:pPr>
            <w:r w:rsidRPr="00B51912">
              <w:rPr>
                <w:rFonts w:cs="Times New Roman"/>
              </w:rPr>
              <w:t>Balık Çorbası*</w:t>
            </w:r>
          </w:p>
          <w:p w14:paraId="57A50656" w14:textId="77777777" w:rsidR="00EE0980" w:rsidRPr="00B51912" w:rsidRDefault="00EE0980" w:rsidP="001A1A2D">
            <w:pPr>
              <w:pStyle w:val="ListeParagraf"/>
              <w:numPr>
                <w:ilvl w:val="0"/>
                <w:numId w:val="92"/>
              </w:numPr>
              <w:spacing w:after="0" w:line="240" w:lineRule="auto"/>
              <w:ind w:left="481"/>
              <w:rPr>
                <w:rFonts w:cs="Times New Roman"/>
              </w:rPr>
            </w:pPr>
            <w:r w:rsidRPr="00B51912">
              <w:rPr>
                <w:rFonts w:cs="Times New Roman"/>
              </w:rPr>
              <w:t>Hamsi Köftesi</w:t>
            </w:r>
          </w:p>
          <w:p w14:paraId="70F1054E" w14:textId="77777777" w:rsidR="00EE0980" w:rsidRPr="00B51912" w:rsidRDefault="00EE0980" w:rsidP="001A1A2D">
            <w:pPr>
              <w:pStyle w:val="ListeParagraf"/>
              <w:numPr>
                <w:ilvl w:val="0"/>
                <w:numId w:val="92"/>
              </w:numPr>
              <w:spacing w:after="0" w:line="240" w:lineRule="auto"/>
              <w:ind w:left="481"/>
              <w:rPr>
                <w:rFonts w:cs="Times New Roman"/>
              </w:rPr>
            </w:pPr>
            <w:r w:rsidRPr="00B51912">
              <w:rPr>
                <w:rFonts w:cs="Times New Roman"/>
              </w:rPr>
              <w:t>Hamsi Omlet</w:t>
            </w:r>
          </w:p>
          <w:p w14:paraId="69656909" w14:textId="77777777" w:rsidR="00EE0980" w:rsidRPr="00B51912" w:rsidRDefault="00EE0980" w:rsidP="001A1A2D">
            <w:pPr>
              <w:pStyle w:val="ListeParagraf"/>
              <w:numPr>
                <w:ilvl w:val="0"/>
                <w:numId w:val="92"/>
              </w:numPr>
              <w:spacing w:after="0" w:line="240" w:lineRule="auto"/>
              <w:ind w:left="481"/>
              <w:rPr>
                <w:rFonts w:cs="Times New Roman"/>
              </w:rPr>
            </w:pPr>
            <w:r w:rsidRPr="00B51912">
              <w:rPr>
                <w:rFonts w:cs="Times New Roman"/>
              </w:rPr>
              <w:t>Sütlü Dil Balığı</w:t>
            </w:r>
          </w:p>
          <w:p w14:paraId="727B6717" w14:textId="77777777" w:rsidR="00EE0980" w:rsidRPr="00B51912" w:rsidRDefault="00EE0980" w:rsidP="001A1A2D">
            <w:pPr>
              <w:pStyle w:val="ListeParagraf"/>
              <w:numPr>
                <w:ilvl w:val="0"/>
                <w:numId w:val="92"/>
              </w:numPr>
              <w:spacing w:after="0" w:line="240" w:lineRule="auto"/>
              <w:ind w:left="481"/>
              <w:rPr>
                <w:rFonts w:cs="Times New Roman"/>
              </w:rPr>
            </w:pPr>
            <w:r w:rsidRPr="00B51912">
              <w:rPr>
                <w:rFonts w:cs="Times New Roman"/>
              </w:rPr>
              <w:t>Uskumru Dolması</w:t>
            </w:r>
          </w:p>
          <w:p w14:paraId="58D72003" w14:textId="77777777" w:rsidR="000A0F29" w:rsidRPr="00B51912" w:rsidRDefault="000A0F29" w:rsidP="00B51912">
            <w:pPr>
              <w:pStyle w:val="ListeParagraf"/>
              <w:spacing w:after="0" w:line="240" w:lineRule="auto"/>
              <w:ind w:left="0"/>
              <w:rPr>
                <w:rFonts w:cs="Times New Roman"/>
              </w:rPr>
            </w:pPr>
          </w:p>
        </w:tc>
      </w:tr>
    </w:tbl>
    <w:p w14:paraId="3F6106C1" w14:textId="0049AEB5" w:rsidR="00B83F99" w:rsidRPr="005A494E" w:rsidRDefault="000A0F29" w:rsidP="00B83F99">
      <w:pPr>
        <w:spacing w:after="0" w:line="360" w:lineRule="auto"/>
        <w:rPr>
          <w:rFonts w:cs="Times New Roman"/>
          <w:szCs w:val="24"/>
        </w:rPr>
      </w:pPr>
      <w:r w:rsidRPr="005A494E">
        <w:rPr>
          <w:rFonts w:cs="Times New Roman"/>
          <w:szCs w:val="24"/>
        </w:rPr>
        <w:t>*Diğer illerde de benzer yemek olduğunu göstermektedir.</w:t>
      </w:r>
    </w:p>
    <w:p w14:paraId="084FEB82" w14:textId="3E9DA059" w:rsidR="000A0F29" w:rsidRDefault="008E7076" w:rsidP="00B83F99">
      <w:pPr>
        <w:spacing w:after="0" w:line="360" w:lineRule="auto"/>
        <w:ind w:firstLine="709"/>
        <w:jc w:val="both"/>
      </w:pPr>
      <w:r w:rsidRPr="008E7076">
        <w:lastRenderedPageBreak/>
        <w:t xml:space="preserve">Tablo 7 Marmara Bölgesi’nde bulunan on bir ile ait vegan, vejetaryen ve pesketaryen yöresel yemeklerini göstermektedir.  Tablo, bölgedeki tüm yöresel yemekler incelenerek bu üç beslenme tercihi olan kişilere yönelik yemekler seçilerek oluşturulmuştur. Bu kapsamda Marmara Bölgesi illerine göre farklı beslenme tercihi olan kişiler için 38 vegan, 56 vejetaryen ve 15 tane pesketaryen yöresel yemek tespit edilmiştir. Bölgede vejetaryen ve pesketaryen kişiler için en fazla İstanbul ilinde yöresel yemek </w:t>
      </w:r>
      <w:r w:rsidR="00F900AB">
        <w:t>bulunmaktadır.</w:t>
      </w:r>
    </w:p>
    <w:p w14:paraId="7D0A8DD9" w14:textId="77777777" w:rsidR="000A0F29" w:rsidRPr="00B51912" w:rsidRDefault="000A0F29" w:rsidP="00B51912">
      <w:pPr>
        <w:spacing w:after="0" w:line="360" w:lineRule="auto"/>
        <w:ind w:firstLine="709"/>
        <w:jc w:val="both"/>
        <w:rPr>
          <w:rFonts w:eastAsia="Times New Roman" w:cs="Times New Roman"/>
          <w:bCs/>
          <w:szCs w:val="24"/>
          <w:lang w:eastAsia="tr-TR"/>
        </w:rPr>
      </w:pPr>
      <w:r w:rsidRPr="00B51912">
        <w:rPr>
          <w:rFonts w:eastAsia="Times New Roman" w:cs="Times New Roman"/>
          <w:b/>
          <w:bCs/>
          <w:szCs w:val="24"/>
          <w:lang w:eastAsia="tr-TR"/>
        </w:rPr>
        <w:t xml:space="preserve">Bakla Fava: </w:t>
      </w:r>
      <w:r w:rsidRPr="00B51912">
        <w:rPr>
          <w:rFonts w:eastAsia="Times New Roman" w:cs="Times New Roman"/>
          <w:bCs/>
          <w:szCs w:val="24"/>
          <w:lang w:eastAsia="tr-TR"/>
        </w:rPr>
        <w:t>İstanbul iline özgü bir yemektir. Ana malzeme olarak bakla, havuç ve zeytinyağı kullanılmaktadır. Bakla, havuç, soğan, sarımsak suyun içinde kaynatılır. Suyunu çekince zeytinyağı eklenerek püre haline getirilir (Kültür Portalı, 2020).</w:t>
      </w:r>
    </w:p>
    <w:p w14:paraId="18F0C3CE" w14:textId="77777777" w:rsidR="000A0F29" w:rsidRPr="00B51912" w:rsidRDefault="000A0F29" w:rsidP="00B51912">
      <w:pPr>
        <w:spacing w:after="0" w:line="360" w:lineRule="auto"/>
        <w:ind w:firstLine="709"/>
        <w:jc w:val="both"/>
        <w:rPr>
          <w:rFonts w:eastAsia="Times New Roman" w:cs="Times New Roman"/>
          <w:bCs/>
          <w:szCs w:val="24"/>
          <w:lang w:eastAsia="tr-TR"/>
        </w:rPr>
      </w:pPr>
      <w:r w:rsidRPr="00B51912">
        <w:rPr>
          <w:rFonts w:eastAsia="Times New Roman" w:cs="Times New Roman"/>
          <w:b/>
          <w:bCs/>
          <w:szCs w:val="24"/>
          <w:lang w:eastAsia="tr-TR"/>
        </w:rPr>
        <w:t>Balık Çorbası:</w:t>
      </w:r>
      <w:r w:rsidRPr="00B51912">
        <w:rPr>
          <w:rFonts w:eastAsia="Times New Roman" w:cs="Times New Roman"/>
          <w:bCs/>
          <w:szCs w:val="24"/>
          <w:lang w:eastAsia="tr-TR"/>
        </w:rPr>
        <w:t xml:space="preserve"> İstanbul’un yöresel yemekleri arasında yer alan balık çorbasının yapımında palamut kullanılmaktadır. Palamut balığı temizlenerek bir bütün halinde haşlanır. Haşlanan balıklar didilerek balığın suyu ile pişirilmektedir. İçerisine kavrulmuş unda eklenerek pişirilmeye devam edilir. Maydanoz ile süslenerek servis yapılır (Güzelsoy, 2010: 23).</w:t>
      </w:r>
    </w:p>
    <w:p w14:paraId="679486FB"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Süzme Saray Aşuresi</w:t>
      </w:r>
      <w:r w:rsidRPr="00B51912">
        <w:rPr>
          <w:rFonts w:eastAsia="Times New Roman" w:cs="Times New Roman"/>
          <w:szCs w:val="24"/>
          <w:lang w:eastAsia="tr-TR"/>
        </w:rPr>
        <w:t>: İstanbul ilinin yöresel yemekleri arasında yer almaktadır. Buğday ıslatılarak haşlanır. Haşlanan buğdaylar süzülerek kuşüzümü ve şeker ile kaynatılır. Misk ve gülsuyu karıştırılarak aşurenin içine dökülür. Badem, fındık ve fıstık ile süslenerek servis edilir (Kültür Portalı, 2020).</w:t>
      </w:r>
    </w:p>
    <w:p w14:paraId="480B4085" w14:textId="33AC259E"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Kaymaklı Beyaz Çevirme Tatlısı</w:t>
      </w:r>
      <w:r w:rsidRPr="00B51912">
        <w:rPr>
          <w:rFonts w:eastAsia="Times New Roman" w:cs="Times New Roman"/>
          <w:szCs w:val="24"/>
          <w:lang w:eastAsia="tr-TR"/>
        </w:rPr>
        <w:t xml:space="preserve">: İstanbul ilinin yöresel tatlısıdır. Malzeme olarak kaymak, şeker, vanilya, limon suyu ve su kullanılmaktadır. Yapım aşamasında şeker ve su kaynatılarak şurup haline getirilir. Şurup soğuduktan sonra uzun bir süre aynı </w:t>
      </w:r>
      <w:r w:rsidR="00F92898">
        <w:rPr>
          <w:rFonts w:eastAsia="Times New Roman" w:cs="Times New Roman"/>
          <w:szCs w:val="24"/>
          <w:lang w:eastAsia="tr-TR"/>
        </w:rPr>
        <w:t>yö</w:t>
      </w:r>
      <w:r w:rsidRPr="00B51912">
        <w:rPr>
          <w:rFonts w:eastAsia="Times New Roman" w:cs="Times New Roman"/>
          <w:szCs w:val="24"/>
          <w:lang w:eastAsia="tr-TR"/>
        </w:rPr>
        <w:t xml:space="preserve">ne doğru karıştırılır. Kaymak ve vanilya ilave edilerek bu işleme devam edilir. Kaymağın tamamı eridiği zaman dinlendirilir ve ardından soğuk olacak şekilde servis yapılır </w:t>
      </w:r>
      <w:r w:rsidRPr="00B51912">
        <w:rPr>
          <w:rFonts w:eastAsia="Times New Roman" w:cs="Times New Roman"/>
          <w:bCs/>
          <w:szCs w:val="24"/>
          <w:lang w:eastAsia="tr-TR"/>
        </w:rPr>
        <w:t>(Güzelsoy, 2010: 25).</w:t>
      </w:r>
    </w:p>
    <w:p w14:paraId="72B71963"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Çengelköy Salatası</w:t>
      </w:r>
      <w:r w:rsidRPr="00B51912">
        <w:rPr>
          <w:rFonts w:eastAsia="Times New Roman" w:cs="Times New Roman"/>
          <w:szCs w:val="24"/>
          <w:lang w:eastAsia="tr-TR"/>
        </w:rPr>
        <w:t>: Malzeme olarak yumurta, peynir, zeytinyağı, salatalık, dereotu, maydanoz ve limon suyu kullanılmaktadır. Yumurta, limon suyu ve zeytinyağı karıştırılarak mayonez hazırlanır. Diğer malzemeler temizlenerek doğranır ve mayonez ile karıştırılır (</w:t>
      </w:r>
      <w:r w:rsidRPr="00B51912">
        <w:rPr>
          <w:rFonts w:eastAsia="Times New Roman" w:cs="Times New Roman"/>
          <w:bCs/>
          <w:szCs w:val="24"/>
          <w:lang w:eastAsia="tr-TR"/>
        </w:rPr>
        <w:t>Güzelsoy, 2010: 37).</w:t>
      </w:r>
    </w:p>
    <w:p w14:paraId="7555DA75"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Fasulye Çorbası</w:t>
      </w:r>
      <w:r w:rsidRPr="00B51912">
        <w:rPr>
          <w:rFonts w:eastAsia="Times New Roman" w:cs="Times New Roman"/>
          <w:szCs w:val="24"/>
          <w:lang w:eastAsia="tr-TR"/>
        </w:rPr>
        <w:t xml:space="preserve">: İstanbul iline ait bir çorbadır. Yapım aşamasında fasulyeler kaynayan suda haşlanır. Bir bütün halinde havuç, kereviz sapı, maydanoz ve soğan ilave </w:t>
      </w:r>
      <w:r w:rsidRPr="00B51912">
        <w:rPr>
          <w:rFonts w:eastAsia="Times New Roman" w:cs="Times New Roman"/>
          <w:szCs w:val="24"/>
          <w:lang w:eastAsia="tr-TR"/>
        </w:rPr>
        <w:lastRenderedPageBreak/>
        <w:t xml:space="preserve">edilir. Malzemeler haşlandıktan sonra çırpılmış yumurta ve süt eklenerek kaynatılır </w:t>
      </w:r>
      <w:r w:rsidRPr="00B51912">
        <w:rPr>
          <w:rFonts w:eastAsia="Times New Roman" w:cs="Times New Roman"/>
          <w:bCs/>
          <w:szCs w:val="24"/>
          <w:lang w:eastAsia="tr-TR"/>
        </w:rPr>
        <w:t>(Güzelsoy, 2010: 47).</w:t>
      </w:r>
    </w:p>
    <w:p w14:paraId="79AA9F21"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Heltiye</w:t>
      </w:r>
      <w:r w:rsidRPr="00B51912">
        <w:rPr>
          <w:rFonts w:eastAsia="Times New Roman" w:cs="Times New Roman"/>
          <w:szCs w:val="24"/>
          <w:lang w:eastAsia="tr-TR"/>
        </w:rPr>
        <w:t xml:space="preserve">: Adana yöresinde meşhur olan bir tatlı çeşidi olmasına rağmen zaman içerinde İstanbul mutfağına girerek yöresel tatlı çeşitleri arasında yerini almıştır. Heltiye tatlısı “Cibicibi” olarak da adlandırılmaktadır. 80’li yıllara kadar süt yerine su kullanılmaktaydı </w:t>
      </w:r>
      <w:r w:rsidRPr="00B51912">
        <w:rPr>
          <w:rFonts w:eastAsia="Times New Roman" w:cs="Times New Roman"/>
          <w:bCs/>
          <w:szCs w:val="24"/>
          <w:lang w:eastAsia="tr-TR"/>
        </w:rPr>
        <w:t>(Güzelsoy, 2010: 65).</w:t>
      </w:r>
    </w:p>
    <w:p w14:paraId="21A7B318"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Helvai Lebidilber</w:t>
      </w:r>
      <w:r w:rsidRPr="00B51912">
        <w:rPr>
          <w:rFonts w:eastAsia="Times New Roman" w:cs="Times New Roman"/>
          <w:szCs w:val="24"/>
          <w:lang w:eastAsia="tr-TR"/>
        </w:rPr>
        <w:t xml:space="preserve">: Dilberdudağı Helvası olarak da adlandırılmaktadır. Malzeme olarak bal, nişasta, tereyağı, badem, pudra şekeri ve gül suyu kullanılmaktadır. Gül suyu, nişasta ve su karıştırılarak bulamaç haline getirilir. Bal ilave edilerek kaynatılır. Suyunu çeken helva fırında üzeri kızarana kadar pişirilir. Bademler haşlandıktan sonra mikserle çekilir. Pudra şekeri ve badem helvanın üzerine dökülerek servis yapılır </w:t>
      </w:r>
      <w:r w:rsidRPr="00B51912">
        <w:rPr>
          <w:rFonts w:eastAsia="Times New Roman" w:cs="Times New Roman"/>
          <w:bCs/>
          <w:szCs w:val="24"/>
          <w:lang w:eastAsia="tr-TR"/>
        </w:rPr>
        <w:t>(Güzelsoy, 2010: 69).</w:t>
      </w:r>
    </w:p>
    <w:p w14:paraId="398E6E2B" w14:textId="72B3F76A" w:rsidR="000A0F29" w:rsidRPr="00B51912" w:rsidRDefault="00344D50"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Hünkâr</w:t>
      </w:r>
      <w:r w:rsidR="000A0F29" w:rsidRPr="00B51912">
        <w:rPr>
          <w:rFonts w:eastAsia="Times New Roman" w:cs="Times New Roman"/>
          <w:b/>
          <w:szCs w:val="24"/>
          <w:lang w:eastAsia="tr-TR"/>
        </w:rPr>
        <w:t xml:space="preserve"> Salatası</w:t>
      </w:r>
      <w:r w:rsidR="000A0F29" w:rsidRPr="00B51912">
        <w:rPr>
          <w:rFonts w:eastAsia="Times New Roman" w:cs="Times New Roman"/>
          <w:szCs w:val="24"/>
          <w:lang w:eastAsia="tr-TR"/>
        </w:rPr>
        <w:t>: Osmanlı mutfağından günümüze kadar gelerek İstanbul’un yöresel yemekleri arasında</w:t>
      </w:r>
      <w:r w:rsidR="00F92898">
        <w:rPr>
          <w:rFonts w:eastAsia="Times New Roman" w:cs="Times New Roman"/>
          <w:szCs w:val="24"/>
          <w:lang w:eastAsia="tr-TR"/>
        </w:rPr>
        <w:t xml:space="preserve"> yerini</w:t>
      </w:r>
      <w:r w:rsidR="000A0F29" w:rsidRPr="00B51912">
        <w:rPr>
          <w:rFonts w:eastAsia="Times New Roman" w:cs="Times New Roman"/>
          <w:szCs w:val="24"/>
          <w:lang w:eastAsia="tr-TR"/>
        </w:rPr>
        <w:t xml:space="preserve"> almıştır. Yapım aşamasında patlıcanlar ve patatesler ayrı ayrı kızartılır. Soğanlar zeytinyağında kavrularak kıyılmış dolmalık biberler ve salça ilave edilir. Yoğurda sarımsak, dereotu kırmızıbiber eklenerek karıştırılır ve diğer malzemelerin üzerine dökülerek servis yapılır </w:t>
      </w:r>
      <w:r w:rsidR="000A0F29" w:rsidRPr="00B51912">
        <w:rPr>
          <w:rFonts w:eastAsia="Times New Roman" w:cs="Times New Roman"/>
          <w:bCs/>
          <w:szCs w:val="24"/>
          <w:lang w:eastAsia="tr-TR"/>
        </w:rPr>
        <w:t>(Güzelsoy, 2010: 73).</w:t>
      </w:r>
    </w:p>
    <w:p w14:paraId="28254848" w14:textId="463B21AE"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İstanbul Usulü Patlıcan</w:t>
      </w:r>
      <w:r w:rsidRPr="00B51912">
        <w:rPr>
          <w:rFonts w:eastAsia="Times New Roman" w:cs="Times New Roman"/>
          <w:szCs w:val="24"/>
          <w:lang w:eastAsia="tr-TR"/>
        </w:rPr>
        <w:t>: İstanbul yöresine ait bir yemektir. Patlıcanlar kızartılarak ortasındaki etli kısım oyulur ve kayık şekli verilir. Patlıcanın içleriyle birlikte soğan ve maydanoz karıştırılır. Mantar, tereyağında kavrulur. Tüm malzemeler karıştırılarak kayık patlıcanların içerisine koyulur. Fırında pi</w:t>
      </w:r>
      <w:r w:rsidR="00F92898">
        <w:rPr>
          <w:rFonts w:eastAsia="Times New Roman" w:cs="Times New Roman"/>
          <w:szCs w:val="24"/>
          <w:lang w:eastAsia="tr-TR"/>
        </w:rPr>
        <w:t>şirildikten sonra servis edilir</w:t>
      </w:r>
      <w:r w:rsidRPr="00B51912">
        <w:rPr>
          <w:rFonts w:eastAsia="Times New Roman" w:cs="Times New Roman"/>
          <w:szCs w:val="24"/>
          <w:lang w:eastAsia="tr-TR"/>
        </w:rPr>
        <w:t xml:space="preserve"> </w:t>
      </w:r>
      <w:r w:rsidRPr="00B51912">
        <w:rPr>
          <w:rFonts w:eastAsia="Times New Roman" w:cs="Times New Roman"/>
          <w:bCs/>
          <w:szCs w:val="24"/>
          <w:lang w:eastAsia="tr-TR"/>
        </w:rPr>
        <w:t>(Güzelsoy, 2010: 89).</w:t>
      </w:r>
    </w:p>
    <w:p w14:paraId="3952B1C5"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Kabuk Yemeği</w:t>
      </w:r>
      <w:r w:rsidRPr="00B51912">
        <w:rPr>
          <w:rFonts w:eastAsia="Times New Roman" w:cs="Times New Roman"/>
          <w:szCs w:val="24"/>
          <w:lang w:eastAsia="tr-TR"/>
        </w:rPr>
        <w:t xml:space="preserve">: İstanbul ilinde kabak ile yapılan yöresel bir yemektir. Kabakların kabukları soyularak doğranır. Salça zeytinyağında kavrularak kabak, limon suyu, şeker ve tuz eklenerek kaynatılır. Kabuk yemeği soğuk olarak yanında yeşil erik ile servis yapılır </w:t>
      </w:r>
      <w:r w:rsidRPr="00B51912">
        <w:rPr>
          <w:rFonts w:eastAsia="Times New Roman" w:cs="Times New Roman"/>
          <w:bCs/>
          <w:szCs w:val="24"/>
          <w:lang w:eastAsia="tr-TR"/>
        </w:rPr>
        <w:t>(Güzelsoy, 2010: 91).</w:t>
      </w:r>
    </w:p>
    <w:p w14:paraId="347AB493" w14:textId="69265FDA"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Karnabahar Kızartması</w:t>
      </w:r>
      <w:r w:rsidRPr="00B51912">
        <w:rPr>
          <w:rFonts w:eastAsia="Times New Roman" w:cs="Times New Roman"/>
          <w:szCs w:val="24"/>
          <w:lang w:eastAsia="tr-TR"/>
        </w:rPr>
        <w:t xml:space="preserve">: İstanbul ilinde yapılmaktadır. İlk </w:t>
      </w:r>
      <w:r w:rsidR="00F92898">
        <w:rPr>
          <w:rFonts w:eastAsia="Times New Roman" w:cs="Times New Roman"/>
          <w:szCs w:val="24"/>
          <w:lang w:eastAsia="tr-TR"/>
        </w:rPr>
        <w:t>önce</w:t>
      </w:r>
      <w:r w:rsidRPr="00B51912">
        <w:rPr>
          <w:rFonts w:eastAsia="Times New Roman" w:cs="Times New Roman"/>
          <w:szCs w:val="24"/>
          <w:lang w:eastAsia="tr-TR"/>
        </w:rPr>
        <w:t xml:space="preserve"> karnabaharlar haşlanır. Daha sonra yumurtaya ve una bulanarak kızartılır </w:t>
      </w:r>
      <w:r w:rsidRPr="00B51912">
        <w:rPr>
          <w:rFonts w:eastAsia="Times New Roman" w:cs="Times New Roman"/>
          <w:bCs/>
          <w:szCs w:val="24"/>
          <w:lang w:eastAsia="tr-TR"/>
        </w:rPr>
        <w:t>(Güzelsoy, 2010: 99).</w:t>
      </w:r>
      <w:r w:rsidRPr="00B51912">
        <w:rPr>
          <w:rFonts w:eastAsia="Times New Roman" w:cs="Times New Roman"/>
          <w:szCs w:val="24"/>
          <w:lang w:eastAsia="tr-TR"/>
        </w:rPr>
        <w:t xml:space="preserve"> </w:t>
      </w:r>
    </w:p>
    <w:p w14:paraId="626E355B" w14:textId="78848143"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Kavun Baklavası</w:t>
      </w:r>
      <w:r w:rsidRPr="00B51912">
        <w:rPr>
          <w:rFonts w:eastAsia="Times New Roman" w:cs="Times New Roman"/>
          <w:szCs w:val="24"/>
          <w:lang w:eastAsia="tr-TR"/>
        </w:rPr>
        <w:t xml:space="preserve">: İstanbul yöresine ait kavun ile yapılan bir tatlıdır. Yapım aşamasında ilk </w:t>
      </w:r>
      <w:r w:rsidR="00F92898">
        <w:rPr>
          <w:rFonts w:eastAsia="Times New Roman" w:cs="Times New Roman"/>
          <w:szCs w:val="24"/>
          <w:lang w:eastAsia="tr-TR"/>
        </w:rPr>
        <w:t>önce</w:t>
      </w:r>
      <w:r w:rsidRPr="00B51912">
        <w:rPr>
          <w:rFonts w:eastAsia="Times New Roman" w:cs="Times New Roman"/>
          <w:szCs w:val="24"/>
          <w:lang w:eastAsia="tr-TR"/>
        </w:rPr>
        <w:t xml:space="preserve"> un, yumurta, zeytinyağı ve tuz ile hamur hazırlanır. Hazırlanan hamur 5 eşit parçaya bölünerek yufka şeklinde açılır. Yufkalar üst üste dizilir ve arasına </w:t>
      </w:r>
      <w:r w:rsidRPr="00B51912">
        <w:rPr>
          <w:rFonts w:eastAsia="Times New Roman" w:cs="Times New Roman"/>
          <w:szCs w:val="24"/>
          <w:lang w:eastAsia="tr-TR"/>
        </w:rPr>
        <w:lastRenderedPageBreak/>
        <w:t xml:space="preserve">eritilmiş tereyağı dökülür. 3. katın ortasına kavunlar eklenerek diğer katlarda koyulur ve ardından fırında pişirilir </w:t>
      </w:r>
      <w:r w:rsidRPr="00B51912">
        <w:rPr>
          <w:rFonts w:eastAsia="Times New Roman" w:cs="Times New Roman"/>
          <w:bCs/>
          <w:szCs w:val="24"/>
          <w:lang w:eastAsia="tr-TR"/>
        </w:rPr>
        <w:t>(Güzelsoy, 2010: 101).</w:t>
      </w:r>
    </w:p>
    <w:p w14:paraId="3901C89D"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Kayısı Ezmeli Kaygana</w:t>
      </w:r>
      <w:r w:rsidRPr="00B51912">
        <w:rPr>
          <w:rFonts w:eastAsia="Times New Roman" w:cs="Times New Roman"/>
          <w:szCs w:val="24"/>
          <w:lang w:eastAsia="tr-TR"/>
        </w:rPr>
        <w:t xml:space="preserve">: Kayısılar püre haline getirilir. Yumurta, buğday nişastası ve su karıştırılarak tavada pişirilir. Her kaygananın arasına hazırlanan püre sürülür. Şeker ve su ile şerbet hazırlanarak kayganaların üzerine dökülür. Soğuk servis yapılır </w:t>
      </w:r>
      <w:r w:rsidRPr="00B51912">
        <w:rPr>
          <w:rFonts w:eastAsia="Times New Roman" w:cs="Times New Roman"/>
          <w:bCs/>
          <w:szCs w:val="24"/>
          <w:lang w:eastAsia="tr-TR"/>
        </w:rPr>
        <w:t>(Güzelsoy, 2010: 103).</w:t>
      </w:r>
      <w:r w:rsidRPr="00B51912">
        <w:rPr>
          <w:rFonts w:eastAsia="Times New Roman" w:cs="Times New Roman"/>
          <w:szCs w:val="24"/>
          <w:lang w:eastAsia="tr-TR"/>
        </w:rPr>
        <w:t xml:space="preserve"> </w:t>
      </w:r>
    </w:p>
    <w:p w14:paraId="1479FFBC" w14:textId="0150AAC9"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Mercimekli Börek</w:t>
      </w:r>
      <w:r w:rsidRPr="00B51912">
        <w:rPr>
          <w:rFonts w:eastAsia="Times New Roman" w:cs="Times New Roman"/>
          <w:szCs w:val="24"/>
          <w:lang w:eastAsia="tr-TR"/>
        </w:rPr>
        <w:t>: İstanbul ilinde yapılmakta olan hamur işi</w:t>
      </w:r>
      <w:r w:rsidR="00F92898">
        <w:rPr>
          <w:rFonts w:eastAsia="Times New Roman" w:cs="Times New Roman"/>
          <w:szCs w:val="24"/>
          <w:lang w:eastAsia="tr-TR"/>
        </w:rPr>
        <w:t>dir. Mercimekler haşlanır ve soğ</w:t>
      </w:r>
      <w:r w:rsidRPr="00B51912">
        <w:rPr>
          <w:rFonts w:eastAsia="Times New Roman" w:cs="Times New Roman"/>
          <w:szCs w:val="24"/>
          <w:lang w:eastAsia="tr-TR"/>
        </w:rPr>
        <w:t xml:space="preserve">anlar yağda kavrulur. Un, sıvıyağ ve kabartma tozu koyularak hamur hazırlanır. Hazırlanan hamur iki eşit parçaya bölünerek yufka şeklinde açılır. Arasına hazırlanan soğanlı ve mercimekli karışım eklenerek üzerine yumurta sarısı sürülür ve fırında pişirilir </w:t>
      </w:r>
      <w:r w:rsidRPr="00B51912">
        <w:rPr>
          <w:rFonts w:eastAsia="Times New Roman" w:cs="Times New Roman"/>
          <w:bCs/>
          <w:szCs w:val="24"/>
          <w:lang w:eastAsia="tr-TR"/>
        </w:rPr>
        <w:t>(Güzelsoy, 2010: 137).</w:t>
      </w:r>
    </w:p>
    <w:p w14:paraId="27549AD4"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Patatesli Çiğköfte</w:t>
      </w:r>
      <w:r w:rsidRPr="00B51912">
        <w:rPr>
          <w:rFonts w:eastAsia="Times New Roman" w:cs="Times New Roman"/>
          <w:szCs w:val="24"/>
          <w:lang w:eastAsia="tr-TR"/>
        </w:rPr>
        <w:t xml:space="preserve">: 19. yy İstanbul mezeleri arasında yer almaktadır. Patatesler haşlanarak püre haline getirilir. Bulgur kaynayan suyun buharında demlenir. Soğan, zeytinyağı, baharatlar, bulgur ve patates karıştırılarak yoğrulur. Köfte şekli verilerek servis yapılır </w:t>
      </w:r>
      <w:r w:rsidRPr="00B51912">
        <w:rPr>
          <w:rFonts w:eastAsia="Times New Roman" w:cs="Times New Roman"/>
          <w:bCs/>
          <w:szCs w:val="24"/>
          <w:lang w:eastAsia="tr-TR"/>
        </w:rPr>
        <w:t>(Güzelsoy, 2010: 155).</w:t>
      </w:r>
    </w:p>
    <w:p w14:paraId="73C46E16"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Patlıcanlı Gül Böreği</w:t>
      </w:r>
      <w:r w:rsidRPr="00B51912">
        <w:rPr>
          <w:rFonts w:eastAsia="Times New Roman" w:cs="Times New Roman"/>
          <w:szCs w:val="24"/>
          <w:lang w:eastAsia="tr-TR"/>
        </w:rPr>
        <w:t xml:space="preserve">: Patlıcanlı börek İstanbul’a Musevi göçmenler tarafından getirilmiştir. Patlıcanlar közlenerek küçük küçük kıyılır. İç harcı için yumurta, beyaz ve kaşar peynir, zeytinyağı, tuz karıştırılır. Yufkalar üçgen biçiminde kesilerek iç harcı eklenir ve gül şeklinde sarılır. Üzerine sıvı yağlı yumurta sürülerek pişirilir </w:t>
      </w:r>
      <w:r w:rsidRPr="00B51912">
        <w:rPr>
          <w:rFonts w:eastAsia="Times New Roman" w:cs="Times New Roman"/>
          <w:bCs/>
          <w:szCs w:val="24"/>
          <w:lang w:eastAsia="tr-TR"/>
        </w:rPr>
        <w:t>(Güzelsoy, 2010: 159).</w:t>
      </w:r>
    </w:p>
    <w:p w14:paraId="51C02F3D"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Patlıcanlı Yumurta</w:t>
      </w:r>
      <w:r w:rsidRPr="00B51912">
        <w:rPr>
          <w:rFonts w:eastAsia="Times New Roman" w:cs="Times New Roman"/>
          <w:szCs w:val="24"/>
          <w:lang w:eastAsia="tr-TR"/>
        </w:rPr>
        <w:t xml:space="preserve">: Patlıcanlar közlenir. Sivri biber, dolmalık biber ve domatesler doğranır. Tüm malzemeler karıştırılarak kavrulur. Üzerine yumurta kırılarak pişirilir ve servis yapılır </w:t>
      </w:r>
      <w:r w:rsidRPr="00B51912">
        <w:rPr>
          <w:rFonts w:eastAsia="Times New Roman" w:cs="Times New Roman"/>
          <w:bCs/>
          <w:szCs w:val="24"/>
          <w:lang w:eastAsia="tr-TR"/>
        </w:rPr>
        <w:t>(Güzelsoy, 2010: 161).</w:t>
      </w:r>
    </w:p>
    <w:p w14:paraId="54E10AB4"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Sabuni Helva</w:t>
      </w:r>
      <w:r w:rsidRPr="00B51912">
        <w:rPr>
          <w:rFonts w:eastAsia="Times New Roman" w:cs="Times New Roman"/>
          <w:szCs w:val="24"/>
          <w:lang w:eastAsia="tr-TR"/>
        </w:rPr>
        <w:t xml:space="preserve">: Sabuni Helva tatlısına malzeme olarak buğday nişastası, bal, badem, susam yağı ve su kullanılmaktadır. Nişasta su ile karıştırılarak püre haline getirilir. Ardından bal ve çekilmiş bademler eklenir. Susam yağıda eklenerek sert bir kıvama gelene kadar pişirilir </w:t>
      </w:r>
      <w:r w:rsidRPr="00B51912">
        <w:rPr>
          <w:rFonts w:eastAsia="Times New Roman" w:cs="Times New Roman"/>
          <w:bCs/>
          <w:szCs w:val="24"/>
          <w:lang w:eastAsia="tr-TR"/>
        </w:rPr>
        <w:t>(Güzelsoy, 2010: 169).</w:t>
      </w:r>
    </w:p>
    <w:p w14:paraId="58648989"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Sarığıburma</w:t>
      </w:r>
      <w:r w:rsidRPr="00B51912">
        <w:rPr>
          <w:rFonts w:eastAsia="Times New Roman" w:cs="Times New Roman"/>
          <w:szCs w:val="24"/>
          <w:lang w:eastAsia="tr-TR"/>
        </w:rPr>
        <w:t xml:space="preserve">: Sarığıburma tatlısının farklı versiyonu birçok ilde yapılmaktadır. Un, yumurta, tereyağı, zeytinyağı ve su karıştırılarak hamur elde edilir. İç harcı için ceviz, fıstık, badem, pudra şekeri ve su karıştırılır. Hazırlanan hamurdan yufkalara açılarak iç harç eklenir ve oklavaya sarılarak büzülür. Fırında pişirildikten sonra su ve şeker ile hazırlanan şerbet dökülerek servis yapılır </w:t>
      </w:r>
      <w:r w:rsidRPr="00B51912">
        <w:rPr>
          <w:rFonts w:eastAsia="Times New Roman" w:cs="Times New Roman"/>
          <w:bCs/>
          <w:szCs w:val="24"/>
          <w:lang w:eastAsia="tr-TR"/>
        </w:rPr>
        <w:t>(Güzelsoy, 2010: 171).</w:t>
      </w:r>
      <w:r w:rsidRPr="00B51912">
        <w:rPr>
          <w:rFonts w:eastAsia="Times New Roman" w:cs="Times New Roman"/>
          <w:szCs w:val="24"/>
          <w:lang w:eastAsia="tr-TR"/>
        </w:rPr>
        <w:t xml:space="preserve">   </w:t>
      </w:r>
    </w:p>
    <w:p w14:paraId="23FD270F"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lastRenderedPageBreak/>
        <w:t>Sütlü Dil Balığı</w:t>
      </w:r>
      <w:r w:rsidRPr="00B51912">
        <w:rPr>
          <w:rFonts w:eastAsia="Times New Roman" w:cs="Times New Roman"/>
          <w:szCs w:val="24"/>
          <w:lang w:eastAsia="tr-TR"/>
        </w:rPr>
        <w:t xml:space="preserve">: İstanbul ilinde Dil balığı ile yapılmaktadır. Yapım aşamasına dil balığı kızartılır. Daha sonra tereyağında un kavrularak süt ve yumurta eklenerek muhallebi kıvamına getirilir. Dil balıkları tepsiye dizilerek üzerine hazırlanan sos dökülür ve fırında pişirilir </w:t>
      </w:r>
      <w:r w:rsidRPr="00B51912">
        <w:rPr>
          <w:rFonts w:eastAsia="Times New Roman" w:cs="Times New Roman"/>
          <w:bCs/>
          <w:szCs w:val="24"/>
          <w:lang w:eastAsia="tr-TR"/>
        </w:rPr>
        <w:t>(Güzelsoy, 2010: 189).</w:t>
      </w:r>
    </w:p>
    <w:p w14:paraId="41D03F91"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Sütlü İrmik Tatlısı</w:t>
      </w:r>
      <w:r w:rsidRPr="00B51912">
        <w:rPr>
          <w:rFonts w:eastAsia="Times New Roman" w:cs="Times New Roman"/>
          <w:szCs w:val="24"/>
          <w:lang w:eastAsia="tr-TR"/>
        </w:rPr>
        <w:t xml:space="preserve">: Saray mutfağının tatlıları arasında yer almaktadır. Süt, Şeker ve irmik kaynatılır. Samla sakızı eklenerek soğumaya bırakılır. Yumurta ve vanilya soğuyan irmiğe ilave edilerek karıştırılır. Hazırladığımız irmiğin üzerine susam serpilerek fırında pişirilir </w:t>
      </w:r>
      <w:r w:rsidRPr="00B51912">
        <w:rPr>
          <w:rFonts w:eastAsia="Times New Roman" w:cs="Times New Roman"/>
          <w:bCs/>
          <w:szCs w:val="24"/>
          <w:lang w:eastAsia="tr-TR"/>
        </w:rPr>
        <w:t>(Güzelsoy, 2010: 191).</w:t>
      </w:r>
    </w:p>
    <w:p w14:paraId="6D2384B3"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Şaraşura</w:t>
      </w:r>
      <w:r w:rsidRPr="00B51912">
        <w:rPr>
          <w:rFonts w:eastAsia="Times New Roman" w:cs="Times New Roman"/>
          <w:szCs w:val="24"/>
          <w:lang w:eastAsia="tr-TR"/>
        </w:rPr>
        <w:t xml:space="preserve">: İstanbul ilinde yapılan pratik bir yemektir. Sarımsaklar kavrularak domates eklenir. Pirinç, maydanoz, limon suyu tuz ilave edilerek kavrulmaya devam edilir. Kavrulmakta olan malzemeye su eklenerek pişirilir </w:t>
      </w:r>
      <w:r w:rsidRPr="00B51912">
        <w:rPr>
          <w:rFonts w:eastAsia="Times New Roman" w:cs="Times New Roman"/>
          <w:bCs/>
          <w:szCs w:val="24"/>
          <w:lang w:eastAsia="tr-TR"/>
        </w:rPr>
        <w:t>(Güzelsoy, 2010: 195).</w:t>
      </w:r>
    </w:p>
    <w:p w14:paraId="06A6BDDE"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Uskumru Dolması</w:t>
      </w:r>
      <w:r w:rsidRPr="00B51912">
        <w:rPr>
          <w:rFonts w:eastAsia="Times New Roman" w:cs="Times New Roman"/>
          <w:szCs w:val="24"/>
          <w:lang w:eastAsia="tr-TR"/>
        </w:rPr>
        <w:t xml:space="preserve">: Soğanlar fıstık ile birlikte zeytinyağında kavrulur. Maydanoz ve dereotu da ilave edilir. Uskumru balığının içine hazırlanan harç doldurularak balıklar una daha sonra çırpılmış yumurtaya batırılarak kızartılır </w:t>
      </w:r>
      <w:r w:rsidRPr="00B51912">
        <w:rPr>
          <w:rFonts w:eastAsia="Times New Roman" w:cs="Times New Roman"/>
          <w:bCs/>
          <w:szCs w:val="24"/>
          <w:lang w:eastAsia="tr-TR"/>
        </w:rPr>
        <w:t>(Güzelsoy, 2010: 197).</w:t>
      </w:r>
      <w:r w:rsidRPr="00B51912">
        <w:rPr>
          <w:rFonts w:eastAsia="Times New Roman" w:cs="Times New Roman"/>
          <w:szCs w:val="24"/>
          <w:lang w:eastAsia="tr-TR"/>
        </w:rPr>
        <w:t xml:space="preserve"> </w:t>
      </w:r>
    </w:p>
    <w:p w14:paraId="45CEA46C" w14:textId="3BF0ABCD"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Terbiyeli Kuşkonmaz</w:t>
      </w:r>
      <w:r w:rsidR="00F92898">
        <w:rPr>
          <w:rFonts w:eastAsia="Times New Roman" w:cs="Times New Roman"/>
          <w:szCs w:val="24"/>
          <w:lang w:eastAsia="tr-TR"/>
        </w:rPr>
        <w:t>: K</w:t>
      </w:r>
      <w:r w:rsidRPr="00B51912">
        <w:rPr>
          <w:rFonts w:eastAsia="Times New Roman" w:cs="Times New Roman"/>
          <w:szCs w:val="24"/>
          <w:lang w:eastAsia="tr-TR"/>
        </w:rPr>
        <w:t xml:space="preserve">uşkonmaz çoğu yemekle birlikte salata veya garnitür olarak servis edilmektedir. Gut hastalığına iyi gelen ve cilde canlılık veren bir ottur. Osmanlı Dönemi İstanbul’unda bilinmektedir. Kuşkonmaz tuzlu suda haşlanır. Maydanoz sapı, limon suyu, yumurta sarısı ve sür karıştırılarak terbiyesi hazırlanır. Karışım kuşkonmazların üzerine dökülerek fırında pişirilir </w:t>
      </w:r>
      <w:r w:rsidRPr="00B51912">
        <w:rPr>
          <w:rFonts w:eastAsia="Times New Roman" w:cs="Times New Roman"/>
          <w:bCs/>
          <w:szCs w:val="24"/>
          <w:lang w:eastAsia="tr-TR"/>
        </w:rPr>
        <w:t>(Güzelsoy, 2010: 201).</w:t>
      </w:r>
    </w:p>
    <w:p w14:paraId="2386949C"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Valide Sultan Böreği</w:t>
      </w:r>
      <w:r w:rsidRPr="00B51912">
        <w:rPr>
          <w:rFonts w:eastAsia="Times New Roman" w:cs="Times New Roman"/>
          <w:szCs w:val="24"/>
          <w:lang w:eastAsia="tr-TR"/>
        </w:rPr>
        <w:t xml:space="preserve">: Böreğin yapımında soğan çok önemlidir. Soğanlar suda haşlanır ardından yağda kavrulur. Soğanlar, ceviz, karabiber, tuz ve kabartma tozu ile karıştırılır. Süt, soda, yumurta ve kabartma tozu çırpılır, yufkaların içine hazırlanan soğanlı harç eklenir. Her katmanın üzerine sütlü soda karışımı dökülür. Üzeri için yumurta sürülerek fırında pişirilir </w:t>
      </w:r>
      <w:r w:rsidRPr="00B51912">
        <w:rPr>
          <w:rFonts w:eastAsia="Times New Roman" w:cs="Times New Roman"/>
          <w:bCs/>
          <w:szCs w:val="24"/>
          <w:lang w:eastAsia="tr-TR"/>
        </w:rPr>
        <w:t>(Güzelsoy, 2010: 211).</w:t>
      </w:r>
    </w:p>
    <w:p w14:paraId="7CFFE22F" w14:textId="4834BB7F"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Zeytinyağlı Dut Yaprağında Sarma</w:t>
      </w:r>
      <w:r w:rsidRPr="00B51912">
        <w:rPr>
          <w:rFonts w:eastAsia="Times New Roman" w:cs="Times New Roman"/>
          <w:szCs w:val="24"/>
          <w:lang w:eastAsia="tr-TR"/>
        </w:rPr>
        <w:t>: dut yaprakları kaynayan suyun içerisinde bekletilir. Soğan, zeytinyağında kavrularak kuş üzümü ve fıstık eklenir. Pirinç ve baharatlarda eklendikten sonra kavrulmaya devam edili</w:t>
      </w:r>
      <w:r w:rsidR="00F92898">
        <w:rPr>
          <w:rFonts w:eastAsia="Times New Roman" w:cs="Times New Roman"/>
          <w:szCs w:val="24"/>
          <w:lang w:eastAsia="tr-TR"/>
        </w:rPr>
        <w:t>r. Dut yapraklarına hazırlanan h</w:t>
      </w:r>
      <w:r w:rsidRPr="00B51912">
        <w:rPr>
          <w:rFonts w:eastAsia="Times New Roman" w:cs="Times New Roman"/>
          <w:szCs w:val="24"/>
          <w:lang w:eastAsia="tr-TR"/>
        </w:rPr>
        <w:t xml:space="preserve">arç sarılarak pişirilir </w:t>
      </w:r>
      <w:r w:rsidRPr="00B51912">
        <w:rPr>
          <w:rFonts w:eastAsia="Times New Roman" w:cs="Times New Roman"/>
          <w:bCs/>
          <w:szCs w:val="24"/>
          <w:lang w:eastAsia="tr-TR"/>
        </w:rPr>
        <w:t>(Güzelsoy, 2010: 222).</w:t>
      </w:r>
    </w:p>
    <w:p w14:paraId="7F952A25" w14:textId="7B9BE372"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Zeytinyağlı Yer Elması</w:t>
      </w:r>
      <w:r w:rsidRPr="00B51912">
        <w:rPr>
          <w:rFonts w:eastAsia="Times New Roman" w:cs="Times New Roman"/>
          <w:szCs w:val="24"/>
          <w:lang w:eastAsia="tr-TR"/>
        </w:rPr>
        <w:t>: Soğan zeytinyağında kavrulur ardından domates, yer elması ve baharatları da eklenerek pişirilir. Soğuk ya da ı</w:t>
      </w:r>
      <w:r w:rsidR="00F92898">
        <w:rPr>
          <w:rFonts w:eastAsia="Times New Roman" w:cs="Times New Roman"/>
          <w:szCs w:val="24"/>
          <w:lang w:eastAsia="tr-TR"/>
        </w:rPr>
        <w:t>lık bir şek</w:t>
      </w:r>
      <w:r w:rsidRPr="00B51912">
        <w:rPr>
          <w:rFonts w:eastAsia="Times New Roman" w:cs="Times New Roman"/>
          <w:szCs w:val="24"/>
          <w:lang w:eastAsia="tr-TR"/>
        </w:rPr>
        <w:t>i</w:t>
      </w:r>
      <w:r w:rsidR="00F92898">
        <w:rPr>
          <w:rFonts w:eastAsia="Times New Roman" w:cs="Times New Roman"/>
          <w:szCs w:val="24"/>
          <w:lang w:eastAsia="tr-TR"/>
        </w:rPr>
        <w:t>l</w:t>
      </w:r>
      <w:r w:rsidRPr="00B51912">
        <w:rPr>
          <w:rFonts w:eastAsia="Times New Roman" w:cs="Times New Roman"/>
          <w:szCs w:val="24"/>
          <w:lang w:eastAsia="tr-TR"/>
        </w:rPr>
        <w:t xml:space="preserve">de servisi yapılır </w:t>
      </w:r>
      <w:r w:rsidRPr="00B51912">
        <w:rPr>
          <w:rFonts w:eastAsia="Times New Roman" w:cs="Times New Roman"/>
          <w:bCs/>
          <w:szCs w:val="24"/>
          <w:lang w:eastAsia="tr-TR"/>
        </w:rPr>
        <w:t>(Güzelsoy, 2010: 225).</w:t>
      </w:r>
    </w:p>
    <w:p w14:paraId="187EBE10"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bCs/>
        </w:rPr>
        <w:lastRenderedPageBreak/>
        <w:t xml:space="preserve">Balıkesir Kaymaklısı: </w:t>
      </w:r>
      <w:r w:rsidRPr="00B51912">
        <w:rPr>
          <w:bCs/>
        </w:rPr>
        <w:t>Balıkesir Kaymaklısının yapımında tereyağı, yumurta, kaymak, un ve şeker kullanılmaktadır. Un, tereyağı ve süt karıştırılarak hamur elde edilir. Hamurlar yufka şeklinde açılır.  6’şar yufka üst üste gelecek şekilde iki ayrı tepsiye yerleştirilerek pişirilir. Pişen yufkaların arasına kaymak sürülerek iki kat birleştirilir. Soğuk şerbet dökülerek servis edilir (Balıkesir İl Kültür ve Turizm Müdürlüğü, 2020).</w:t>
      </w:r>
    </w:p>
    <w:p w14:paraId="514E1F96"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bCs/>
        </w:rPr>
        <w:t xml:space="preserve">Peynirli Patlıcan: </w:t>
      </w:r>
      <w:r w:rsidRPr="00B51912">
        <w:rPr>
          <w:bCs/>
        </w:rPr>
        <w:t>Balıkesir yöresinde yapılan Peynirli Patlıcan yemeğinde malzeme olarak patlıcan ve manyas peyniri kullanılmaktadır. Patlıcanlar soyularak tuzlu suda bekletilir. Halka şeklinde kesilerek arasına rendelenen manyas peyniri koyularak kızartılır (Balıkesir İl Kültür ve Turizm Müdürlüğü, 2020).</w:t>
      </w:r>
    </w:p>
    <w:p w14:paraId="3D1EAB0A" w14:textId="7C49E1BA"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bCs/>
        </w:rPr>
        <w:t xml:space="preserve">Zerde Tatlısı: </w:t>
      </w:r>
      <w:r w:rsidRPr="00B51912">
        <w:rPr>
          <w:bCs/>
        </w:rPr>
        <w:t>Balıkesir ilin</w:t>
      </w:r>
      <w:r w:rsidR="00F92898">
        <w:rPr>
          <w:bCs/>
        </w:rPr>
        <w:t>d</w:t>
      </w:r>
      <w:r w:rsidRPr="00B51912">
        <w:rPr>
          <w:bCs/>
        </w:rPr>
        <w:t>e yapılan Zerde Tatlısı kızamık şekeri ve tarçın ile servis edilmektedir. Pirinç suda kaynatıldıktan sonra şeker ve gülsuyu eklenerek pişirilir (Balıkesir İl Kültür ve Turizm Müdürlüğü, 2020).</w:t>
      </w:r>
    </w:p>
    <w:p w14:paraId="5C946789" w14:textId="143566F3" w:rsidR="000A0F29" w:rsidRPr="00B51912" w:rsidRDefault="000A0F29" w:rsidP="00B51912">
      <w:pPr>
        <w:pStyle w:val="NormalWeb"/>
        <w:shd w:val="clear" w:color="auto" w:fill="FFFFFF"/>
        <w:spacing w:before="0" w:beforeAutospacing="0" w:after="0" w:afterAutospacing="0" w:line="360" w:lineRule="auto"/>
        <w:ind w:firstLine="709"/>
        <w:jc w:val="both"/>
        <w:rPr>
          <w:bCs/>
        </w:rPr>
      </w:pPr>
      <w:r w:rsidRPr="00B51912">
        <w:rPr>
          <w:b/>
          <w:bCs/>
        </w:rPr>
        <w:t xml:space="preserve">Höşmerim: </w:t>
      </w:r>
      <w:r w:rsidRPr="00B51912">
        <w:rPr>
          <w:bCs/>
        </w:rPr>
        <w:t>Balıkesir ilinde özel günlerde ve törenler</w:t>
      </w:r>
      <w:r w:rsidR="00F92898">
        <w:rPr>
          <w:bCs/>
        </w:rPr>
        <w:t>de</w:t>
      </w:r>
      <w:r w:rsidRPr="00B51912">
        <w:rPr>
          <w:bCs/>
        </w:rPr>
        <w:t xml:space="preserve"> tüketilmektedir. Malzeme olarak tuzsuz peynir, yumurtanın sarısı, irmik, un, şeker ve kabartma tozu kullanılmaktadır. Tuzsuz peynir, kabartma tozu ve yumurtanın sarısı karıştırılarak pişirilir. Şeker, un ve irmik ilave edilerek şeker eriyinceye kadar pişirilir. Rengi için safran koyul</w:t>
      </w:r>
      <w:r w:rsidR="00F92898">
        <w:rPr>
          <w:bCs/>
        </w:rPr>
        <w:t>abilir. Soğuk servis edili</w:t>
      </w:r>
      <w:r w:rsidRPr="00B51912">
        <w:rPr>
          <w:bCs/>
        </w:rPr>
        <w:t>r (Balıkesir İl Kültür ve Turizm Müdürlüğü, 2020).</w:t>
      </w:r>
    </w:p>
    <w:p w14:paraId="4454E8DB" w14:textId="0F8F774F"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bCs/>
        </w:rPr>
        <w:t xml:space="preserve">Mafiş Tatlısı: </w:t>
      </w:r>
      <w:r w:rsidRPr="00B51912">
        <w:rPr>
          <w:bCs/>
        </w:rPr>
        <w:t>Yumurta, yağ, yoğurt ve karbona</w:t>
      </w:r>
      <w:r w:rsidR="0004337D">
        <w:rPr>
          <w:bCs/>
        </w:rPr>
        <w:t>t</w:t>
      </w:r>
      <w:r w:rsidRPr="00B51912">
        <w:rPr>
          <w:bCs/>
        </w:rPr>
        <w:t xml:space="preserve"> ile hamur hazırlanır. Hazırlanan hamur kare kesilir ve fiyonk şeklinde büzülerek kızartılır. Su ve şeker ile şerbet hazırlanarak fiyonklar şerbetin içine atılır (Balıkesir İl Kültür ve Turizm Müdürlüğü, 2020).</w:t>
      </w:r>
    </w:p>
    <w:p w14:paraId="0875FD97"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bCs/>
        </w:rPr>
        <w:t>Börülce Ekşilemesi:</w:t>
      </w:r>
      <w:r w:rsidRPr="00B51912">
        <w:t xml:space="preserve"> Börülce Balıkesir’de yetiştirilen ve birçok farklı yemek çeşidi yapılan bir ottur. Yöre halkı tarafından sallama veya sıyırma olarak da adlandırılmaktadır. Yemeğin yapımında börülceler haşlandıktan sonra üzerine zeytinyağı, koruk suyu ve sarımsak karıştırılarak servis edilir </w:t>
      </w:r>
      <w:r w:rsidRPr="00B51912">
        <w:rPr>
          <w:bCs/>
        </w:rPr>
        <w:t>(Balıkesir İl Kültür ve Turizm Müdürlüğü, 2020).</w:t>
      </w:r>
    </w:p>
    <w:p w14:paraId="318E5024"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 xml:space="preserve">Rabisa: </w:t>
      </w:r>
      <w:r w:rsidRPr="00B51912">
        <w:rPr>
          <w:rFonts w:cs="Times New Roman"/>
          <w:szCs w:val="24"/>
        </w:rPr>
        <w:t>Balıkesir yöresine ait olan Rabisa bir çeşit hamur işidir. Yufka açılarak rulo şeklinde sarılır ve fırında kızartılır. Üzerine sarımsaklı yoğurt dökülerek servis edilir (Kültür Portalı, 2020).</w:t>
      </w:r>
    </w:p>
    <w:p w14:paraId="3BA53717"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 xml:space="preserve">Cevizli Lokum: </w:t>
      </w:r>
      <w:r w:rsidRPr="00B51912">
        <w:rPr>
          <w:rFonts w:cs="Times New Roman"/>
          <w:szCs w:val="24"/>
        </w:rPr>
        <w:t xml:space="preserve">Bursa ve Sakarya mutfak kültürüne ait yemekler arasında yer almaktadır. Yapımında bira mayası, ceviz içi, şeker, yumurta sarısı, un, tarçın, süt, tahin, patates ve tuz kullanılmaktadır. Maya, süt, un ve şeker karıştırılır. Haşlanmış patates </w:t>
      </w:r>
      <w:r w:rsidRPr="00B51912">
        <w:rPr>
          <w:rFonts w:cs="Times New Roman"/>
          <w:szCs w:val="24"/>
        </w:rPr>
        <w:lastRenderedPageBreak/>
        <w:t>karışımın içine eklenerek hamur elde edilir. Hamurdan yufkalar açılarak üzerine ceviz, şeker, tarçın ve tahin karışımı ilave edilir. Rulo şeklinde sarılarak pişirilir (Bursa İl Kültür ve Turizm Müdürlüğü, 2020).</w:t>
      </w:r>
    </w:p>
    <w:p w14:paraId="4C3F482B"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Kestane Şekeri:</w:t>
      </w:r>
      <w:r w:rsidRPr="00B51912">
        <w:rPr>
          <w:rFonts w:cs="Times New Roman"/>
          <w:szCs w:val="24"/>
        </w:rPr>
        <w:t xml:space="preserve"> </w:t>
      </w:r>
      <w:r w:rsidRPr="00B51912">
        <w:rPr>
          <w:rFonts w:cs="Times New Roman"/>
          <w:color w:val="000000"/>
          <w:szCs w:val="24"/>
        </w:rPr>
        <w:t>Kestane şekeri  Bursa ilinin Uludağ ilçesinde yetişen kestaneden yapılan yöresel bir tatlı çeşididir. Kestaneler soyularak kabuklarından ayrılır ve yumuşamaya bırakır. Tülbentlere sarılarak tencerenin içinde bekletilir su ve şeker ile revak oluşturulur. Revak ile kaynatılarak kestaneler pişirilir  ve soğuk servis edilir (Kültür Portalı, 2020).</w:t>
      </w:r>
    </w:p>
    <w:p w14:paraId="32C07928"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Mustafa Kemalpaşa Tatlısı:</w:t>
      </w:r>
      <w:r w:rsidRPr="00B51912">
        <w:rPr>
          <w:rFonts w:cs="Times New Roman"/>
          <w:szCs w:val="24"/>
        </w:rPr>
        <w:t xml:space="preserve"> Bursa ilinde yapılmakta olan Mustafa Kemalpaşa Tatlısı için tuzsuz peynir, un, irmik, yumurta ve kabartma tozu kullanılmaktadır.  Peynirler ezildikten sonra tüm malzemeler karıştırılarak hamur hazırlanır. Ceviz büyüklüğündeki hamurlar fırında pişirilmektedir. Pişen hamurlar şekerli su karışımının içine atılarak kaynatılır. Dondurma ve pekmez ile servis edilmektedir (Bursa İl Kültür ve Turizm Müdürlüğü, 2020).</w:t>
      </w:r>
    </w:p>
    <w:p w14:paraId="1CF4BDB6"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Cennet Künkü:</w:t>
      </w:r>
      <w:r w:rsidRPr="00B51912">
        <w:rPr>
          <w:rFonts w:cs="Times New Roman"/>
          <w:szCs w:val="24"/>
        </w:rPr>
        <w:t xml:space="preserve"> Eski zamanlardan beri Bursa ve Yalova ilinin gelenekleri arasında yer alan bayram ve özel günlerde yapılan tatlıdır. Düğün hazırlıklarında kız evinden erkek evine gönderilen nişan bohçasının içine koyulmaktadır. Cennet Künkü yapımında un, karbonat, küllü su, ceviz içi, yağ ve şeker kullanılmaktadır. Malzemeler ile hamur hazırlanmaktadır. Sadece tek farkı normal su yerine küllü su koyulmasıdır. Suyun içerisine kül atılarak külün dibe çökmesi beklenir. Hazırlanan hamurdan yufkalar açılarak kalın şeritler halinde kesilir. Kesilen hamurlar çatala sarılarak yağda kızartılır. Şerbet hazırlanarak kızarmış hamurların üzerine dökülür (Bursa İl Kültür ve Turizm Müdürlüğü, 2020).</w:t>
      </w:r>
    </w:p>
    <w:p w14:paraId="741EC236"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Yumurta Dolması</w:t>
      </w:r>
      <w:r w:rsidRPr="00B51912">
        <w:rPr>
          <w:rFonts w:cs="Times New Roman"/>
          <w:szCs w:val="24"/>
        </w:rPr>
        <w:t>: Bursa ve Yalova ilinde genellikle Hıdırellez Bayramında yapılmasından dolayı “</w:t>
      </w:r>
      <w:r w:rsidRPr="00B51912">
        <w:rPr>
          <w:rFonts w:cs="Times New Roman"/>
          <w:i/>
          <w:szCs w:val="24"/>
        </w:rPr>
        <w:t>Hıdırellez Dolması</w:t>
      </w:r>
      <w:r w:rsidRPr="00B51912">
        <w:rPr>
          <w:rFonts w:cs="Times New Roman"/>
          <w:szCs w:val="24"/>
        </w:rPr>
        <w:t>” olarak da adlandırılmıştır. Hıdırellez kutlamalarına katılan herkese dağıtılmaktadır. Malzeme olarak yumurta, maydanoz, karabiber, kırmızıbiber ve tuz kullanılmaktadır. Yumurtalar haşlandıktan sonra ikiye ayrılarak sarısı çıkartılır. Sarısının içine diğer malzemeler eklenerek yoğrulur. Karışım yumurtanın beyaz olan kısmına doldurularak yağda kızartılır. Soğuk olarak tüketilmektedir (Bursa İl Kültür ve Turizm Müdürlüğü, 2020).</w:t>
      </w:r>
    </w:p>
    <w:p w14:paraId="5B0D7C50" w14:textId="498F0331" w:rsidR="000A0F29" w:rsidRPr="00B51912" w:rsidRDefault="000A0F29" w:rsidP="00B51912">
      <w:pPr>
        <w:spacing w:after="0" w:line="360" w:lineRule="auto"/>
        <w:ind w:firstLine="709"/>
        <w:jc w:val="both"/>
        <w:rPr>
          <w:rFonts w:cs="Times New Roman"/>
          <w:szCs w:val="24"/>
        </w:rPr>
      </w:pPr>
      <w:r w:rsidRPr="00B51912">
        <w:rPr>
          <w:rFonts w:cs="Times New Roman"/>
          <w:b/>
          <w:szCs w:val="24"/>
        </w:rPr>
        <w:t>Dilber Dudağı</w:t>
      </w:r>
      <w:r w:rsidRPr="00B51912">
        <w:rPr>
          <w:rFonts w:cs="Times New Roman"/>
          <w:szCs w:val="24"/>
        </w:rPr>
        <w:t xml:space="preserve">: Bursa ve Gümüşhane ilinde yapılmakta olan Dilber Dudağı tatlısı Osmanlı Saray Mutfağında gelmektedir. Özel günler de yapılmaktadır. Yumurta, yoğurt, </w:t>
      </w:r>
      <w:r w:rsidRPr="00B51912">
        <w:rPr>
          <w:rFonts w:cs="Times New Roman"/>
          <w:szCs w:val="24"/>
        </w:rPr>
        <w:lastRenderedPageBreak/>
        <w:t>margarin, kabartma tozu, süt ve un karıştırılarak hamur hazırlanır. Yufkalar açıldıktan sonra ik</w:t>
      </w:r>
      <w:r w:rsidR="0004337D">
        <w:rPr>
          <w:rFonts w:cs="Times New Roman"/>
          <w:szCs w:val="24"/>
        </w:rPr>
        <w:t>iye katlanarak bardak ile kesili</w:t>
      </w:r>
      <w:r w:rsidRPr="00B51912">
        <w:rPr>
          <w:rFonts w:cs="Times New Roman"/>
          <w:szCs w:val="24"/>
        </w:rPr>
        <w:t>r ve tekrar ikiye katlanır. Üzerine eritilmiş tereyağı dökerek fırında pişirilir. Sıcak şerbet dökülerek servis edilir (Kültür Portalı, 2020).</w:t>
      </w:r>
    </w:p>
    <w:p w14:paraId="2F66FC14"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Silor Tepsi Mantısı:</w:t>
      </w:r>
      <w:r w:rsidRPr="00B51912">
        <w:rPr>
          <w:rFonts w:cs="Times New Roman"/>
          <w:szCs w:val="24"/>
        </w:rPr>
        <w:t xml:space="preserve"> Bursa yöresinin mutfak kültüründe önemli bir yere sahip olan Silor Tepsi Mantı’sı Kafkas göçmenleri tarafından Bursa’ya getirilmiştir. Un, su ve tuz karışımı ile hamur hazırlanarak şeritler halinde kesilir. Rulo şeklinde sarılarak fırında pişirilir. Üzerine sıcak su döküldükten sonra sarımsaklı yoğurt ve tereyağı dökülerek servis edilir (Bursa İl Kültür ve Turizm Müdürlüğü, 2020).</w:t>
      </w:r>
    </w:p>
    <w:p w14:paraId="1CE15E24"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Zeytinyağlı Kestaneli Lahana Dolması:</w:t>
      </w:r>
      <w:r w:rsidRPr="00B51912">
        <w:rPr>
          <w:rFonts w:cs="Times New Roman"/>
          <w:szCs w:val="24"/>
        </w:rPr>
        <w:t xml:space="preserve"> Meşhur Bursa kestanesi ile lahana sarması yapılmaktadır. Soğanlar zeytinyağında kavrularak tuz ve suyu eklenir. Kaynayan suyun içerisine pirinç katılarak suyunu çekmesi sağlanır. Ardından nane, şeker, baharat üzüm ve kestanelerde eklenerek iç harç hazırlanır. Haşlanan lahanaların içerisine harç koyularak sarılır ve pişirilir (Bursa İl Kültür ve Turizm Müdürlüğü, 2020).</w:t>
      </w:r>
    </w:p>
    <w:p w14:paraId="0CE53A83" w14:textId="57F30A36" w:rsidR="000A0F29" w:rsidRPr="00B51912" w:rsidRDefault="000A0F29" w:rsidP="00B51912">
      <w:pPr>
        <w:spacing w:after="0" w:line="360" w:lineRule="auto"/>
        <w:ind w:firstLine="709"/>
        <w:jc w:val="both"/>
        <w:rPr>
          <w:rFonts w:cs="Times New Roman"/>
          <w:szCs w:val="24"/>
        </w:rPr>
      </w:pPr>
      <w:r w:rsidRPr="00B51912">
        <w:rPr>
          <w:rFonts w:cs="Times New Roman"/>
          <w:b/>
          <w:szCs w:val="24"/>
        </w:rPr>
        <w:t>Tahinli Pide:</w:t>
      </w:r>
      <w:r w:rsidRPr="00B51912">
        <w:rPr>
          <w:rFonts w:cs="Times New Roman"/>
          <w:szCs w:val="24"/>
        </w:rPr>
        <w:t xml:space="preserve"> Tahinli Pide Osmanlı Saray mutfağından günüm</w:t>
      </w:r>
      <w:r w:rsidR="0004337D">
        <w:rPr>
          <w:rFonts w:cs="Times New Roman"/>
          <w:szCs w:val="24"/>
        </w:rPr>
        <w:t>üze kadar gelmiş ve Bursa’da yayg</w:t>
      </w:r>
      <w:r w:rsidRPr="00B51912">
        <w:rPr>
          <w:rFonts w:cs="Times New Roman"/>
          <w:szCs w:val="24"/>
        </w:rPr>
        <w:t>ın olarak yapılmaktadır. Hamur hazırlanarak açılır. Tahin, su ve şeker ile karışım hazırlanır. Açılan hamurun kenarları kıvrılarak ortasına hazırlanan karışım sürülerek fırında pişirilir (Bursa İl Kültür ve Turizm Müdürlüğü, 2020).</w:t>
      </w:r>
    </w:p>
    <w:p w14:paraId="5102663E"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Balık Çorbası:</w:t>
      </w:r>
      <w:r w:rsidRPr="00B51912">
        <w:rPr>
          <w:rFonts w:cs="Times New Roman"/>
          <w:szCs w:val="24"/>
        </w:rPr>
        <w:t xml:space="preserve"> İznik Gölü ve Uluabat Gölü’ne sahip olan Bursa ilinde sazan balığı ile balık çorbası yapılmaktadır. Sazan balığı, sarımsak, maydanoz ve limon suda kaynatılır. Ardından kavrulmuş soğanlara un eklenerek kavrulmaya devam edilir. Salçası da ilave edildikten sonra kaynatılarak pişirilir (Bursa İl Kültür ve Turizm Müdürlüğü, 2020).</w:t>
      </w:r>
    </w:p>
    <w:p w14:paraId="64192A45"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Gelincik Böreği:</w:t>
      </w:r>
      <w:r w:rsidRPr="00B51912">
        <w:rPr>
          <w:rFonts w:cs="Times New Roman"/>
          <w:szCs w:val="24"/>
        </w:rPr>
        <w:t xml:space="preserve"> Bursa ilinde gelincik otu ile yapılan hamur işidir. İç harcı için gelincik otu, tuz, karabiber ve lor eklenir. Hazırlanan hamur çarşaf gibi açılarak iç harç eklenir. Dürüm şeklinde sarıldıktan sonra üzerine zeytinyağı ve margarin eriterek dökülür (Bursa İl Kültür ve Turizm Müdürlüğü, 2020).</w:t>
      </w:r>
    </w:p>
    <w:p w14:paraId="3477796D"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İncir Dolması:</w:t>
      </w:r>
      <w:r w:rsidRPr="00B51912">
        <w:rPr>
          <w:rFonts w:cs="Times New Roman"/>
          <w:szCs w:val="24"/>
        </w:rPr>
        <w:t xml:space="preserve"> Osmanlı Saray mutfağında yapılmaktadır. Kuru incir, süt ve kaymak ile yapılmaktadır. İncir sıcak suda bekletilerek yumuşatılır. Yumuşayan incirlerin içine dövülmüş ceviz koyularak süt ile kaynatılır. Üzerine kaymak koyularak servis edilir (Bursa İl Kültür ve Turizm Müdürlüğü, 2020).</w:t>
      </w:r>
    </w:p>
    <w:p w14:paraId="667A14B3"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lastRenderedPageBreak/>
        <w:t>Ayva Tatlısı:</w:t>
      </w:r>
      <w:r w:rsidRPr="00B51912">
        <w:rPr>
          <w:rFonts w:cs="Times New Roman"/>
          <w:szCs w:val="24"/>
        </w:rPr>
        <w:t xml:space="preserve"> Osmanlı Saray Mutfağından etkilenen Bursa’ da yaygın olarak yapılan bir tatlıdır. Ayvalar şekerle pişirilir. Ortasına ceviz ve kaymak koyularak servis edilir (Kültür Portalı, 2020).</w:t>
      </w:r>
    </w:p>
    <w:p w14:paraId="74790984" w14:textId="77777777" w:rsidR="000A0F29" w:rsidRPr="00B51912" w:rsidRDefault="000A0F29" w:rsidP="00B51912">
      <w:pPr>
        <w:spacing w:after="0" w:line="360" w:lineRule="auto"/>
        <w:ind w:firstLine="709"/>
        <w:jc w:val="both"/>
        <w:rPr>
          <w:rFonts w:cs="Times New Roman"/>
          <w:b/>
          <w:szCs w:val="24"/>
        </w:rPr>
      </w:pPr>
      <w:r w:rsidRPr="00B51912">
        <w:rPr>
          <w:rFonts w:cs="Times New Roman"/>
          <w:b/>
          <w:szCs w:val="24"/>
        </w:rPr>
        <w:t xml:space="preserve">Domatesli Tarhana Çorbası: </w:t>
      </w:r>
      <w:r w:rsidRPr="00B51912">
        <w:rPr>
          <w:rFonts w:cs="Times New Roman"/>
          <w:szCs w:val="24"/>
        </w:rPr>
        <w:t>Çanakkale iline ait bir çorbadır. Malzeme olarak zeytinyağı, domates, tarhana, su ve tuz kullanılmaktadır. Domatesler rendelenerek zeytinyağında kavrulur. Su ve tuz ilave edildikten sonra tarhanalar eklenerek pişirilir (Çanakkale İl Kültür ve Turizm Müdürlüğü, 2020).</w:t>
      </w:r>
    </w:p>
    <w:p w14:paraId="626EFBC5" w14:textId="3AB48EAD" w:rsidR="000A0F29" w:rsidRPr="00B51912" w:rsidRDefault="000A0F29" w:rsidP="00B51912">
      <w:pPr>
        <w:spacing w:after="0" w:line="360" w:lineRule="auto"/>
        <w:ind w:firstLine="709"/>
        <w:jc w:val="both"/>
        <w:rPr>
          <w:rFonts w:cs="Times New Roman"/>
          <w:b/>
          <w:szCs w:val="24"/>
        </w:rPr>
      </w:pPr>
      <w:r w:rsidRPr="00B51912">
        <w:rPr>
          <w:rFonts w:eastAsia="Times New Roman" w:cs="Times New Roman"/>
          <w:b/>
          <w:szCs w:val="24"/>
          <w:lang w:eastAsia="tr-TR"/>
        </w:rPr>
        <w:t xml:space="preserve">İskorpit Çorbası: </w:t>
      </w:r>
      <w:r w:rsidRPr="00B51912">
        <w:rPr>
          <w:rFonts w:eastAsia="Times New Roman" w:cs="Times New Roman"/>
          <w:szCs w:val="24"/>
          <w:lang w:eastAsia="tr-TR"/>
        </w:rPr>
        <w:t>Çanakkale’de yapılan İskorpit çorbasına havuç, domates, un, soğan, iskorpit, zeytinyağı ve baharat kullanılmaktadır. İskorpit balığı temizlenerek suya koyulur. Soğan, sarımsak, defneyaprağı ve limon da ilave edilerek pişirilir. Süzüldükten sonra havuç, un balık suyu ve baharatlarda eklenerek kaynatılır. Kaynaya</w:t>
      </w:r>
      <w:r w:rsidR="00F43B0F">
        <w:rPr>
          <w:rFonts w:eastAsia="Times New Roman" w:cs="Times New Roman"/>
          <w:szCs w:val="24"/>
          <w:lang w:eastAsia="tr-TR"/>
        </w:rPr>
        <w:t>n suyun içine parçalanmış balık</w:t>
      </w:r>
      <w:r w:rsidRPr="00B51912">
        <w:rPr>
          <w:rFonts w:eastAsia="Times New Roman" w:cs="Times New Roman"/>
          <w:szCs w:val="24"/>
          <w:lang w:eastAsia="tr-TR"/>
        </w:rPr>
        <w:t xml:space="preserve">etleri atılarak pişirilir  </w:t>
      </w:r>
      <w:r w:rsidRPr="00B51912">
        <w:rPr>
          <w:rFonts w:cs="Times New Roman"/>
          <w:szCs w:val="24"/>
        </w:rPr>
        <w:t>(Çanakkale İl Kültür ve Turizm Müdürlüğü, 2020).</w:t>
      </w:r>
    </w:p>
    <w:p w14:paraId="56BDA748"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 xml:space="preserve">Ispanak Çorbası: </w:t>
      </w:r>
      <w:r w:rsidRPr="00B51912">
        <w:rPr>
          <w:rFonts w:cs="Times New Roman"/>
          <w:szCs w:val="24"/>
        </w:rPr>
        <w:t>Soğan ve salça sıvıyağda kavrulur. Doğranan ıspanaklar da ilave edilerek kavrulma işlemine devam edilir. Ardından su eklenerek kaynatılır. Kaynayan çorbanın içine un ve su çırpılarak ilave edilir ve pişirilir (Çanakkale İl Kültür ve Turizm Müdürlüğü, 2020).</w:t>
      </w:r>
    </w:p>
    <w:p w14:paraId="44C75284" w14:textId="77777777" w:rsidR="000A0F29" w:rsidRPr="00B51912" w:rsidRDefault="000A0F29" w:rsidP="00B51912">
      <w:pPr>
        <w:spacing w:after="0" w:line="360" w:lineRule="auto"/>
        <w:ind w:firstLine="709"/>
        <w:jc w:val="both"/>
        <w:rPr>
          <w:rFonts w:cs="Times New Roman"/>
          <w:b/>
          <w:szCs w:val="24"/>
        </w:rPr>
      </w:pPr>
      <w:r w:rsidRPr="00B51912">
        <w:rPr>
          <w:rFonts w:cs="Times New Roman"/>
          <w:b/>
          <w:szCs w:val="24"/>
        </w:rPr>
        <w:t xml:space="preserve">Tumbi: </w:t>
      </w:r>
      <w:r w:rsidRPr="00B51912">
        <w:rPr>
          <w:rFonts w:cs="Times New Roman"/>
          <w:szCs w:val="24"/>
        </w:rPr>
        <w:t>Çanakkale ilinin mutfağına ait yöresel bir yemektir. Tumbi yemeğinde malzeme olarak göce, patlıcan, domates, zeytinyağı, soğan, maydanoz ve baharat kullanılmaktadır. Soğan kavrularak göce eklenir. Ardından domates ve patlıcanlarda ilave edilerek kavrulmaya devam edilir. Baharatlar ve su eklendikten sonra üzerine zeytinyağlı salça karışımı sürülerek fırında pişirilir (Çanakkale İl Kültür ve Turizm Müdürlüğü, 2020).</w:t>
      </w:r>
    </w:p>
    <w:p w14:paraId="2DB5783B"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iCs/>
          <w:szCs w:val="24"/>
          <w:lang w:eastAsia="tr-TR"/>
        </w:rPr>
        <w:t>Ispanak Sarması</w:t>
      </w:r>
      <w:r w:rsidRPr="00B51912">
        <w:rPr>
          <w:rFonts w:eastAsia="Times New Roman" w:cs="Times New Roman"/>
          <w:bCs/>
          <w:iCs/>
          <w:szCs w:val="24"/>
          <w:lang w:eastAsia="tr-TR"/>
        </w:rPr>
        <w:t xml:space="preserve">: Soğanlar kavrulduktan sonra salça ve ıspanaklar eklenir. Bulgur, tuz ve baharatlar ile iç harç hazırlanarak ıspanaklı karışımın üzerine dökülür. Bulgurlu karışımın üzerine ise ıspanaklı karışımın diğer yarısı ise koyulur. Zeytinyağı, yumurtanın sarısı ve yoğurt ile karışım hazırlanarak üzerine eklenir ve fırında pişirilir </w:t>
      </w:r>
      <w:r w:rsidRPr="00B51912">
        <w:rPr>
          <w:rFonts w:cs="Times New Roman"/>
          <w:szCs w:val="24"/>
        </w:rPr>
        <w:t>(Çanakkale İl Kültür ve Turizm Müdürlüğü, 2020).</w:t>
      </w:r>
    </w:p>
    <w:p w14:paraId="25D246F4" w14:textId="3B7CC6CB"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Çırpma</w:t>
      </w:r>
      <w:r w:rsidRPr="00B51912">
        <w:rPr>
          <w:rFonts w:eastAsia="Times New Roman" w:cs="Times New Roman"/>
          <w:szCs w:val="24"/>
          <w:lang w:eastAsia="tr-TR"/>
        </w:rPr>
        <w:t>: Çanakkale iline özgü bir yemektir. Ispanak ve soğan doğranarak karıştırılır. Su ve un çırpılarak karışım hazırlanır. Karışımın yarısı tepsi</w:t>
      </w:r>
      <w:r w:rsidR="0004337D">
        <w:rPr>
          <w:rFonts w:eastAsia="Times New Roman" w:cs="Times New Roman"/>
          <w:szCs w:val="24"/>
          <w:lang w:eastAsia="tr-TR"/>
        </w:rPr>
        <w:t>ye</w:t>
      </w:r>
      <w:r w:rsidRPr="00B51912">
        <w:rPr>
          <w:rFonts w:eastAsia="Times New Roman" w:cs="Times New Roman"/>
          <w:szCs w:val="24"/>
          <w:lang w:eastAsia="tr-TR"/>
        </w:rPr>
        <w:t xml:space="preserve"> dökülerek üzerine soğanlı ıspanak</w:t>
      </w:r>
      <w:r w:rsidR="0004337D">
        <w:rPr>
          <w:rFonts w:eastAsia="Times New Roman" w:cs="Times New Roman"/>
          <w:szCs w:val="24"/>
          <w:lang w:eastAsia="tr-TR"/>
        </w:rPr>
        <w:t xml:space="preserve"> eklenir. Diğer yarısı </w:t>
      </w:r>
      <w:r w:rsidRPr="00B51912">
        <w:rPr>
          <w:rFonts w:eastAsia="Times New Roman" w:cs="Times New Roman"/>
          <w:szCs w:val="24"/>
          <w:lang w:eastAsia="tr-TR"/>
        </w:rPr>
        <w:t xml:space="preserve">da onun üzerine dökülerek fırında pişirilir </w:t>
      </w:r>
      <w:r w:rsidRPr="00B51912">
        <w:rPr>
          <w:rFonts w:cs="Times New Roman"/>
          <w:szCs w:val="24"/>
        </w:rPr>
        <w:t>(Çanakkale İl Kültür ve Turizm Müdürlüğü, 2020).</w:t>
      </w:r>
    </w:p>
    <w:p w14:paraId="0EF8B81D"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lastRenderedPageBreak/>
        <w:t>Melki:  </w:t>
      </w:r>
      <w:r w:rsidRPr="00B51912">
        <w:rPr>
          <w:rFonts w:eastAsia="Times New Roman" w:cs="Times New Roman"/>
          <w:szCs w:val="24"/>
          <w:lang w:eastAsia="tr-TR"/>
        </w:rPr>
        <w:t xml:space="preserve">Çıntar ya da melki, mantar çeşitleri arasındadır. Soğanlar kavrulduktan sonra doğranmış melki, tuz, salça ve su eklenerek pişirilir </w:t>
      </w:r>
      <w:r w:rsidRPr="00B51912">
        <w:rPr>
          <w:rFonts w:cs="Times New Roman"/>
          <w:szCs w:val="24"/>
        </w:rPr>
        <w:t>(Çanakkale İl Kültür ve Turizm Müdürlüğü, 2020).</w:t>
      </w:r>
    </w:p>
    <w:p w14:paraId="76BBF039"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Yumurtalı Tiken: </w:t>
      </w:r>
      <w:r w:rsidRPr="00B51912">
        <w:rPr>
          <w:rFonts w:cs="Times New Roman"/>
          <w:szCs w:val="24"/>
        </w:rPr>
        <w:t>Şevketi bostan bitkisi ile Çanakkale ilinde yapılmakta olan bir yemektir. Şevketi bostan temizlendikten sonra doğranarak haşlanır. Soğanlar kavrularak salça ilave edilir ve üzerine yumurta kırılır. Haşlanmış şevketi bostanlarda içine eklenerek suyunu çekene kadar pişirilir</w:t>
      </w:r>
      <w:r w:rsidRPr="00B51912">
        <w:rPr>
          <w:rFonts w:cs="Times New Roman"/>
          <w:b/>
          <w:szCs w:val="24"/>
        </w:rPr>
        <w:t xml:space="preserve"> </w:t>
      </w:r>
      <w:r w:rsidRPr="00B51912">
        <w:rPr>
          <w:rFonts w:cs="Times New Roman"/>
          <w:szCs w:val="24"/>
        </w:rPr>
        <w:t>(Çanakkale İl Kültür ve Turizm Müdürlüğü, 2020).</w:t>
      </w:r>
    </w:p>
    <w:p w14:paraId="22FBA3AF"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Tarhanalı Patlıcan: </w:t>
      </w:r>
      <w:r w:rsidRPr="00B51912">
        <w:rPr>
          <w:rFonts w:cs="Times New Roman"/>
          <w:szCs w:val="24"/>
        </w:rPr>
        <w:t>Çanakkale’de yapılmakta olan Tarhanalı Patlıcan için göce, lor, yumurta, soğan, zeytinyağı, yeşillik ve baharat kullanılmaktadır. Patlıcanlar kaynayan suda bekletilir. Patlıcanların içleri çıkartılarak soğanlarla birlikte kavrulur. Su eklenerek kaynamaya bırakılır. Ardında göce ilave edilerek suyunu çekinceye kadar pişirilir. Soğuduktan sonra maydanoz, nane ve lor eklenerek karıştırılır. Hazırlanan harç patlıcanların içine doldurularak üzerine zeytinyağlı yumurta sürülür ve fırında pişirilir (Çanakkale İl Kültür ve Turizm Müdürlüğü, 2020).</w:t>
      </w:r>
    </w:p>
    <w:p w14:paraId="2AC3367C"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Börülce Köftesi: </w:t>
      </w:r>
      <w:r w:rsidRPr="00B51912">
        <w:rPr>
          <w:rFonts w:cs="Times New Roman"/>
          <w:szCs w:val="24"/>
        </w:rPr>
        <w:t>Börülceler haşlanarak yumurta, nane, maydanoz, soğan, domates, un, baharatlar ilave edilerek köfte şekli verilir. Zeytinyağında kızartılarak servis edilir (Çanakkale İl Kültür ve Turizm Müdürlüğü, 2020).</w:t>
      </w:r>
    </w:p>
    <w:p w14:paraId="1E0DF895"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Lüfer Pilavı: </w:t>
      </w:r>
      <w:r w:rsidRPr="00B51912">
        <w:rPr>
          <w:rFonts w:cs="Times New Roman"/>
          <w:szCs w:val="24"/>
        </w:rPr>
        <w:t>Çanakkale yöresinde lüfer balığı ile yapılan yöresel pilavdır. Lüfer balığı yağda kızartılır. Soğanlar yağda kavrularak pirinçler eklenir. Kızartılmış lüfer balıkları da içine eklenerek pilav suyunu çekene kadar pişirilir (Çanakkale İl Kültür ve Turizm Müdürlüğü, 2020).</w:t>
      </w:r>
    </w:p>
    <w:p w14:paraId="19063530"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Patlıcan Kapama: </w:t>
      </w:r>
      <w:r w:rsidRPr="00B51912">
        <w:rPr>
          <w:rFonts w:cs="Times New Roman"/>
          <w:szCs w:val="24"/>
        </w:rPr>
        <w:t>Patlıcanlar alacalı bir şekilde soyularak tuzlu suyun içerisinde bekletilir. Pirincin üzerine domates, biber ve patlıcan serpilir. Bu işleme birkaç kez devam edilir. Üzerine zeytinyağı dökülerek fırında pişirilir</w:t>
      </w:r>
      <w:r w:rsidRPr="00B51912">
        <w:rPr>
          <w:rFonts w:cs="Times New Roman"/>
          <w:b/>
          <w:szCs w:val="24"/>
        </w:rPr>
        <w:t xml:space="preserve"> </w:t>
      </w:r>
      <w:r w:rsidRPr="00B51912">
        <w:rPr>
          <w:rFonts w:cs="Times New Roman"/>
          <w:szCs w:val="24"/>
        </w:rPr>
        <w:t>(Çanakkale İl Kültür ve Turizm Müdürlüğü, 2020).</w:t>
      </w:r>
    </w:p>
    <w:p w14:paraId="1E3329BD"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Papaz Yahni: </w:t>
      </w:r>
      <w:r w:rsidRPr="00B51912">
        <w:rPr>
          <w:rFonts w:cs="Times New Roman"/>
          <w:szCs w:val="24"/>
        </w:rPr>
        <w:t>Çanakkale ilinde sarpa balığı ile yapılmaktadır. Soğan yağda kavrulduktan sonra sivri biber, domates eklenir. Sarpa balığı temizlenerek bütün halinde koyularak su eklenir ve pişirilir (Çanakkale İl Kültür ve Turizm Müdürlüğü, 2020).</w:t>
      </w:r>
    </w:p>
    <w:p w14:paraId="2BD4ED16" w14:textId="7E6674E9"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Tuzlu Sardalye: </w:t>
      </w:r>
      <w:r w:rsidRPr="00B51912">
        <w:rPr>
          <w:rFonts w:cs="Times New Roman"/>
          <w:szCs w:val="24"/>
        </w:rPr>
        <w:t>Tenekenin içine balıklar aynı yöne bakacak şekilde her katı tuzlanarak koyulur. 3 ay bekl</w:t>
      </w:r>
      <w:r w:rsidR="0004337D">
        <w:rPr>
          <w:rFonts w:cs="Times New Roman"/>
          <w:szCs w:val="24"/>
        </w:rPr>
        <w:t>etildikten sonra tüketilir</w:t>
      </w:r>
      <w:r w:rsidRPr="00B51912">
        <w:rPr>
          <w:rFonts w:cs="Times New Roman"/>
          <w:szCs w:val="24"/>
        </w:rPr>
        <w:t xml:space="preserve"> (Çanakkale İl Kültür ve Turizm Müdürlüğü, 2020).</w:t>
      </w:r>
      <w:r w:rsidRPr="00B51912">
        <w:rPr>
          <w:rFonts w:eastAsia="Times New Roman" w:cs="Times New Roman"/>
          <w:szCs w:val="24"/>
          <w:lang w:eastAsia="tr-TR"/>
        </w:rPr>
        <w:t> </w:t>
      </w:r>
    </w:p>
    <w:p w14:paraId="22982C07" w14:textId="7B27B21C"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lastRenderedPageBreak/>
        <w:t xml:space="preserve">Biber Parpullaması: </w:t>
      </w:r>
      <w:r w:rsidRPr="00B51912">
        <w:rPr>
          <w:rFonts w:cs="Times New Roman"/>
          <w:szCs w:val="24"/>
        </w:rPr>
        <w:t>Malzeme olarak salçalık biber, maydanoz, sarımsak, yağ, tuz ve limon kullanılmaktadır. Biberler közlenerek kabukları soyulur. Sarımsak, maydanoz, limon suyu ve yağ karıştırılarak közlenmiş biberler harmanlan</w:t>
      </w:r>
      <w:r w:rsidR="0004337D">
        <w:rPr>
          <w:rFonts w:cs="Times New Roman"/>
          <w:szCs w:val="24"/>
        </w:rPr>
        <w:t>dıktan sonra servis edilir</w:t>
      </w:r>
      <w:r w:rsidRPr="00B51912">
        <w:rPr>
          <w:rFonts w:cs="Times New Roman"/>
          <w:szCs w:val="24"/>
        </w:rPr>
        <w:t xml:space="preserve"> (Çanakkale İl Kültür ve Turizm Müdürlüğü, 2020).</w:t>
      </w:r>
    </w:p>
    <w:p w14:paraId="42DDC383" w14:textId="0943AE39"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 xml:space="preserve">Deniz Börülcesi: </w:t>
      </w:r>
      <w:r w:rsidRPr="00B51912">
        <w:rPr>
          <w:rFonts w:cs="Times New Roman"/>
          <w:szCs w:val="24"/>
        </w:rPr>
        <w:t>Deniz börülcesi haşlanır. Domates, sarımsak, tuz ve yağ karıştırılarak sos hazırlanır. Hazırlanan sos</w:t>
      </w:r>
      <w:r w:rsidR="0004337D">
        <w:rPr>
          <w:rFonts w:cs="Times New Roman"/>
          <w:szCs w:val="24"/>
        </w:rPr>
        <w:t>,</w:t>
      </w:r>
      <w:r w:rsidRPr="00B51912">
        <w:rPr>
          <w:rFonts w:cs="Times New Roman"/>
          <w:szCs w:val="24"/>
        </w:rPr>
        <w:t xml:space="preserve"> deniz börülcesi ile harmanlanarak servis edilir (Çanakkale İl Kültür ve Turizm Müdürlüğü, 2020).</w:t>
      </w:r>
    </w:p>
    <w:p w14:paraId="50A2508E"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 xml:space="preserve">Isırgan Yemeği: </w:t>
      </w:r>
      <w:r w:rsidRPr="00B51912">
        <w:rPr>
          <w:rFonts w:cs="Times New Roman"/>
          <w:szCs w:val="24"/>
        </w:rPr>
        <w:t>Isırgan otu hastalıklara yararlı olduğu bilinmekte ve çeşitli yemekleri yapılmaktadır. Isırgan yemeğinde ilk önce ısırganlar doğranarak haşlanır. Soğan yağda kavrularak salça ve haşlanmış ısırganlar eklenir. Su ve süt ilave edilerek pişirilmektedir (Sakarya İl Kültür ve Turizm Müdürlüğü, 2020).</w:t>
      </w:r>
    </w:p>
    <w:p w14:paraId="7DF93ADD" w14:textId="724FD9BB"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Karadeniz Hamsi:</w:t>
      </w:r>
      <w:r w:rsidRPr="00B51912">
        <w:rPr>
          <w:rFonts w:cs="Times New Roman"/>
          <w:szCs w:val="24"/>
        </w:rPr>
        <w:t xml:space="preserve"> Hamsiler temizlendikten sonra mısır ununa bulanarak kızgın yağda pişirilir. Soğan ve </w:t>
      </w:r>
      <w:r w:rsidR="0004337D">
        <w:rPr>
          <w:rFonts w:cs="Times New Roman"/>
          <w:szCs w:val="24"/>
        </w:rPr>
        <w:t>maydanoz ile servis edilir</w:t>
      </w:r>
      <w:r w:rsidRPr="00B51912">
        <w:rPr>
          <w:rFonts w:cs="Times New Roman"/>
          <w:szCs w:val="24"/>
        </w:rPr>
        <w:t xml:space="preserve"> (Sakarya İl Kültür ve Turizm Müdürlüğü, 2020).</w:t>
      </w:r>
    </w:p>
    <w:p w14:paraId="5D5423F9" w14:textId="3CCE1519"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Köpük Helvası:</w:t>
      </w:r>
      <w:r w:rsidRPr="00B51912">
        <w:rPr>
          <w:rFonts w:cs="Times New Roman"/>
          <w:szCs w:val="24"/>
        </w:rPr>
        <w:t xml:space="preserve"> Sakarya’nın Taraklı ilçesinde yapılmaktadır. Çöğen kökü, şeker, glikoz ve yumurta ile yapılmaktadır. İçerisine tahin kat</w:t>
      </w:r>
      <w:r w:rsidR="0004337D">
        <w:rPr>
          <w:rFonts w:cs="Times New Roman"/>
          <w:szCs w:val="24"/>
        </w:rPr>
        <w:t>ılarak tüketil</w:t>
      </w:r>
      <w:r w:rsidRPr="00B51912">
        <w:rPr>
          <w:rFonts w:cs="Times New Roman"/>
          <w:szCs w:val="24"/>
        </w:rPr>
        <w:t>ir (Sakarya İl Kültür ve Turizm Müdürlüğü, 2020).</w:t>
      </w:r>
    </w:p>
    <w:p w14:paraId="7FF4F2AD"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Köy Makarnası:</w:t>
      </w:r>
      <w:r w:rsidRPr="00B51912">
        <w:rPr>
          <w:rFonts w:cs="Times New Roman"/>
          <w:szCs w:val="24"/>
        </w:rPr>
        <w:t xml:space="preserve"> Buğday unundan hamur yapılarak yufka şeklinde açılır. Makarna pişirildikten sonra tereyağında kavrulur. Şeker ilave edilerek eriyinceye kadar karıştırılır (Sakarya İl Kültür ve Turizm Müdürlüğü, 2020).</w:t>
      </w:r>
    </w:p>
    <w:p w14:paraId="730ED446"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Pırasalı Börek:</w:t>
      </w:r>
      <w:r w:rsidRPr="00B51912">
        <w:rPr>
          <w:rFonts w:cs="Times New Roman"/>
          <w:szCs w:val="24"/>
        </w:rPr>
        <w:t xml:space="preserve"> Margarin, yoğurt, yumurta, kabartma tozu, un ve su karıştırılarak hamur hazırlanır. İç harcı için yumurta, un, yoğurt, tuz ve yağda sotelenmiş pırasalar karıştırılır. Hamur tepsiye yayıldıktan sonra iç harç eklenerek pişirilir (Sakarya İl Kültür ve Turizm Müdürlüğü, 2020).</w:t>
      </w:r>
    </w:p>
    <w:p w14:paraId="1AF28455" w14:textId="7777777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Turşu Kavurması:</w:t>
      </w:r>
      <w:r w:rsidRPr="00B51912">
        <w:rPr>
          <w:rFonts w:cs="Times New Roman"/>
          <w:szCs w:val="24"/>
        </w:rPr>
        <w:t xml:space="preserve"> Sakarya ilinde fasulye turşusu ile yapılmaktadır. Sotelenmiş soğanların içine haşlanmış fasulye turşusu ilave edilir ve kavrulur (Sakarya İl Kültür ve Turizm Müdürlüğü, 2020).</w:t>
      </w:r>
    </w:p>
    <w:p w14:paraId="64CB70F1" w14:textId="010B8AC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cs="Times New Roman"/>
          <w:b/>
          <w:szCs w:val="24"/>
        </w:rPr>
        <w:t>Uhut Tatlısı:</w:t>
      </w:r>
      <w:r w:rsidRPr="00B51912">
        <w:rPr>
          <w:rFonts w:cs="Times New Roman"/>
          <w:szCs w:val="24"/>
        </w:rPr>
        <w:t xml:space="preserve"> Buğday ve un ile yapılan Sakarya iline ait bir tatlıdır. Yapımının uzun ve yorucu olmasından dolayı özel günlerde yapılır. 18 litrelik tekenin tabanı birkaç yerden delinerek yarısına kadar buğday koyulur. Güneş ışığının olmadığı bir yerde yapılmaktadır. Buğday ıslatılarak karıştırılır. Bu işlem iki günde bir yapılır. Olgunlaşan çimler dövülerek suyu çıkarılır. Çıkarılan suya bir miktar su ve un ilave edilerek </w:t>
      </w:r>
      <w:r w:rsidRPr="00B51912">
        <w:rPr>
          <w:rFonts w:cs="Times New Roman"/>
          <w:szCs w:val="24"/>
        </w:rPr>
        <w:lastRenderedPageBreak/>
        <w:t>karıştırılır. Koyulaşmaya başlayınca sakız kıvamını almaya başlar. Uhut koyu kahverengidir. Soğuduktan s</w:t>
      </w:r>
      <w:r w:rsidR="0004337D">
        <w:rPr>
          <w:rFonts w:cs="Times New Roman"/>
          <w:szCs w:val="24"/>
        </w:rPr>
        <w:t>onra kahvaltılarda tüketil</w:t>
      </w:r>
      <w:r w:rsidRPr="00B51912">
        <w:rPr>
          <w:rFonts w:cs="Times New Roman"/>
          <w:szCs w:val="24"/>
        </w:rPr>
        <w:t>ir (Sakarya İl Kültür ve Turizm Müdürlüğü, 2020).</w:t>
      </w:r>
    </w:p>
    <w:p w14:paraId="6BB8B300" w14:textId="7ECF581F" w:rsidR="000A0F29" w:rsidRPr="00B51912" w:rsidRDefault="000A0F29" w:rsidP="00B51912">
      <w:pPr>
        <w:spacing w:after="0" w:line="360" w:lineRule="auto"/>
        <w:ind w:firstLine="709"/>
        <w:jc w:val="both"/>
        <w:rPr>
          <w:rFonts w:cs="Times New Roman"/>
          <w:szCs w:val="24"/>
        </w:rPr>
      </w:pPr>
      <w:r w:rsidRPr="00B51912">
        <w:rPr>
          <w:rFonts w:cs="Times New Roman"/>
          <w:b/>
          <w:szCs w:val="24"/>
        </w:rPr>
        <w:t>Dartı:</w:t>
      </w:r>
      <w:r w:rsidRPr="00B51912">
        <w:rPr>
          <w:rFonts w:cs="Times New Roman"/>
          <w:szCs w:val="24"/>
        </w:rPr>
        <w:t xml:space="preserve"> Sakarya ilinde çiğ süt kaymağı ile yapılmaktadır. Çiğ süt kaymağı köz ateşinde karıştırılarak pişirilir. Kahvaltılarda ya da bazı sebze yemeklerinin ü</w:t>
      </w:r>
      <w:r w:rsidR="0004337D">
        <w:rPr>
          <w:rFonts w:cs="Times New Roman"/>
          <w:szCs w:val="24"/>
        </w:rPr>
        <w:t>zerine dökülerek tüketilir</w:t>
      </w:r>
      <w:r w:rsidRPr="00B51912">
        <w:rPr>
          <w:rFonts w:cs="Times New Roman"/>
          <w:szCs w:val="24"/>
        </w:rPr>
        <w:t xml:space="preserve"> (Sakarya Şehir Hafızası, 2020).</w:t>
      </w:r>
    </w:p>
    <w:p w14:paraId="27B804F5"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 xml:space="preserve">Çene Çarpan: </w:t>
      </w:r>
      <w:r w:rsidRPr="00B51912">
        <w:rPr>
          <w:rFonts w:cs="Times New Roman"/>
          <w:szCs w:val="24"/>
        </w:rPr>
        <w:t>Sakarya yöresinde yapılmakta olan Çene Çarpan yemeğinde ıspanak kullanılmaktadır. Ispanaklar haşlanır. Soğan, piyaz ve yağ karıştırılır. Ispanakların üzerine dökülerek servis edilir</w:t>
      </w:r>
      <w:r w:rsidRPr="00B51912">
        <w:rPr>
          <w:rFonts w:cs="Times New Roman"/>
          <w:b/>
          <w:szCs w:val="24"/>
        </w:rPr>
        <w:t xml:space="preserve"> </w:t>
      </w:r>
      <w:r w:rsidRPr="00B51912">
        <w:rPr>
          <w:rFonts w:cs="Times New Roman"/>
          <w:szCs w:val="24"/>
        </w:rPr>
        <w:t>(Sakarya Şehir Hafızası, 2020).</w:t>
      </w:r>
    </w:p>
    <w:p w14:paraId="59A2EB84"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Lahanalı Tarhana Çorbası:</w:t>
      </w:r>
      <w:r w:rsidRPr="00B51912">
        <w:rPr>
          <w:rFonts w:cs="Times New Roman"/>
          <w:szCs w:val="24"/>
        </w:rPr>
        <w:t xml:space="preserve"> Sakarya ilinde yapılan lahanalı tarhana çorbasında öncelikli olarak lahanalar haşlanır. Tarhanalar yağda kavrularak üzerine su koyulur. Lahanalarda ilave edilerek pişirilir. Baharatları dökülerek servis edilir (Sakarya Şehir Hafızası, 2020).</w:t>
      </w:r>
    </w:p>
    <w:p w14:paraId="5A320FDA"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Karagözlü Dımbıl:</w:t>
      </w:r>
      <w:r w:rsidRPr="00B51912">
        <w:rPr>
          <w:rFonts w:cs="Times New Roman"/>
          <w:szCs w:val="24"/>
        </w:rPr>
        <w:t xml:space="preserve"> Un ve su karıştırılarak hamur hazırlanır. Hamurlar kesilerek kaynayan suyun içine atılır. Soğanlar yağda kavrularak haşlanmış karagöz fasulyesi ve baharatlar eklenir. Soğanlı karışım kaynayan suyun içine ilave edilerek pişirilir (Sakarya Şehir Hafızası, 2020).</w:t>
      </w:r>
    </w:p>
    <w:p w14:paraId="4D97036C" w14:textId="77777777" w:rsidR="000A0F29" w:rsidRPr="00B51912" w:rsidRDefault="000A0F29" w:rsidP="00B51912">
      <w:pPr>
        <w:spacing w:after="0" w:line="360" w:lineRule="auto"/>
        <w:ind w:firstLine="709"/>
        <w:jc w:val="both"/>
        <w:rPr>
          <w:rFonts w:cs="Times New Roman"/>
          <w:b/>
          <w:szCs w:val="24"/>
        </w:rPr>
      </w:pPr>
      <w:r w:rsidRPr="00B51912">
        <w:rPr>
          <w:rFonts w:cs="Times New Roman"/>
          <w:b/>
          <w:szCs w:val="24"/>
        </w:rPr>
        <w:t xml:space="preserve">Termal Tatlısı: </w:t>
      </w:r>
      <w:r w:rsidRPr="00B51912">
        <w:rPr>
          <w:rFonts w:cs="Times New Roman"/>
          <w:szCs w:val="24"/>
        </w:rPr>
        <w:t>Yalova yöresine ait tatlı çeşididir. Termal tatlısının krepi için un, süt, yumurta, yağ ve şeker karıştırılarak pişirilir. Krepin üzerine elma marmeladı ve fıstık sürülerek rulo şeklinde sarılır. Su, nişasta ve vişne reçeli kaynatılarak sos hazırlanır. Hazırlanan sos kesilen ruloya dökülerek servis edilir (Yalova İl Kültür ve Turizm Müdürlüğü, 2020).</w:t>
      </w:r>
    </w:p>
    <w:p w14:paraId="356B2F49" w14:textId="77777777" w:rsidR="000A0F29" w:rsidRPr="00B51912" w:rsidRDefault="000A0F29" w:rsidP="00B51912">
      <w:pPr>
        <w:spacing w:after="0" w:line="360" w:lineRule="auto"/>
        <w:ind w:firstLine="709"/>
        <w:jc w:val="both"/>
        <w:rPr>
          <w:rFonts w:cs="Times New Roman"/>
          <w:b/>
          <w:szCs w:val="24"/>
        </w:rPr>
      </w:pPr>
      <w:r w:rsidRPr="00B51912">
        <w:rPr>
          <w:rFonts w:eastAsia="Times New Roman" w:cs="Times New Roman"/>
          <w:b/>
          <w:bCs/>
          <w:szCs w:val="24"/>
          <w:lang w:eastAsia="tr-TR"/>
        </w:rPr>
        <w:t xml:space="preserve">Ispanaklı Yalova Böreği: </w:t>
      </w:r>
      <w:r w:rsidRPr="00B51912">
        <w:rPr>
          <w:rFonts w:eastAsia="Times New Roman" w:cs="Times New Roman"/>
          <w:bCs/>
          <w:szCs w:val="24"/>
          <w:lang w:eastAsia="tr-TR"/>
        </w:rPr>
        <w:t xml:space="preserve">Yalova yöresinin yöresel hamur işidir. Ispanaklar doğranarak tuz ile ovulur. Doğranmış ıspanakların içerisine peynir, yumurta, tuz, yoğurt, şeker ve yağ eklenerek karıştırılır. Yufkalara bölünerek eritilmiş margarin ve hazırlanan iç malzeme koyulur. Sigara böreği şeklinde sarılarak pişirilir </w:t>
      </w:r>
      <w:r w:rsidRPr="00B51912">
        <w:rPr>
          <w:rFonts w:cs="Times New Roman"/>
          <w:szCs w:val="24"/>
        </w:rPr>
        <w:t>(Yalova İl Kültür ve Turizm Müdürlüğü, 2020).</w:t>
      </w:r>
    </w:p>
    <w:p w14:paraId="6C01D052" w14:textId="77777777" w:rsidR="000A0F29" w:rsidRPr="00B51912" w:rsidRDefault="000A0F29" w:rsidP="00B51912">
      <w:pPr>
        <w:spacing w:after="0" w:line="360" w:lineRule="auto"/>
        <w:ind w:firstLine="709"/>
        <w:jc w:val="both"/>
        <w:rPr>
          <w:rFonts w:cs="Times New Roman"/>
          <w:b/>
          <w:szCs w:val="24"/>
        </w:rPr>
      </w:pPr>
      <w:r w:rsidRPr="00B51912">
        <w:rPr>
          <w:rFonts w:eastAsia="Times New Roman" w:cs="Times New Roman"/>
          <w:b/>
          <w:bCs/>
          <w:szCs w:val="24"/>
          <w:lang w:eastAsia="tr-TR"/>
        </w:rPr>
        <w:t xml:space="preserve">Kaçamak: </w:t>
      </w:r>
      <w:r w:rsidRPr="00B51912">
        <w:rPr>
          <w:rFonts w:eastAsia="Times New Roman" w:cs="Times New Roman"/>
          <w:bCs/>
          <w:szCs w:val="24"/>
          <w:lang w:eastAsia="tr-TR"/>
        </w:rPr>
        <w:t xml:space="preserve">Yalova, Bilecik, Kırklareli ve Kocaeli illerinde yapılmaktadır. Kaynayan suyun içerisine mısır ununu eklenerek helva kıvamına gelene kadar pişirilir. Üzerine tereyağlı salça dökülerek peynir ile servis edilmektedir </w:t>
      </w:r>
      <w:r w:rsidRPr="00B51912">
        <w:rPr>
          <w:rFonts w:cs="Times New Roman"/>
          <w:szCs w:val="24"/>
        </w:rPr>
        <w:t>(Yalova İl Kültür ve Turizm Müdürlüğü, 2020).</w:t>
      </w:r>
    </w:p>
    <w:p w14:paraId="1CA1BA99" w14:textId="271CDEC2" w:rsidR="000A0F29" w:rsidRPr="00B51912" w:rsidRDefault="000A0F29" w:rsidP="00B51912">
      <w:pPr>
        <w:spacing w:after="0" w:line="360" w:lineRule="auto"/>
        <w:ind w:firstLine="709"/>
        <w:jc w:val="both"/>
        <w:rPr>
          <w:rFonts w:cs="Times New Roman"/>
          <w:b/>
          <w:szCs w:val="24"/>
        </w:rPr>
      </w:pPr>
      <w:r w:rsidRPr="00B51912">
        <w:rPr>
          <w:rFonts w:cs="Times New Roman"/>
          <w:b/>
          <w:szCs w:val="24"/>
        </w:rPr>
        <w:lastRenderedPageBreak/>
        <w:t xml:space="preserve">Yalova Sütlüsü: </w:t>
      </w:r>
      <w:r w:rsidRPr="00B51912">
        <w:rPr>
          <w:rFonts w:cs="Times New Roman"/>
          <w:szCs w:val="24"/>
        </w:rPr>
        <w:t xml:space="preserve">Yalova’ya özgü olan bu </w:t>
      </w:r>
      <w:r w:rsidR="00B51912">
        <w:rPr>
          <w:rFonts w:cs="Times New Roman"/>
          <w:szCs w:val="24"/>
        </w:rPr>
        <w:t>tatlının yapımında yufka, yağ, h</w:t>
      </w:r>
      <w:r w:rsidRPr="00B51912">
        <w:rPr>
          <w:rFonts w:cs="Times New Roman"/>
          <w:szCs w:val="24"/>
        </w:rPr>
        <w:t>indistan cevizi, şeker ve süt kullanılmaktadır. Hamur hazırlanarak Hindistan cevizi suyu, vanilya ve süt karıştırılarak yoğrulur. Hamur yufka şeklinde açılarak üst üste koyulur orta kısmına fıstık veya ceviz koyularak kare kesilir. Fırında pişirildikten sonra süt, şeker ve vanilya karışımı üzerine dökülerek servis edilir (Kültür Portalı, 2020).</w:t>
      </w:r>
    </w:p>
    <w:p w14:paraId="03804D23" w14:textId="77777777" w:rsidR="000A0F29" w:rsidRPr="00B51912" w:rsidRDefault="000A0F29" w:rsidP="00B51912">
      <w:pPr>
        <w:shd w:val="clear" w:color="auto" w:fill="FFFFFF"/>
        <w:spacing w:after="0" w:line="360" w:lineRule="auto"/>
        <w:ind w:firstLine="709"/>
        <w:jc w:val="both"/>
        <w:rPr>
          <w:rFonts w:eastAsia="Times New Roman" w:cs="Times New Roman"/>
          <w:bCs/>
          <w:szCs w:val="24"/>
          <w:lang w:eastAsia="tr-TR"/>
        </w:rPr>
      </w:pPr>
      <w:r w:rsidRPr="00B51912">
        <w:rPr>
          <w:rFonts w:eastAsia="Times New Roman" w:cs="Times New Roman"/>
          <w:b/>
          <w:bCs/>
          <w:szCs w:val="24"/>
          <w:lang w:eastAsia="tr-TR"/>
        </w:rPr>
        <w:t xml:space="preserve">Yaprak Pidesi: </w:t>
      </w:r>
      <w:r w:rsidRPr="00B51912">
        <w:rPr>
          <w:rFonts w:eastAsia="Times New Roman" w:cs="Times New Roman"/>
          <w:bCs/>
          <w:szCs w:val="24"/>
          <w:lang w:eastAsia="tr-TR"/>
        </w:rPr>
        <w:t>Yoğurt, su ve tuz karıştırılarak ayran hazırlanır. Hazırlanan ayranın içine mısır unu, nane, soğan ilave edilerek iç harç hazırlanır. Tavaya harç koyulur onun üzerine asma yaprağı dizilerek kızartılır (Kültür Portalı, 2020).</w:t>
      </w:r>
    </w:p>
    <w:p w14:paraId="6C1BEB1D" w14:textId="77777777" w:rsidR="000A0F29" w:rsidRPr="00B51912" w:rsidRDefault="000A0F29" w:rsidP="00B51912">
      <w:pPr>
        <w:shd w:val="clear" w:color="auto" w:fill="FFFFFF"/>
        <w:spacing w:after="0" w:line="360" w:lineRule="auto"/>
        <w:ind w:firstLine="709"/>
        <w:jc w:val="both"/>
        <w:rPr>
          <w:rFonts w:eastAsia="Times New Roman" w:cs="Times New Roman"/>
          <w:bCs/>
          <w:szCs w:val="24"/>
          <w:lang w:eastAsia="tr-TR"/>
        </w:rPr>
      </w:pPr>
      <w:r w:rsidRPr="00B51912">
        <w:rPr>
          <w:rFonts w:eastAsia="Times New Roman" w:cs="Times New Roman"/>
          <w:b/>
          <w:bCs/>
          <w:szCs w:val="24"/>
          <w:lang w:eastAsia="tr-TR"/>
        </w:rPr>
        <w:t>Nazlı (Otur Fatma Tatlısı):</w:t>
      </w:r>
      <w:r w:rsidRPr="00B51912">
        <w:rPr>
          <w:rFonts w:eastAsia="Times New Roman" w:cs="Times New Roman"/>
          <w:bCs/>
          <w:szCs w:val="24"/>
          <w:lang w:eastAsia="tr-TR"/>
        </w:rPr>
        <w:t xml:space="preserve"> Kocaeli’nde yapılan Nazlı tatlısı ismini kısa sürede pişmesinden almaktadır. Yumurta, yoğurt, şeker, kabartma tozu ve mısır unu karıştırılır. Yağlı tepside fırında pişirildikten sonra servis edilir (Kültür Portalı, 2020). </w:t>
      </w:r>
    </w:p>
    <w:p w14:paraId="0617A89B" w14:textId="77777777" w:rsidR="000A0F29" w:rsidRPr="00B51912" w:rsidRDefault="000A0F29" w:rsidP="00B51912">
      <w:pPr>
        <w:shd w:val="clear" w:color="auto" w:fill="FFFFFF"/>
        <w:spacing w:after="0" w:line="360" w:lineRule="auto"/>
        <w:ind w:firstLine="709"/>
        <w:jc w:val="both"/>
        <w:rPr>
          <w:rFonts w:eastAsia="Times New Roman" w:cs="Times New Roman"/>
          <w:bCs/>
          <w:szCs w:val="24"/>
          <w:lang w:eastAsia="tr-TR"/>
        </w:rPr>
      </w:pPr>
      <w:r w:rsidRPr="00B51912">
        <w:rPr>
          <w:rFonts w:eastAsia="Times New Roman" w:cs="Times New Roman"/>
          <w:b/>
          <w:bCs/>
          <w:szCs w:val="24"/>
          <w:lang w:eastAsia="tr-TR"/>
        </w:rPr>
        <w:t>Umaç Çorbası</w:t>
      </w:r>
      <w:r w:rsidRPr="00B51912">
        <w:rPr>
          <w:rFonts w:eastAsia="Times New Roman" w:cs="Times New Roman"/>
          <w:bCs/>
          <w:szCs w:val="24"/>
          <w:lang w:eastAsia="tr-TR"/>
        </w:rPr>
        <w:t>: Kocaeli ve Tekirdağ ilinde yapılmakta olan bir çorbadır. Yağ, yumurta, süt, un ve sirke karıştırılır. Soğan kavrularak domatesler eklenir. Kaynayan suya un ve yumurta umaç yapılarak pişirilir (Kültür Portalı, 2020).</w:t>
      </w:r>
    </w:p>
    <w:p w14:paraId="54ABF988"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Cevizli Keşli Köy Makarnası</w:t>
      </w:r>
      <w:r w:rsidRPr="00B51912">
        <w:rPr>
          <w:rFonts w:eastAsia="Times New Roman" w:cs="Times New Roman"/>
          <w:bCs/>
          <w:szCs w:val="24"/>
          <w:lang w:eastAsia="tr-TR"/>
        </w:rPr>
        <w:t>: Erişteler haşlandıktan sonra süzülür. Ceviz içi yağda kavrulur. Keş ve ceviz karıştırılır. Haşlanmış eriştelerin üzerine dökülerek servis edilir (Kültür Portalı, 2020).</w:t>
      </w:r>
    </w:p>
    <w:p w14:paraId="6490AB39" w14:textId="604C8E33"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bCs/>
          <w:szCs w:val="24"/>
          <w:lang w:eastAsia="tr-TR"/>
        </w:rPr>
        <w:t>Hayrabolu Tatlısı:</w:t>
      </w:r>
      <w:r w:rsidRPr="00B51912">
        <w:rPr>
          <w:rFonts w:eastAsia="Times New Roman" w:cs="Times New Roman"/>
          <w:bCs/>
          <w:szCs w:val="24"/>
          <w:lang w:eastAsia="tr-TR"/>
        </w:rPr>
        <w:t xml:space="preserve"> Tatlı ismini Hayrabolu’dan almaktadır. 1970’li yıllardan beri yapılmaktadır. </w:t>
      </w:r>
      <w:r w:rsidRPr="00B51912">
        <w:rPr>
          <w:rFonts w:eastAsia="Times New Roman" w:cs="Times New Roman"/>
          <w:szCs w:val="24"/>
          <w:lang w:eastAsia="tr-TR"/>
        </w:rPr>
        <w:t>Tatlının yapımında tuzsuz peynir, yumurta, irmik,</w:t>
      </w:r>
      <w:r w:rsidR="0004337D">
        <w:rPr>
          <w:rFonts w:eastAsia="Times New Roman" w:cs="Times New Roman"/>
          <w:szCs w:val="24"/>
          <w:lang w:eastAsia="tr-TR"/>
        </w:rPr>
        <w:t xml:space="preserve"> karbonat ve un kullanılır</w:t>
      </w:r>
      <w:r w:rsidRPr="00B51912">
        <w:rPr>
          <w:rFonts w:eastAsia="Times New Roman" w:cs="Times New Roman"/>
          <w:szCs w:val="24"/>
          <w:lang w:eastAsia="tr-TR"/>
        </w:rPr>
        <w:t xml:space="preserve"> (Tekirdağ İl Kültür ve Turizm Müdürlüğü, 2020).</w:t>
      </w:r>
    </w:p>
    <w:p w14:paraId="1D059B3A" w14:textId="77777777" w:rsidR="000A0F29" w:rsidRPr="00B51912" w:rsidRDefault="000A0F29" w:rsidP="00B51912">
      <w:pPr>
        <w:shd w:val="clear" w:color="auto" w:fill="FFFFFF"/>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Bulama:</w:t>
      </w:r>
      <w:r w:rsidRPr="00B51912">
        <w:rPr>
          <w:rFonts w:eastAsia="Times New Roman" w:cs="Times New Roman"/>
          <w:szCs w:val="24"/>
          <w:lang w:eastAsia="tr-TR"/>
        </w:rPr>
        <w:t xml:space="preserve"> Tekirdağ yöresinde yapılmakta olan bulama üç kademeli yapım aşaması bulunmaktadır. Üzüm şırası ve çöven otu ile yapılan helvamsı bir tatlı çeşididir (Tekirdağ İl Kültür ve Turizm Müdürlüğü, 2020).</w:t>
      </w:r>
    </w:p>
    <w:p w14:paraId="7B20BAA9" w14:textId="40A0BDA6" w:rsidR="000A0F29" w:rsidRPr="00B51912" w:rsidRDefault="000A0F29" w:rsidP="00B51912">
      <w:pPr>
        <w:shd w:val="clear" w:color="auto" w:fill="FFFFFF"/>
        <w:spacing w:after="0" w:line="360" w:lineRule="auto"/>
        <w:ind w:firstLine="709"/>
        <w:jc w:val="both"/>
        <w:rPr>
          <w:rFonts w:cs="Times New Roman"/>
          <w:szCs w:val="24"/>
          <w:shd w:val="clear" w:color="auto" w:fill="FFFFFF"/>
        </w:rPr>
      </w:pPr>
      <w:r w:rsidRPr="00B51912">
        <w:rPr>
          <w:rFonts w:eastAsia="Times New Roman" w:cs="Times New Roman"/>
          <w:b/>
          <w:szCs w:val="24"/>
          <w:lang w:eastAsia="tr-TR"/>
        </w:rPr>
        <w:t>Peynir Helvası:</w:t>
      </w:r>
      <w:r w:rsidRPr="00B51912">
        <w:rPr>
          <w:rFonts w:eastAsia="Times New Roman" w:cs="Times New Roman"/>
          <w:szCs w:val="24"/>
          <w:lang w:eastAsia="tr-TR"/>
        </w:rPr>
        <w:t xml:space="preserve"> Tekirdağ ilinde yapılmakta olan Peynir Helvası diğer illerde </w:t>
      </w:r>
      <w:r w:rsidR="00B51912">
        <w:rPr>
          <w:rFonts w:eastAsia="Times New Roman" w:cs="Times New Roman"/>
          <w:szCs w:val="24"/>
          <w:lang w:eastAsia="tr-TR"/>
        </w:rPr>
        <w:t>“</w:t>
      </w:r>
      <w:r w:rsidRPr="00B51912">
        <w:rPr>
          <w:rFonts w:eastAsia="Times New Roman" w:cs="Times New Roman"/>
          <w:i/>
          <w:szCs w:val="24"/>
          <w:lang w:eastAsia="tr-TR"/>
        </w:rPr>
        <w:t>Höşmerim</w:t>
      </w:r>
      <w:r w:rsidR="00B51912">
        <w:rPr>
          <w:rFonts w:eastAsia="Times New Roman" w:cs="Times New Roman"/>
          <w:szCs w:val="24"/>
          <w:lang w:eastAsia="tr-TR"/>
        </w:rPr>
        <w:t>”</w:t>
      </w:r>
      <w:r w:rsidRPr="00B51912">
        <w:rPr>
          <w:rFonts w:eastAsia="Times New Roman" w:cs="Times New Roman"/>
          <w:szCs w:val="24"/>
          <w:lang w:eastAsia="tr-TR"/>
        </w:rPr>
        <w:t xml:space="preserve"> olarak adlandırılmaktadır. Peynir helvasının höşmerimden tek farkı ise irmik yerine un kullanılmasıdır. Ana maddesini tuzsuz peynir oluştu</w:t>
      </w:r>
      <w:r w:rsidR="0004337D">
        <w:rPr>
          <w:rFonts w:eastAsia="Times New Roman" w:cs="Times New Roman"/>
          <w:szCs w:val="24"/>
          <w:lang w:eastAsia="tr-TR"/>
        </w:rPr>
        <w:t>rur</w:t>
      </w:r>
      <w:r w:rsidRPr="00B51912">
        <w:rPr>
          <w:rFonts w:eastAsia="Times New Roman" w:cs="Times New Roman"/>
          <w:szCs w:val="24"/>
          <w:lang w:eastAsia="tr-TR"/>
        </w:rPr>
        <w:t xml:space="preserve"> (Kültür Portalı, 2020).</w:t>
      </w:r>
    </w:p>
    <w:p w14:paraId="31A5E73F" w14:textId="77777777" w:rsidR="000A0F29" w:rsidRPr="00B51912" w:rsidRDefault="000A0F29" w:rsidP="00B51912">
      <w:pPr>
        <w:shd w:val="clear" w:color="auto" w:fill="FFFFFF"/>
        <w:spacing w:after="0" w:line="360" w:lineRule="auto"/>
        <w:ind w:firstLine="709"/>
        <w:jc w:val="both"/>
        <w:rPr>
          <w:rFonts w:cs="Times New Roman"/>
          <w:szCs w:val="24"/>
          <w:shd w:val="clear" w:color="auto" w:fill="FFFFFF"/>
        </w:rPr>
      </w:pPr>
      <w:r w:rsidRPr="00B51912">
        <w:rPr>
          <w:rFonts w:eastAsia="Times New Roman" w:cs="Times New Roman"/>
          <w:b/>
          <w:szCs w:val="24"/>
          <w:lang w:eastAsia="tr-TR"/>
        </w:rPr>
        <w:t>Mamzana:</w:t>
      </w:r>
      <w:r w:rsidRPr="00B51912">
        <w:rPr>
          <w:rFonts w:eastAsia="Times New Roman" w:cs="Times New Roman"/>
          <w:szCs w:val="24"/>
          <w:lang w:eastAsia="tr-TR"/>
        </w:rPr>
        <w:t xml:space="preserve"> Edirne yöre mutfağına ait bir yemektir. Patlıcan, domates ve sivri biber ile yapılmaktadır. Patlıcan ve biber közlenerek içine domates, sarımsak, maydanoz ve zeytinyağı dökülerek harmanlanır (Edirne İl Kültür ve Turizm Müdürlüğü, 2020).</w:t>
      </w:r>
    </w:p>
    <w:p w14:paraId="44A52D7C" w14:textId="5E5FF227" w:rsidR="000A0F29" w:rsidRPr="00B51912" w:rsidRDefault="000A0F29" w:rsidP="00B51912">
      <w:pPr>
        <w:shd w:val="clear" w:color="auto" w:fill="FFFFFF"/>
        <w:spacing w:after="0" w:line="360" w:lineRule="auto"/>
        <w:ind w:firstLine="709"/>
        <w:jc w:val="both"/>
        <w:rPr>
          <w:rFonts w:cs="Times New Roman"/>
          <w:szCs w:val="24"/>
        </w:rPr>
      </w:pPr>
      <w:r w:rsidRPr="00B51912">
        <w:rPr>
          <w:rFonts w:cs="Times New Roman"/>
          <w:b/>
          <w:szCs w:val="24"/>
        </w:rPr>
        <w:t>Trileçe:</w:t>
      </w:r>
      <w:r w:rsidRPr="00B51912">
        <w:rPr>
          <w:rFonts w:cs="Times New Roman"/>
          <w:szCs w:val="24"/>
        </w:rPr>
        <w:t xml:space="preserve"> Balkanlar</w:t>
      </w:r>
      <w:r w:rsidR="0004337D">
        <w:rPr>
          <w:rFonts w:cs="Times New Roman"/>
          <w:szCs w:val="24"/>
        </w:rPr>
        <w:t>a</w:t>
      </w:r>
      <w:r w:rsidRPr="00B51912">
        <w:rPr>
          <w:rFonts w:cs="Times New Roman"/>
          <w:szCs w:val="24"/>
        </w:rPr>
        <w:t xml:space="preserve"> özgü olan ve Edirne yöresinde yapılan bir tatlı çeşididir. Trileçe kekine dökmek için süt ile şerbet hazırlanmaktadır. Üzeri karamel il</w:t>
      </w:r>
      <w:r w:rsidR="0004337D">
        <w:rPr>
          <w:rFonts w:cs="Times New Roman"/>
          <w:szCs w:val="24"/>
        </w:rPr>
        <w:t>e süslenerek servis edilir</w:t>
      </w:r>
      <w:r w:rsidRPr="00B51912">
        <w:rPr>
          <w:rFonts w:cs="Times New Roman"/>
          <w:szCs w:val="24"/>
        </w:rPr>
        <w:t xml:space="preserve"> (Kültür Portalı, 2020).</w:t>
      </w:r>
    </w:p>
    <w:p w14:paraId="0FCEC079"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lastRenderedPageBreak/>
        <w:t>Soğanlı Yumurta:</w:t>
      </w:r>
      <w:r w:rsidRPr="00B51912">
        <w:rPr>
          <w:rFonts w:cs="Times New Roman"/>
          <w:szCs w:val="24"/>
        </w:rPr>
        <w:t xml:space="preserve"> Soğanlar ay şeklinde doğranarak tereyağında kavrulur. Yumurta çırpılarak soğanların üzerine dökülür ve pişirilir </w:t>
      </w:r>
      <w:r w:rsidRPr="00B51912">
        <w:rPr>
          <w:rFonts w:eastAsia="Times New Roman" w:cs="Times New Roman"/>
          <w:szCs w:val="24"/>
          <w:lang w:eastAsia="tr-TR"/>
        </w:rPr>
        <w:t>(Edirne İl Kültür ve Turizm Müdürlüğü, 2020).</w:t>
      </w:r>
    </w:p>
    <w:p w14:paraId="09BA8DF2"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Taze Fasulye:</w:t>
      </w:r>
      <w:r w:rsidRPr="00B51912">
        <w:rPr>
          <w:rFonts w:cs="Times New Roman"/>
          <w:szCs w:val="24"/>
        </w:rPr>
        <w:t xml:space="preserve"> Edirne ilinde yapılan Taze Fasulye yemeğinde ilk önce soğanlar kavrularak domatesler eklenir. Fasulyeler en altta olacak şekilde koyularak soğanlı domates karışımı ilave edilir ve kendi suyunda pişirilir </w:t>
      </w:r>
      <w:r w:rsidRPr="00B51912">
        <w:rPr>
          <w:rFonts w:eastAsia="Times New Roman" w:cs="Times New Roman"/>
          <w:szCs w:val="24"/>
          <w:lang w:eastAsia="tr-TR"/>
        </w:rPr>
        <w:t>(Edirne İl Kültür ve Turizm Müdürlüğü, 2020).</w:t>
      </w:r>
    </w:p>
    <w:p w14:paraId="54E421ED" w14:textId="65D7866C" w:rsidR="000A0F29" w:rsidRPr="00B51912" w:rsidRDefault="000A0F29" w:rsidP="00B51912">
      <w:pPr>
        <w:spacing w:after="0" w:line="360" w:lineRule="auto"/>
        <w:ind w:firstLine="709"/>
        <w:jc w:val="both"/>
        <w:rPr>
          <w:rFonts w:cs="Times New Roman"/>
          <w:szCs w:val="24"/>
        </w:rPr>
      </w:pPr>
      <w:r w:rsidRPr="00B51912">
        <w:rPr>
          <w:rFonts w:cs="Times New Roman"/>
          <w:b/>
          <w:szCs w:val="24"/>
        </w:rPr>
        <w:t>Kapuska:</w:t>
      </w:r>
      <w:r w:rsidRPr="00B51912">
        <w:rPr>
          <w:rFonts w:cs="Times New Roman"/>
          <w:szCs w:val="24"/>
        </w:rPr>
        <w:t xml:space="preserve"> Edirne yöresinin mutfak kültüründe lahana turşusu ile yapılmaktadır. Lahana turşusu sıvıyağda kavrulur ve su eklenerek pişirilir. Pirinçlerde ilave edilerek pişirilmeye devam edilir. Üzerine kırmızıbi</w:t>
      </w:r>
      <w:r w:rsidR="0004337D">
        <w:rPr>
          <w:rFonts w:cs="Times New Roman"/>
          <w:szCs w:val="24"/>
        </w:rPr>
        <w:t>ber dökülerek servis edili</w:t>
      </w:r>
      <w:r w:rsidRPr="00B51912">
        <w:rPr>
          <w:rFonts w:cs="Times New Roman"/>
          <w:szCs w:val="24"/>
        </w:rPr>
        <w:t xml:space="preserve">r </w:t>
      </w:r>
      <w:r w:rsidRPr="00B51912">
        <w:rPr>
          <w:rFonts w:eastAsia="Times New Roman" w:cs="Times New Roman"/>
          <w:szCs w:val="24"/>
          <w:lang w:eastAsia="tr-TR"/>
        </w:rPr>
        <w:t>(Edirne İl Kültür ve Turizm Müdürlüğü, 2020).</w:t>
      </w:r>
      <w:r w:rsidRPr="00B51912">
        <w:rPr>
          <w:rFonts w:cs="Times New Roman"/>
          <w:szCs w:val="24"/>
        </w:rPr>
        <w:t xml:space="preserve"> </w:t>
      </w:r>
    </w:p>
    <w:p w14:paraId="4EF676F6" w14:textId="77777777" w:rsidR="000A0F29" w:rsidRPr="00B51912" w:rsidRDefault="000A0F29" w:rsidP="00B51912">
      <w:pPr>
        <w:spacing w:after="0" w:line="360" w:lineRule="auto"/>
        <w:ind w:firstLine="709"/>
        <w:jc w:val="both"/>
        <w:rPr>
          <w:rFonts w:cs="Times New Roman"/>
          <w:szCs w:val="24"/>
        </w:rPr>
      </w:pPr>
      <w:r w:rsidRPr="00B51912">
        <w:rPr>
          <w:rFonts w:cs="Times New Roman"/>
          <w:b/>
          <w:szCs w:val="24"/>
        </w:rPr>
        <w:t>Ispanak Mücver:</w:t>
      </w:r>
      <w:r w:rsidRPr="00B51912">
        <w:rPr>
          <w:rFonts w:cs="Times New Roman"/>
          <w:szCs w:val="24"/>
        </w:rPr>
        <w:t xml:space="preserve"> Ispanaklar temizlenerek sıcak suda bekletilir. Kavrulmuş soğanların içine yumurta, un, tuz, kabartma tozu ve karabiber ilave edilerek ıspanaklar da eklendikten sonra yağda kızartılır </w:t>
      </w:r>
      <w:r w:rsidRPr="00B51912">
        <w:rPr>
          <w:rFonts w:eastAsia="Times New Roman" w:cs="Times New Roman"/>
          <w:szCs w:val="24"/>
          <w:lang w:eastAsia="tr-TR"/>
        </w:rPr>
        <w:t>(Edirne İl Kültür ve Turizm Müdürlüğü, 2020).</w:t>
      </w:r>
    </w:p>
    <w:p w14:paraId="603E8A7D" w14:textId="5BF1941C" w:rsidR="000A0F29" w:rsidRPr="00B51912" w:rsidRDefault="000A0F29" w:rsidP="00B51912">
      <w:pPr>
        <w:spacing w:after="0" w:line="360" w:lineRule="auto"/>
        <w:ind w:firstLine="709"/>
        <w:jc w:val="both"/>
        <w:rPr>
          <w:rFonts w:cs="Times New Roman"/>
          <w:szCs w:val="24"/>
        </w:rPr>
      </w:pPr>
      <w:r w:rsidRPr="00B51912">
        <w:rPr>
          <w:rFonts w:cs="Times New Roman"/>
          <w:b/>
          <w:szCs w:val="24"/>
        </w:rPr>
        <w:t>Kabak Mücveri</w:t>
      </w:r>
      <w:r w:rsidR="00B51912">
        <w:rPr>
          <w:rFonts w:cs="Times New Roman"/>
          <w:szCs w:val="24"/>
        </w:rPr>
        <w:t xml:space="preserve">: </w:t>
      </w:r>
      <w:r w:rsidRPr="00B51912">
        <w:rPr>
          <w:rFonts w:cs="Times New Roman"/>
          <w:szCs w:val="24"/>
        </w:rPr>
        <w:t xml:space="preserve">Edirne ilinde ait olan ıspanak mücveri gibi yapılmaktadır. Kavrulmuş soğanların içine malzemeler ilave edilerek karıştırılır. Rendelenmiş kabaklarda eklenerek kızartılır </w:t>
      </w:r>
      <w:r w:rsidRPr="00B51912">
        <w:rPr>
          <w:rFonts w:eastAsia="Times New Roman" w:cs="Times New Roman"/>
          <w:szCs w:val="24"/>
          <w:lang w:eastAsia="tr-TR"/>
        </w:rPr>
        <w:t>(Edirne İl Kültür ve Turizm Müdürlüğü, 2020).</w:t>
      </w:r>
    </w:p>
    <w:p w14:paraId="5A53D66B" w14:textId="6C4B2239" w:rsidR="000A0F29" w:rsidRPr="00B51912" w:rsidRDefault="000A0F29" w:rsidP="00B51912">
      <w:pPr>
        <w:spacing w:after="0" w:line="360" w:lineRule="auto"/>
        <w:ind w:firstLine="709"/>
        <w:jc w:val="both"/>
        <w:rPr>
          <w:rFonts w:cs="Times New Roman"/>
          <w:szCs w:val="24"/>
        </w:rPr>
      </w:pPr>
      <w:r w:rsidRPr="00B51912">
        <w:rPr>
          <w:rFonts w:cs="Times New Roman"/>
          <w:b/>
          <w:szCs w:val="24"/>
        </w:rPr>
        <w:t>Akıtma:</w:t>
      </w:r>
      <w:r w:rsidRPr="00B51912">
        <w:rPr>
          <w:rFonts w:cs="Times New Roman"/>
          <w:szCs w:val="24"/>
        </w:rPr>
        <w:t xml:space="preserve"> Un, süt, yumurta, şeker, tuz ve maya karıştırılarak mayalanmaya bırakılır. Odun ateşinde kızartılarak üzerine tereyağı sürül</w:t>
      </w:r>
      <w:r w:rsidR="0004337D">
        <w:rPr>
          <w:rFonts w:cs="Times New Roman"/>
          <w:szCs w:val="24"/>
        </w:rPr>
        <w:t>dükten sonra servis edilir</w:t>
      </w:r>
      <w:r w:rsidRPr="00B51912">
        <w:rPr>
          <w:rFonts w:cs="Times New Roman"/>
          <w:szCs w:val="24"/>
        </w:rPr>
        <w:t xml:space="preserve"> </w:t>
      </w:r>
      <w:r w:rsidRPr="00B51912">
        <w:rPr>
          <w:rFonts w:eastAsia="Times New Roman" w:cs="Times New Roman"/>
          <w:szCs w:val="24"/>
          <w:lang w:eastAsia="tr-TR"/>
        </w:rPr>
        <w:t>(Edirne İl Kültür ve Turizm Müdürlüğü, 2020).</w:t>
      </w:r>
    </w:p>
    <w:p w14:paraId="5D55AE1F"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cs="Times New Roman"/>
          <w:b/>
          <w:szCs w:val="24"/>
        </w:rPr>
        <w:t>Gaziler Helvası:</w:t>
      </w:r>
      <w:r w:rsidRPr="00B51912">
        <w:rPr>
          <w:rFonts w:cs="Times New Roman"/>
          <w:szCs w:val="24"/>
        </w:rPr>
        <w:t xml:space="preserve"> Edirne yöresinin meşhur tatlıları arasında yer almaktadır. Malzeme olarak tereyağı, un, bal, süt ve badem içi kullanılmaktadır. Un tereyağında kavrularak badem içleri eklenir. Soğuk sütlü bal şerbeti hazırlanarak un karışımının içine ilave edilerek pişirilir </w:t>
      </w:r>
      <w:r w:rsidRPr="00B51912">
        <w:rPr>
          <w:rFonts w:eastAsia="Times New Roman" w:cs="Times New Roman"/>
          <w:szCs w:val="24"/>
          <w:lang w:eastAsia="tr-TR"/>
        </w:rPr>
        <w:t>(Edirne İl Kültür ve Turizm Müdürlüğü, 2020).</w:t>
      </w:r>
    </w:p>
    <w:p w14:paraId="3B05C0A4"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cs="Times New Roman"/>
          <w:b/>
          <w:szCs w:val="24"/>
        </w:rPr>
        <w:t>Cevizli Oturtma:</w:t>
      </w:r>
      <w:r w:rsidRPr="00B51912">
        <w:rPr>
          <w:rFonts w:cs="Times New Roman"/>
          <w:szCs w:val="24"/>
        </w:rPr>
        <w:t xml:space="preserve"> Yumurta, un, yoğurt, tereyağı, şeker ve tuz karıştırılarak hamur hazırlanır. Hazırlanan hamur yufka şeklinde açılarak içine ceviz koyulur ve oklavaya sarılır. Üzerine eritilmiş tereyağı dökülerek fırında pişirilir. Şerbet dökülerek servis edilir </w:t>
      </w:r>
      <w:r w:rsidRPr="00B51912">
        <w:rPr>
          <w:rFonts w:eastAsia="Times New Roman" w:cs="Times New Roman"/>
          <w:szCs w:val="24"/>
          <w:lang w:eastAsia="tr-TR"/>
        </w:rPr>
        <w:t>(Edirne İl Kültür ve Turizm Müdürlüğü, 2020).</w:t>
      </w:r>
    </w:p>
    <w:p w14:paraId="66BC2433" w14:textId="76321FF4" w:rsidR="000A0F29" w:rsidRPr="00B51912" w:rsidRDefault="000A0F29" w:rsidP="00B51912">
      <w:pPr>
        <w:spacing w:after="0" w:line="360" w:lineRule="auto"/>
        <w:ind w:firstLine="709"/>
        <w:jc w:val="both"/>
        <w:rPr>
          <w:rFonts w:cs="Times New Roman"/>
          <w:szCs w:val="24"/>
        </w:rPr>
      </w:pPr>
      <w:r w:rsidRPr="00B51912">
        <w:rPr>
          <w:rFonts w:eastAsia="Times New Roman" w:cs="Times New Roman"/>
          <w:b/>
          <w:szCs w:val="24"/>
          <w:lang w:eastAsia="tr-TR"/>
        </w:rPr>
        <w:t>Zerde:</w:t>
      </w:r>
      <w:r w:rsidRPr="00B51912">
        <w:rPr>
          <w:rFonts w:eastAsia="Times New Roman" w:cs="Times New Roman"/>
          <w:szCs w:val="24"/>
          <w:lang w:eastAsia="tr-TR"/>
        </w:rPr>
        <w:t xml:space="preserve"> Edirne ilinde yapılan Zerde tatlısında pirinç, safran, zerdeçal, gül suyu, şeker ve su kullanılmaktadır. Pirinçler haşlanır. Diğer malzemeler karıştırılarak pirincin içine eklenir. Üzerine fıstık ve k</w:t>
      </w:r>
      <w:r w:rsidR="0004337D">
        <w:rPr>
          <w:rFonts w:eastAsia="Times New Roman" w:cs="Times New Roman"/>
          <w:szCs w:val="24"/>
          <w:lang w:eastAsia="tr-TR"/>
        </w:rPr>
        <w:t>uş üzümü ilave edilerek servis edilir</w:t>
      </w:r>
      <w:r w:rsidRPr="00B51912">
        <w:rPr>
          <w:rFonts w:eastAsia="Times New Roman" w:cs="Times New Roman"/>
          <w:szCs w:val="24"/>
          <w:lang w:eastAsia="tr-TR"/>
        </w:rPr>
        <w:t xml:space="preserve"> (Edirne İl Kültür ve Turizm Müdürlüğü, 2020).</w:t>
      </w:r>
    </w:p>
    <w:p w14:paraId="5AC5A373" w14:textId="10B72966"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lastRenderedPageBreak/>
        <w:t>Cevizli Büzme Tatlısı:</w:t>
      </w:r>
      <w:r w:rsidRPr="00B51912">
        <w:rPr>
          <w:rFonts w:eastAsia="Times New Roman" w:cs="Times New Roman"/>
          <w:szCs w:val="24"/>
          <w:lang w:eastAsia="tr-TR"/>
        </w:rPr>
        <w:t xml:space="preserve"> Bilecik ilinde yapılmakta olan bir tatlıdır. Yumurta, süt, sıvıyağ, sirke şeker ve un karıştırılarak hamur hazırlanır. Hamurlar bölünerek yufka şeklinde açılır. Yufkalar oklavaya sarılarak büzülür. İstenile</w:t>
      </w:r>
      <w:r w:rsidR="0004337D">
        <w:rPr>
          <w:rFonts w:eastAsia="Times New Roman" w:cs="Times New Roman"/>
          <w:szCs w:val="24"/>
          <w:lang w:eastAsia="tr-TR"/>
        </w:rPr>
        <w:t>n</w:t>
      </w:r>
      <w:r w:rsidRPr="00B51912">
        <w:rPr>
          <w:rFonts w:eastAsia="Times New Roman" w:cs="Times New Roman"/>
          <w:szCs w:val="24"/>
          <w:lang w:eastAsia="tr-TR"/>
        </w:rPr>
        <w:t xml:space="preserve"> büyüklükte kesilerek üzerine eritilmiş tereyağı dökülür ve fırında pişirilir. Su ve şeker ile şerbet hazırlanarak üzerine döküldükten sonra servis edilir (Bilecik İl Kültür ve Turizm Müdürlüğü, 2020).</w:t>
      </w:r>
    </w:p>
    <w:p w14:paraId="6B1C5455" w14:textId="024D16A8"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Yunus Erikli Ekşili Biber Dolma:</w:t>
      </w:r>
      <w:r w:rsidRPr="00B51912">
        <w:rPr>
          <w:rFonts w:eastAsia="Times New Roman" w:cs="Times New Roman"/>
          <w:szCs w:val="24"/>
          <w:lang w:eastAsia="tr-TR"/>
        </w:rPr>
        <w:t xml:space="preserve"> Bilecik ilinde kuru biber ve kuru patlıcan ile yapılmaktadır. Yunus eriği olarak adlandırılan kurutulmuş dağ eriği kullanılmaktadır. Kuru biber ve patlıcanlar haşlanarak yumuşaması sağlanır. Soğanlar zeytinyağında kavrulur ve bulgur eklenir. Su ilave edilerek bulgur pişirilir. Maydanoz, nane, salça, karabiber ve tuz bulgurların içine eklenerek karıştır</w:t>
      </w:r>
      <w:r w:rsidR="0004337D">
        <w:rPr>
          <w:rFonts w:eastAsia="Times New Roman" w:cs="Times New Roman"/>
          <w:szCs w:val="24"/>
          <w:lang w:eastAsia="tr-TR"/>
        </w:rPr>
        <w:t>ılır. Yabani dağ eriği ve kızılc</w:t>
      </w:r>
      <w:r w:rsidRPr="00B51912">
        <w:rPr>
          <w:rFonts w:eastAsia="Times New Roman" w:cs="Times New Roman"/>
          <w:szCs w:val="24"/>
          <w:lang w:eastAsia="tr-TR"/>
        </w:rPr>
        <w:t>ık suda kaynatıldıktan sonra bulgurların içine eklenir. Hazırlanan harç patlıcan ve biberlerin içine doldurularak pişirilir (Bilecik İl Kültür ve Turizm Müdürlüğü, 2020).</w:t>
      </w:r>
    </w:p>
    <w:p w14:paraId="38DC2DC0" w14:textId="3CA79630"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Gök Fasille:</w:t>
      </w:r>
      <w:r w:rsidRPr="00B51912">
        <w:rPr>
          <w:rFonts w:eastAsia="Times New Roman" w:cs="Times New Roman"/>
          <w:szCs w:val="24"/>
          <w:lang w:eastAsia="tr-TR"/>
        </w:rPr>
        <w:t xml:space="preserve"> Bilecik ilinde Gök Fasile diye adlandırılan kurutulmuş yeşil fasulye kullanılmaktadır. Yaz mevsiminde yetişen fasulyeler kış mevsimi için kurutularak kullanılmaktadır. Fasulyeler haşlanır. Soğan ve salça sıvıyağda kavrularak baharatlar eklenir. Haşlanmış fasulyeler eklenerek su ilave edilir ve pişirilir. Ekşimsi tadı vermek için limon ya da yabani yunus eriği kullanıl</w:t>
      </w:r>
      <w:r w:rsidR="0004337D">
        <w:rPr>
          <w:rFonts w:eastAsia="Times New Roman" w:cs="Times New Roman"/>
          <w:szCs w:val="24"/>
          <w:lang w:eastAsia="tr-TR"/>
        </w:rPr>
        <w:t>ır</w:t>
      </w:r>
      <w:r w:rsidRPr="00B51912">
        <w:rPr>
          <w:rFonts w:eastAsia="Times New Roman" w:cs="Times New Roman"/>
          <w:szCs w:val="24"/>
          <w:lang w:eastAsia="tr-TR"/>
        </w:rPr>
        <w:t xml:space="preserve"> (Bilecik İl Kültür ve Turizm Müdürlüğü, 2020).</w:t>
      </w:r>
    </w:p>
    <w:p w14:paraId="71D3F5BD"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Nişasta Helvası:</w:t>
      </w:r>
      <w:r w:rsidRPr="00B51912">
        <w:rPr>
          <w:rFonts w:eastAsia="Times New Roman" w:cs="Times New Roman"/>
          <w:szCs w:val="24"/>
          <w:lang w:eastAsia="tr-TR"/>
        </w:rPr>
        <w:t xml:space="preserve"> Su ve şeker karıştırılarak sıvıyağ eklenir. Helva kıvamını aldıktan sonra ceviz ile süslenerek servis edilir. Şeker yerine pekmez de kullanılabilmektedir (Bilecik İl Kültür ve Turizm Müdürlüğü, 2020).</w:t>
      </w:r>
    </w:p>
    <w:p w14:paraId="6B874F70" w14:textId="3A4AF064"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Pırasa Böreği:</w:t>
      </w:r>
      <w:r w:rsidRPr="00B51912">
        <w:rPr>
          <w:rFonts w:eastAsia="Times New Roman" w:cs="Times New Roman"/>
          <w:szCs w:val="24"/>
          <w:lang w:eastAsia="tr-TR"/>
        </w:rPr>
        <w:t xml:space="preserve"> Kırklareli’nde yapılmaktan olan Pırasa Böreği,  “</w:t>
      </w:r>
      <w:r w:rsidRPr="00B51912">
        <w:rPr>
          <w:rFonts w:eastAsia="Times New Roman" w:cs="Times New Roman"/>
          <w:i/>
          <w:szCs w:val="24"/>
          <w:lang w:eastAsia="tr-TR"/>
        </w:rPr>
        <w:t>Arnavut Böreği”</w:t>
      </w:r>
      <w:r w:rsidRPr="00B51912">
        <w:rPr>
          <w:rFonts w:eastAsia="Times New Roman" w:cs="Times New Roman"/>
          <w:szCs w:val="24"/>
          <w:lang w:eastAsia="tr-TR"/>
        </w:rPr>
        <w:t xml:space="preserve"> olarak da bilinmektedir. Un, su, sıvıyağ, yumurta ve tuz karıştırılarak hamur hazırlanır. Hazırlanan hamur 20 eşit parçaya bölünerek yufka şeklinde açılır. Yufkaların yarısı üs</w:t>
      </w:r>
      <w:r w:rsidR="0004337D">
        <w:rPr>
          <w:rFonts w:eastAsia="Times New Roman" w:cs="Times New Roman"/>
          <w:szCs w:val="24"/>
          <w:lang w:eastAsia="tr-TR"/>
        </w:rPr>
        <w:t>t</w:t>
      </w:r>
      <w:r w:rsidRPr="00B51912">
        <w:rPr>
          <w:rFonts w:eastAsia="Times New Roman" w:cs="Times New Roman"/>
          <w:szCs w:val="24"/>
          <w:lang w:eastAsia="tr-TR"/>
        </w:rPr>
        <w:t xml:space="preserve"> üste dizilir ortasına pırasa eklenir ve ardından diğer yarısı da dizilerek fırında pişirilir (Kırklareli İl Kültür ve Turizm Müdürlüğü, 2020).</w:t>
      </w:r>
    </w:p>
    <w:p w14:paraId="40FF7E96"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Boş Mantı:</w:t>
      </w:r>
      <w:r w:rsidRPr="00B51912">
        <w:rPr>
          <w:rFonts w:eastAsia="Times New Roman" w:cs="Times New Roman"/>
          <w:szCs w:val="24"/>
          <w:lang w:eastAsia="tr-TR"/>
        </w:rPr>
        <w:t xml:space="preserve"> Yumurta, un, yağ, maya ve tuz karıştırılarak hamur elde edilir. Hamurlar açılarak yufka hazırlanır. Yufkalar büzülerek lokma haline getirilir ve fırında pişirilir. Üzerine sarımsaklı yoğurt dökülerek servis edilir (Kültür Portalı, 2020).</w:t>
      </w:r>
    </w:p>
    <w:p w14:paraId="24A826EC"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Ispanak Böreği</w:t>
      </w:r>
      <w:r w:rsidRPr="00B51912">
        <w:rPr>
          <w:rFonts w:eastAsia="Times New Roman" w:cs="Times New Roman"/>
          <w:szCs w:val="24"/>
          <w:lang w:eastAsia="tr-TR"/>
        </w:rPr>
        <w:t xml:space="preserve">: Kırklareli ilinde yapılmaktadır. Ispanaklar temizlenerek doğranır. Sıvıyağda soğanlar kavrulduktan sonra baharatlar ve ıspanaklar eklenir. Yufkalar ikiyi bölünerek ıspanaklı iç haç koyularak rulo şeklinde sarılır. Tepsinin </w:t>
      </w:r>
      <w:r w:rsidRPr="00B51912">
        <w:rPr>
          <w:rFonts w:eastAsia="Times New Roman" w:cs="Times New Roman"/>
          <w:szCs w:val="24"/>
          <w:lang w:eastAsia="tr-TR"/>
        </w:rPr>
        <w:lastRenderedPageBreak/>
        <w:t>ortasında başlayıp dolanarak rulo şeklindeki yufkalar koyulur ve fırında pişirilir (Kültür Portalı, 2020).</w:t>
      </w:r>
    </w:p>
    <w:p w14:paraId="61E9EAD2" w14:textId="77777777" w:rsidR="000A0F29" w:rsidRPr="00B51912" w:rsidRDefault="000A0F29" w:rsidP="00B51912">
      <w:pPr>
        <w:spacing w:after="0" w:line="360" w:lineRule="auto"/>
        <w:ind w:firstLine="709"/>
        <w:jc w:val="both"/>
        <w:rPr>
          <w:rFonts w:eastAsia="Times New Roman" w:cs="Times New Roman"/>
          <w:szCs w:val="24"/>
          <w:lang w:eastAsia="tr-TR"/>
        </w:rPr>
      </w:pPr>
      <w:r w:rsidRPr="00B51912">
        <w:rPr>
          <w:rFonts w:eastAsia="Times New Roman" w:cs="Times New Roman"/>
          <w:b/>
          <w:szCs w:val="24"/>
          <w:lang w:eastAsia="tr-TR"/>
        </w:rPr>
        <w:t xml:space="preserve">Kenarlar: </w:t>
      </w:r>
      <w:r w:rsidRPr="00B51912">
        <w:rPr>
          <w:rFonts w:eastAsia="Times New Roman" w:cs="Times New Roman"/>
          <w:szCs w:val="24"/>
          <w:lang w:eastAsia="tr-TR"/>
        </w:rPr>
        <w:t>Kırklareli mutfağına özgü bir yemektir. Hamurdan yufkalar açılarak her kat yağlanacak şekilde üst üste katlanarak koyulur ve mayalanması için bekletilir. Soğanlar yağda kavrularak salça ve pirinç eklenir. Pirinçlerin üzerine su eklenerek pişirilir. Pişen iç harç yufkaların üzerine dökülerek fırında pişirilir (Kültür Portalı, 2020).</w:t>
      </w:r>
    </w:p>
    <w:p w14:paraId="65E2783E" w14:textId="2B07217C"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 xml:space="preserve">Kefal Pilaki: </w:t>
      </w:r>
      <w:r w:rsidRPr="00B51912">
        <w:t>Kavrulmuş soğan, patates, kereviz yaprağı, havuç, sarımsak, domates ve bir miktar su koyularak pişirilir. Tepsiye balıklar döşenerek üzerine hazırlanan sos dökülür ve fırında pişirilir. Soğuk olarak tüketil</w:t>
      </w:r>
      <w:r w:rsidR="0004337D">
        <w:t>ir</w:t>
      </w:r>
      <w:r w:rsidRPr="00B51912">
        <w:t xml:space="preserve"> (Kültür Portalı, 2020).</w:t>
      </w:r>
    </w:p>
    <w:p w14:paraId="3C2BC953" w14:textId="77777777"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Palamut Izgara:</w:t>
      </w:r>
      <w:r w:rsidRPr="00B51912">
        <w:t xml:space="preserve"> Palamut balığı temizlenerek kesilir. Zeytinyağında baharatlar karıştırılarak palamutların üzerine sürülür ve pişirilir (Kültür Portalı, 2020).</w:t>
      </w:r>
    </w:p>
    <w:p w14:paraId="76D75715" w14:textId="48CD388A" w:rsidR="000A0F29" w:rsidRPr="00B51912" w:rsidRDefault="000A0F29" w:rsidP="00B51912">
      <w:pPr>
        <w:pStyle w:val="NormalWeb"/>
        <w:shd w:val="clear" w:color="auto" w:fill="FFFFFF"/>
        <w:spacing w:before="0" w:beforeAutospacing="0" w:after="0" w:afterAutospacing="0" w:line="360" w:lineRule="auto"/>
        <w:ind w:firstLine="709"/>
        <w:jc w:val="both"/>
      </w:pPr>
      <w:r w:rsidRPr="00B51912">
        <w:rPr>
          <w:b/>
        </w:rPr>
        <w:t>Lakerda:</w:t>
      </w:r>
      <w:r w:rsidRPr="00B51912">
        <w:t xml:space="preserve"> Palamut ile yapılmaktadır. Lakerda için balı</w:t>
      </w:r>
      <w:r w:rsidR="0004337D">
        <w:t>ğın gövde kısmı kullanılır</w:t>
      </w:r>
      <w:r w:rsidRPr="00B51912">
        <w:t xml:space="preserve"> (Kültür Portalı, 2020). </w:t>
      </w:r>
    </w:p>
    <w:p w14:paraId="3E34A9FB" w14:textId="77777777" w:rsidR="000A0F29" w:rsidRDefault="000A0F29" w:rsidP="000A0F29">
      <w:pPr>
        <w:pStyle w:val="NormalWeb"/>
        <w:shd w:val="clear" w:color="auto" w:fill="FFFFFF"/>
        <w:spacing w:before="0" w:beforeAutospacing="0" w:after="0" w:afterAutospacing="0" w:line="360" w:lineRule="auto"/>
        <w:jc w:val="both"/>
      </w:pPr>
    </w:p>
    <w:p w14:paraId="136A2A39" w14:textId="42ED3E60" w:rsidR="0027606B" w:rsidRDefault="0027606B" w:rsidP="000A0F29">
      <w:pPr>
        <w:pStyle w:val="NormalWeb"/>
        <w:shd w:val="clear" w:color="auto" w:fill="FFFFFF"/>
        <w:spacing w:before="0" w:beforeAutospacing="0" w:after="0" w:afterAutospacing="0" w:line="360" w:lineRule="auto"/>
        <w:jc w:val="both"/>
      </w:pPr>
    </w:p>
    <w:p w14:paraId="227EC1BE" w14:textId="043C3BFD" w:rsidR="00B51912" w:rsidRDefault="00B51912" w:rsidP="000A0F29">
      <w:pPr>
        <w:pStyle w:val="NormalWeb"/>
        <w:shd w:val="clear" w:color="auto" w:fill="FFFFFF"/>
        <w:spacing w:before="0" w:beforeAutospacing="0" w:after="0" w:afterAutospacing="0" w:line="360" w:lineRule="auto"/>
        <w:jc w:val="both"/>
      </w:pPr>
    </w:p>
    <w:p w14:paraId="15D60BDD" w14:textId="31640411" w:rsidR="00B51912" w:rsidRDefault="00B51912" w:rsidP="000A0F29">
      <w:pPr>
        <w:pStyle w:val="NormalWeb"/>
        <w:shd w:val="clear" w:color="auto" w:fill="FFFFFF"/>
        <w:spacing w:before="0" w:beforeAutospacing="0" w:after="0" w:afterAutospacing="0" w:line="360" w:lineRule="auto"/>
        <w:jc w:val="both"/>
      </w:pPr>
    </w:p>
    <w:p w14:paraId="64FCCE19" w14:textId="3138E4F6" w:rsidR="00B51912" w:rsidRDefault="00B51912" w:rsidP="000A0F29">
      <w:pPr>
        <w:pStyle w:val="NormalWeb"/>
        <w:shd w:val="clear" w:color="auto" w:fill="FFFFFF"/>
        <w:spacing w:before="0" w:beforeAutospacing="0" w:after="0" w:afterAutospacing="0" w:line="360" w:lineRule="auto"/>
        <w:jc w:val="both"/>
      </w:pPr>
    </w:p>
    <w:p w14:paraId="6EB48728" w14:textId="67E679E7" w:rsidR="00B51912" w:rsidRDefault="00B51912" w:rsidP="000A0F29">
      <w:pPr>
        <w:pStyle w:val="NormalWeb"/>
        <w:shd w:val="clear" w:color="auto" w:fill="FFFFFF"/>
        <w:spacing w:before="0" w:beforeAutospacing="0" w:after="0" w:afterAutospacing="0" w:line="360" w:lineRule="auto"/>
        <w:jc w:val="both"/>
      </w:pPr>
    </w:p>
    <w:p w14:paraId="0FDF8FAD" w14:textId="1DA32761" w:rsidR="00B51912" w:rsidRDefault="00B51912" w:rsidP="000A0F29">
      <w:pPr>
        <w:pStyle w:val="NormalWeb"/>
        <w:shd w:val="clear" w:color="auto" w:fill="FFFFFF"/>
        <w:spacing w:before="0" w:beforeAutospacing="0" w:after="0" w:afterAutospacing="0" w:line="360" w:lineRule="auto"/>
        <w:jc w:val="both"/>
      </w:pPr>
    </w:p>
    <w:p w14:paraId="172A786D" w14:textId="6393CA45" w:rsidR="00B51912" w:rsidRDefault="00B51912" w:rsidP="000A0F29">
      <w:pPr>
        <w:pStyle w:val="NormalWeb"/>
        <w:shd w:val="clear" w:color="auto" w:fill="FFFFFF"/>
        <w:spacing w:before="0" w:beforeAutospacing="0" w:after="0" w:afterAutospacing="0" w:line="360" w:lineRule="auto"/>
        <w:jc w:val="both"/>
      </w:pPr>
    </w:p>
    <w:p w14:paraId="37C3936E" w14:textId="44128B8D" w:rsidR="00B51912" w:rsidRDefault="00B51912" w:rsidP="000A0F29">
      <w:pPr>
        <w:pStyle w:val="NormalWeb"/>
        <w:shd w:val="clear" w:color="auto" w:fill="FFFFFF"/>
        <w:spacing w:before="0" w:beforeAutospacing="0" w:after="0" w:afterAutospacing="0" w:line="360" w:lineRule="auto"/>
        <w:jc w:val="both"/>
      </w:pPr>
    </w:p>
    <w:p w14:paraId="168079B1" w14:textId="61186C2A" w:rsidR="00B51912" w:rsidRDefault="00B51912" w:rsidP="000A0F29">
      <w:pPr>
        <w:pStyle w:val="NormalWeb"/>
        <w:shd w:val="clear" w:color="auto" w:fill="FFFFFF"/>
        <w:spacing w:before="0" w:beforeAutospacing="0" w:after="0" w:afterAutospacing="0" w:line="360" w:lineRule="auto"/>
        <w:jc w:val="both"/>
      </w:pPr>
    </w:p>
    <w:p w14:paraId="00FA68C7" w14:textId="77777777" w:rsidR="00B51912" w:rsidRDefault="00B51912" w:rsidP="000A0F29">
      <w:pPr>
        <w:pStyle w:val="NormalWeb"/>
        <w:shd w:val="clear" w:color="auto" w:fill="FFFFFF"/>
        <w:spacing w:before="0" w:beforeAutospacing="0" w:after="0" w:afterAutospacing="0" w:line="360" w:lineRule="auto"/>
        <w:jc w:val="both"/>
      </w:pPr>
    </w:p>
    <w:p w14:paraId="119277C3" w14:textId="47F86E5B" w:rsidR="000A0F29" w:rsidRDefault="000A0F29" w:rsidP="00ED65F5">
      <w:pPr>
        <w:pStyle w:val="NormalWeb"/>
        <w:shd w:val="clear" w:color="auto" w:fill="FFFFFF"/>
        <w:spacing w:before="0" w:beforeAutospacing="0" w:after="0" w:afterAutospacing="0" w:line="360" w:lineRule="auto"/>
        <w:jc w:val="center"/>
      </w:pPr>
    </w:p>
    <w:p w14:paraId="20AE7F7D" w14:textId="7C65EA29" w:rsidR="00ED65F5" w:rsidRDefault="00ED65F5" w:rsidP="00ED65F5">
      <w:pPr>
        <w:pStyle w:val="NormalWeb"/>
        <w:shd w:val="clear" w:color="auto" w:fill="FFFFFF"/>
        <w:spacing w:before="0" w:beforeAutospacing="0" w:after="0" w:afterAutospacing="0" w:line="360" w:lineRule="auto"/>
        <w:jc w:val="center"/>
      </w:pPr>
    </w:p>
    <w:p w14:paraId="6CD51CE7" w14:textId="50A2D042" w:rsidR="0004337D" w:rsidRDefault="0004337D" w:rsidP="00ED65F5">
      <w:pPr>
        <w:pStyle w:val="NormalWeb"/>
        <w:shd w:val="clear" w:color="auto" w:fill="FFFFFF"/>
        <w:spacing w:before="0" w:beforeAutospacing="0" w:after="0" w:afterAutospacing="0" w:line="360" w:lineRule="auto"/>
        <w:jc w:val="center"/>
      </w:pPr>
    </w:p>
    <w:p w14:paraId="111C4E45" w14:textId="23FDCC46" w:rsidR="0004337D" w:rsidRDefault="0004337D" w:rsidP="00ED65F5">
      <w:pPr>
        <w:pStyle w:val="NormalWeb"/>
        <w:shd w:val="clear" w:color="auto" w:fill="FFFFFF"/>
        <w:spacing w:before="0" w:beforeAutospacing="0" w:after="0" w:afterAutospacing="0" w:line="360" w:lineRule="auto"/>
        <w:jc w:val="center"/>
      </w:pPr>
    </w:p>
    <w:p w14:paraId="5A925299" w14:textId="7058C258" w:rsidR="0004337D" w:rsidRDefault="0004337D" w:rsidP="00ED65F5">
      <w:pPr>
        <w:pStyle w:val="NormalWeb"/>
        <w:shd w:val="clear" w:color="auto" w:fill="FFFFFF"/>
        <w:spacing w:before="0" w:beforeAutospacing="0" w:after="0" w:afterAutospacing="0" w:line="360" w:lineRule="auto"/>
        <w:jc w:val="center"/>
      </w:pPr>
    </w:p>
    <w:p w14:paraId="182490FF" w14:textId="77777777" w:rsidR="0004337D" w:rsidRDefault="0004337D" w:rsidP="00ED65F5">
      <w:pPr>
        <w:pStyle w:val="NormalWeb"/>
        <w:shd w:val="clear" w:color="auto" w:fill="FFFFFF"/>
        <w:spacing w:before="0" w:beforeAutospacing="0" w:after="0" w:afterAutospacing="0" w:line="360" w:lineRule="auto"/>
        <w:jc w:val="center"/>
      </w:pPr>
    </w:p>
    <w:p w14:paraId="1870892D" w14:textId="51B636B2" w:rsidR="00ED65F5" w:rsidRDefault="00ED65F5" w:rsidP="00ED65F5">
      <w:pPr>
        <w:pStyle w:val="NormalWeb"/>
        <w:shd w:val="clear" w:color="auto" w:fill="FFFFFF"/>
        <w:spacing w:before="0" w:beforeAutospacing="0" w:after="0" w:afterAutospacing="0" w:line="360" w:lineRule="auto"/>
        <w:jc w:val="center"/>
      </w:pPr>
    </w:p>
    <w:p w14:paraId="565D3C7B" w14:textId="1282BE29" w:rsidR="0004337D" w:rsidRDefault="0004337D" w:rsidP="00ED65F5">
      <w:pPr>
        <w:pStyle w:val="NormalWeb"/>
        <w:shd w:val="clear" w:color="auto" w:fill="FFFFFF"/>
        <w:spacing w:before="0" w:beforeAutospacing="0" w:after="0" w:afterAutospacing="0" w:line="360" w:lineRule="auto"/>
        <w:jc w:val="center"/>
      </w:pPr>
    </w:p>
    <w:p w14:paraId="3CC5ED0F" w14:textId="35A3B06F" w:rsidR="0004337D" w:rsidRDefault="0004337D" w:rsidP="00ED65F5">
      <w:pPr>
        <w:pStyle w:val="NormalWeb"/>
        <w:shd w:val="clear" w:color="auto" w:fill="FFFFFF"/>
        <w:spacing w:before="0" w:beforeAutospacing="0" w:after="0" w:afterAutospacing="0" w:line="360" w:lineRule="auto"/>
        <w:jc w:val="center"/>
      </w:pPr>
    </w:p>
    <w:p w14:paraId="63B4510A" w14:textId="77777777" w:rsidR="0004337D" w:rsidRPr="00275E4D" w:rsidRDefault="0004337D" w:rsidP="00ED65F5">
      <w:pPr>
        <w:pStyle w:val="NormalWeb"/>
        <w:shd w:val="clear" w:color="auto" w:fill="FFFFFF"/>
        <w:spacing w:before="0" w:beforeAutospacing="0" w:after="0" w:afterAutospacing="0" w:line="360" w:lineRule="auto"/>
        <w:jc w:val="center"/>
      </w:pPr>
    </w:p>
    <w:p w14:paraId="3B093182" w14:textId="25E9D5C0" w:rsidR="000A0F29" w:rsidRDefault="000A0F29" w:rsidP="00ED65F5">
      <w:pPr>
        <w:pStyle w:val="Balk1"/>
        <w:spacing w:before="0" w:line="360" w:lineRule="auto"/>
        <w:ind w:firstLine="709"/>
        <w:jc w:val="center"/>
      </w:pPr>
      <w:bookmarkStart w:id="137" w:name="_Toc44003550"/>
      <w:r w:rsidRPr="00E95AC3">
        <w:t>SONUÇ VE ÖNERİLER</w:t>
      </w:r>
      <w:bookmarkEnd w:id="137"/>
    </w:p>
    <w:p w14:paraId="28DE25DA" w14:textId="77777777" w:rsidR="00EE0980" w:rsidRPr="00EE0980" w:rsidRDefault="00EE0980" w:rsidP="00ED65F5">
      <w:pPr>
        <w:spacing w:after="0" w:line="360" w:lineRule="auto"/>
      </w:pPr>
    </w:p>
    <w:p w14:paraId="06A643AC" w14:textId="235AF5A2" w:rsidR="000A0F29" w:rsidRPr="00F33D48" w:rsidRDefault="000A0F29" w:rsidP="00ED65F5">
      <w:pPr>
        <w:spacing w:after="0" w:line="360" w:lineRule="auto"/>
        <w:ind w:firstLine="709"/>
        <w:jc w:val="both"/>
        <w:rPr>
          <w:highlight w:val="yellow"/>
        </w:rPr>
      </w:pPr>
      <w:r>
        <w:t>Geçmişten bu</w:t>
      </w:r>
      <w:r w:rsidR="00782637">
        <w:t>güne kadar y</w:t>
      </w:r>
      <w:r w:rsidR="00B90925">
        <w:t>eme</w:t>
      </w:r>
      <w:r w:rsidR="00A96DF6">
        <w:t>-içme faaliyetleri</w:t>
      </w:r>
      <w:r w:rsidRPr="00B44E97">
        <w:t xml:space="preserve"> insa</w:t>
      </w:r>
      <w:r>
        <w:t>n</w:t>
      </w:r>
      <w:r w:rsidRPr="00B44E97">
        <w:t>lığın fizyolojik ihtiyacı olarak devam etmiş</w:t>
      </w:r>
      <w:r w:rsidR="00E51587">
        <w:t xml:space="preserve"> ve gastronomi</w:t>
      </w:r>
      <w:r w:rsidRPr="00B44E97">
        <w:t xml:space="preserve"> zaman içerisinde şekillenerek turistler için f</w:t>
      </w:r>
      <w:r w:rsidR="00E51587">
        <w:t>arklı tercihler ortaya çıkarmıştır</w:t>
      </w:r>
      <w:r w:rsidRPr="00B44E97">
        <w:t>. Son yıllarda gastronomi turizm</w:t>
      </w:r>
      <w:r w:rsidR="0004337D">
        <w:t>i</w:t>
      </w:r>
      <w:r w:rsidRPr="00B44E97">
        <w:t xml:space="preserve"> kapsamında seyahatler artmış ve yöresel yemekler turistler için önemli bir hale gelmiştir. Gastronomi turizmi seyahatlerinde insanların odak noktası farklı yemek </w:t>
      </w:r>
      <w:r>
        <w:t>kültürlerini deneyimlemektir.  Bu bağlamda f</w:t>
      </w:r>
      <w:r w:rsidRPr="00B44E97">
        <w:t>arklı yemek kültürü ve zengin mutfaklar destinasyonların çekicilik unsuru o</w:t>
      </w:r>
      <w:r w:rsidR="0004337D">
        <w:t xml:space="preserve">larak görülmektedir. </w:t>
      </w:r>
      <w:r w:rsidR="005906E3">
        <w:t xml:space="preserve"> Bu bağlamda </w:t>
      </w:r>
      <w:r w:rsidRPr="00B44E97">
        <w:t>Türk</w:t>
      </w:r>
      <w:r w:rsidR="005906E3">
        <w:t>iye’deki her bölgenin de farklı</w:t>
      </w:r>
      <w:r w:rsidRPr="00B44E97">
        <w:t xml:space="preserve"> yemek kültürüne sahip olması</w:t>
      </w:r>
      <w:r w:rsidR="0004337D">
        <w:t>ndan dolayı</w:t>
      </w:r>
      <w:r w:rsidRPr="00B44E97">
        <w:t xml:space="preserve"> önemli bir dest</w:t>
      </w:r>
      <w:r w:rsidR="0004337D">
        <w:t>inasyon olma özelliği taşımakta</w:t>
      </w:r>
      <w:r w:rsidR="005906E3">
        <w:t xml:space="preserve">dır. Bu özellik </w:t>
      </w:r>
      <w:r w:rsidRPr="00B44E97">
        <w:t>yerli ve yabancı turistlerin ilgisini çekmektedir.</w:t>
      </w:r>
      <w:r w:rsidRPr="00F33D48">
        <w:t xml:space="preserve"> Dünya genelinde gastronomi turizmine artan ilgi farklı beslenme tercihler</w:t>
      </w:r>
      <w:r w:rsidR="000466A2" w:rsidRPr="00F33D48">
        <w:t>ine sahip olan ziyaretçileri de kapsamaktadır</w:t>
      </w:r>
      <w:r w:rsidRPr="00F33D48">
        <w:t xml:space="preserve">. Bu beslenme tercihleri içerisinde vegan, vejetaryen ve pesketaryen beslenme </w:t>
      </w:r>
      <w:r w:rsidR="000466A2" w:rsidRPr="00F33D48">
        <w:t>biçimleri</w:t>
      </w:r>
      <w:r w:rsidRPr="00F33D48">
        <w:t xml:space="preserve"> yer almaktadır.</w:t>
      </w:r>
      <w:r w:rsidR="000466A2" w:rsidRPr="00F33D48">
        <w:t xml:space="preserve"> Bu çalışmada, b</w:t>
      </w:r>
      <w:r w:rsidRPr="00F33D48">
        <w:t xml:space="preserve">u </w:t>
      </w:r>
      <w:r w:rsidRPr="00B44E97">
        <w:t xml:space="preserve">özel </w:t>
      </w:r>
      <w:r>
        <w:t xml:space="preserve">beslenme </w:t>
      </w:r>
      <w:r w:rsidRPr="00B44E97">
        <w:t xml:space="preserve">tercihi olan kişiler için Türkiye genelinde yöresel yemekler araştırılarak değerlendirilmede bulunulmuş </w:t>
      </w:r>
      <w:r w:rsidR="00F34C14">
        <w:t>ve 7 Bölge kapsamında 81 ilin</w:t>
      </w:r>
      <w:r w:rsidRPr="00B44E97">
        <w:t xml:space="preserve"> yöresel yemekleri detaylı olarak incelenmiştir.</w:t>
      </w:r>
      <w:r w:rsidRPr="00591340">
        <w:t xml:space="preserve"> Güneydoğu Anadolu Bölgesi’nde en fazla vegan yemeği Diyarbakır ve Şanlıurfa’da yer almakla birlikte Batman ve Mardin illerinde vegan yöresel yemek bulunamamıştır.  </w:t>
      </w:r>
      <w:r w:rsidR="00F33D48" w:rsidRPr="00591340">
        <w:t>Bölgede e</w:t>
      </w:r>
      <w:r w:rsidRPr="00591340">
        <w:t>n fazla vejetaryen yemeği ise 11 tane yöresel yemek ile Diyarbakır’da yer almaktadır</w:t>
      </w:r>
      <w:r w:rsidR="00F33D48" w:rsidRPr="00591340">
        <w:t xml:space="preserve">. </w:t>
      </w:r>
      <w:r w:rsidR="0004337D">
        <w:t>Akdeniz Bölgesi illeri arasında</w:t>
      </w:r>
      <w:r w:rsidRPr="00591340">
        <w:t xml:space="preserve"> vegan, vejetaryen ve pesketaryen kişilere yönelik </w:t>
      </w:r>
      <w:r w:rsidR="0004337D">
        <w:t xml:space="preserve">en fazla </w:t>
      </w:r>
      <w:r w:rsidRPr="00591340">
        <w:t xml:space="preserve">yöresel yemek </w:t>
      </w:r>
      <w:r w:rsidR="0004337D">
        <w:t xml:space="preserve">Isparta ilinde </w:t>
      </w:r>
      <w:r w:rsidRPr="00591340">
        <w:t>bulunmaktadır. Bölgede balık çeşitleri ve lokantalar bulunması</w:t>
      </w:r>
      <w:r w:rsidR="00EE7BD7">
        <w:t>na</w:t>
      </w:r>
      <w:r w:rsidRPr="00591340">
        <w:t xml:space="preserve"> rağmen yöresel yemek kapsamında pesketaryen kişiler için çok az yemek yer almaktadır.</w:t>
      </w:r>
      <w:r w:rsidR="00591340" w:rsidRPr="00591340">
        <w:t xml:space="preserve"> </w:t>
      </w:r>
      <w:r w:rsidRPr="00591340">
        <w:t>Karadeniz Bölgesi’nin bütün illerinde vejetaryen kişilere yönelik yemekler yer al</w:t>
      </w:r>
      <w:r w:rsidR="00133EF2">
        <w:t>maktadır. Pesketaryen kişilere</w:t>
      </w:r>
      <w:r w:rsidRPr="00591340">
        <w:t xml:space="preserve"> yönelik ise kıyı kesimlerinde daha çok yemek bulunmaktadır.</w:t>
      </w:r>
      <w:r w:rsidR="00F33D48" w:rsidRPr="00591340">
        <w:t xml:space="preserve"> </w:t>
      </w:r>
      <w:r w:rsidRPr="00591340">
        <w:t>İç Anadolu Bölgesi</w:t>
      </w:r>
      <w:r w:rsidR="00861CE4" w:rsidRPr="00591340">
        <w:t>’nde v</w:t>
      </w:r>
      <w:r w:rsidRPr="00591340">
        <w:t xml:space="preserve">ejetaryen kişiler için yöresel yemeklerin en fazla bulunduğu il Niğde’dir. </w:t>
      </w:r>
      <w:r w:rsidR="008E7076" w:rsidRPr="00591340">
        <w:t>Marmara Bölgesi’</w:t>
      </w:r>
      <w:r w:rsidR="00F33D48" w:rsidRPr="00591340">
        <w:t>nde</w:t>
      </w:r>
      <w:r w:rsidRPr="00591340">
        <w:t xml:space="preserve"> </w:t>
      </w:r>
      <w:r w:rsidR="00F33D48" w:rsidRPr="00591340">
        <w:t xml:space="preserve">ise </w:t>
      </w:r>
      <w:r w:rsidRPr="00591340">
        <w:t xml:space="preserve">vegan </w:t>
      </w:r>
      <w:r w:rsidR="00591340" w:rsidRPr="00591340">
        <w:t>kişiler için</w:t>
      </w:r>
      <w:r w:rsidRPr="00591340">
        <w:t xml:space="preserve"> en fazla yemek </w:t>
      </w:r>
      <w:r w:rsidR="005906E3" w:rsidRPr="00591340">
        <w:t xml:space="preserve">Çanakkale ilinde </w:t>
      </w:r>
      <w:r w:rsidRPr="00591340">
        <w:t>bulunmaktadır.</w:t>
      </w:r>
      <w:r w:rsidR="00591340" w:rsidRPr="00F33D48">
        <w:rPr>
          <w:highlight w:val="yellow"/>
        </w:rPr>
        <w:t xml:space="preserve"> </w:t>
      </w:r>
    </w:p>
    <w:p w14:paraId="478A4F71" w14:textId="565AE581" w:rsidR="00ED65F5" w:rsidRDefault="00244C56" w:rsidP="000A0F29">
      <w:pPr>
        <w:spacing w:after="0" w:line="360" w:lineRule="auto"/>
        <w:ind w:firstLine="709"/>
        <w:jc w:val="both"/>
      </w:pPr>
      <w:r w:rsidRPr="005112C9">
        <w:t xml:space="preserve">Araştırma kapsamında </w:t>
      </w:r>
      <w:r w:rsidR="000A0F29" w:rsidRPr="005112C9">
        <w:t xml:space="preserve">Türkiye </w:t>
      </w:r>
      <w:r w:rsidR="000A0F29">
        <w:t>geneli</w:t>
      </w:r>
      <w:r w:rsidR="00F34C14">
        <w:t>nde geleneksel mutfak olarak</w:t>
      </w:r>
      <w:r w:rsidR="000A0F29">
        <w:t xml:space="preserve"> 2159 yemek incelenmiş olup vegan, vejetaryen ve pesketaryen kişiler için toplam 750 yemek tespit edilmiştir. Bu yemeklerde</w:t>
      </w:r>
      <w:r w:rsidR="00A13E72">
        <w:t>n</w:t>
      </w:r>
      <w:r w:rsidR="000A0F29">
        <w:t xml:space="preserve"> 234 tanesi vegan, 460 tanesi vejetaryen ve 56 tanesi ise pesketaryen kişilerin beslenme tercihine uygun yöresel yemeklerdir. Türkiye genelinde </w:t>
      </w:r>
      <w:r w:rsidR="000A0F29">
        <w:lastRenderedPageBreak/>
        <w:t>en fazla vegan yemek Ege Bölgesi</w:t>
      </w:r>
      <w:r w:rsidR="00F34C14">
        <w:t>’</w:t>
      </w:r>
      <w:r w:rsidR="000A0F29">
        <w:t>nde, vejetaryen ve pesketaryen yemek ise Karadeniz Bölgesi</w:t>
      </w:r>
      <w:r w:rsidR="00F34C14">
        <w:t>’</w:t>
      </w:r>
      <w:r w:rsidR="000A0F29">
        <w:t>nde yer almaktadır. Tüm bölgelerde vegan, vejetaryen ve pesketaryen yemek bulunurken sadece Güneydoğu Anadolu Bölgesinde pesketaryen yemek bulunmamaktadır. 81 il genelinde ise en fazla vegan yemek İzmir ilinde, vejetaryen yemek Niğde ilinde, pesketaryen yemek ise Samsun ilinde bulunmaktadır. İllerin birbirine yakın olması, göç etkileri gibi nedenlerden dolayı ortak yemekler vardır. Tarhana Çorbası, Zeytinyağlı Yaprak Sarma, Katmer, Balık Çorbası, Hamsi Köfte, Höşmerim, Su Böreği, Kesme Aşı, Kabak Çiçeği Dolması ve Çene Çarpan Çorbası gibi birçok ortak yöresel yemek bulunmaktadır. Bu çalışmada Türkiye geneli, bölge geneli ve il bazında değerlendir</w:t>
      </w:r>
      <w:r w:rsidR="00EE7BD7">
        <w:t>melerde bulunula</w:t>
      </w:r>
      <w:r w:rsidR="000A0F29">
        <w:t>rak farklı beslenme tercihi olan kişiler için yol gösterilmiştir. Çalışma vegan, vejetaryen ve pesketaryen kişiler için sadece yöresel yemekleri kapsamaktadı</w:t>
      </w:r>
      <w:r w:rsidR="00442696">
        <w:t>r. Bu</w:t>
      </w:r>
      <w:r w:rsidR="00E53015">
        <w:t xml:space="preserve"> üç beslenme tercihi olan kişilere yönelik seyahat planlarını kolaylaştırıcı bir çalışma olduğu düşünülmektedir. </w:t>
      </w:r>
    </w:p>
    <w:p w14:paraId="7C028EA1" w14:textId="751FF0DB" w:rsidR="007411B3" w:rsidRPr="003A6976" w:rsidRDefault="00E53015" w:rsidP="000A0F29">
      <w:pPr>
        <w:spacing w:after="0" w:line="360" w:lineRule="auto"/>
        <w:ind w:firstLine="709"/>
        <w:jc w:val="both"/>
      </w:pPr>
      <w:r w:rsidRPr="003A6976">
        <w:t xml:space="preserve">Bu çalışmanın sonuçlarından yararlanarak destinasyondaki işletmeler </w:t>
      </w:r>
      <w:r w:rsidR="00FB3D0A" w:rsidRPr="003A6976">
        <w:t xml:space="preserve">tarafından </w:t>
      </w:r>
      <w:r w:rsidRPr="003A6976">
        <w:t>özel beslenme tercihi olan kişilere uygun</w:t>
      </w:r>
      <w:r w:rsidR="00FB3D0A" w:rsidRPr="003A6976">
        <w:t xml:space="preserve"> </w:t>
      </w:r>
      <w:r w:rsidRPr="003A6976">
        <w:t>yöresel yemeklerin ayırt e</w:t>
      </w:r>
      <w:r w:rsidR="00ED65F5" w:rsidRPr="003A6976">
        <w:t>dilmesi</w:t>
      </w:r>
      <w:r w:rsidR="009A3B77" w:rsidRPr="003A6976">
        <w:t xml:space="preserve"> </w:t>
      </w:r>
      <w:r w:rsidR="003A6976" w:rsidRPr="003A6976">
        <w:t>ve mö</w:t>
      </w:r>
      <w:r w:rsidR="009A3B77" w:rsidRPr="003A6976">
        <w:t>nülerde yöresel yemeklere yer verilmesi</w:t>
      </w:r>
      <w:r w:rsidR="00ED65F5" w:rsidRPr="003A6976">
        <w:t xml:space="preserve"> önerilmektedir</w:t>
      </w:r>
      <w:r w:rsidRPr="003A6976">
        <w:t>.</w:t>
      </w:r>
      <w:r w:rsidR="00ED65F5" w:rsidRPr="003A6976">
        <w:t xml:space="preserve"> </w:t>
      </w:r>
      <w:r w:rsidR="005906E3" w:rsidRPr="003A6976">
        <w:t>Aynı zamanda y</w:t>
      </w:r>
      <w:r w:rsidR="00133EF2" w:rsidRPr="003A6976">
        <w:t>öresel mutfa</w:t>
      </w:r>
      <w:r w:rsidR="009115EE" w:rsidRPr="003A6976">
        <w:t>ğı</w:t>
      </w:r>
      <w:r w:rsidR="00ED65F5" w:rsidRPr="003A6976">
        <w:t xml:space="preserve"> öne çıkar</w:t>
      </w:r>
      <w:r w:rsidR="002D5080">
        <w:t>abi</w:t>
      </w:r>
      <w:r w:rsidR="009115EE" w:rsidRPr="003A6976">
        <w:t>len ve sadece yöresel mutfak üzerine hizmet veren</w:t>
      </w:r>
      <w:r w:rsidR="00ED65F5" w:rsidRPr="003A6976">
        <w:t xml:space="preserve"> işletmelerin arttırılmasına yönelik </w:t>
      </w:r>
      <w:r w:rsidR="005906E3" w:rsidRPr="003A6976">
        <w:t>te</w:t>
      </w:r>
      <w:r w:rsidR="00122402" w:rsidRPr="003A6976">
        <w:t>şvik</w:t>
      </w:r>
      <w:r w:rsidR="009115EE" w:rsidRPr="003A6976">
        <w:t>ler</w:t>
      </w:r>
      <w:r w:rsidR="00122402" w:rsidRPr="003A6976">
        <w:t xml:space="preserve"> veril</w:t>
      </w:r>
      <w:r w:rsidR="009115EE" w:rsidRPr="003A6976">
        <w:t>ebilir</w:t>
      </w:r>
      <w:r w:rsidR="00122402" w:rsidRPr="003A6976">
        <w:t>.</w:t>
      </w:r>
      <w:r w:rsidR="00AD6713" w:rsidRPr="003A6976">
        <w:t xml:space="preserve"> Özel beslenme tercihi olan kişilere yönelik</w:t>
      </w:r>
      <w:r w:rsidR="009115EE" w:rsidRPr="003A6976">
        <w:t xml:space="preserve"> hizmet sunan veya sunabilecek</w:t>
      </w:r>
      <w:r w:rsidR="00AD6713" w:rsidRPr="003A6976">
        <w:t xml:space="preserve"> turizm işletmeleri ile </w:t>
      </w:r>
      <w:r w:rsidR="009115EE" w:rsidRPr="003A6976">
        <w:t>sivil toplum kuruluşları, yerel yö</w:t>
      </w:r>
      <w:r w:rsidR="002D5080">
        <w:t>netimler ve ilgili diğer paydaş</w:t>
      </w:r>
      <w:r w:rsidR="009115EE" w:rsidRPr="003A6976">
        <w:t xml:space="preserve">ların </w:t>
      </w:r>
      <w:r w:rsidR="00AD6713" w:rsidRPr="003A6976">
        <w:t>ort</w:t>
      </w:r>
      <w:r w:rsidR="00730B95" w:rsidRPr="003A6976">
        <w:t>ak projeler geliştir</w:t>
      </w:r>
      <w:r w:rsidR="009115EE" w:rsidRPr="003A6976">
        <w:t>mesi sağlanabilir</w:t>
      </w:r>
      <w:r w:rsidR="009A3B77" w:rsidRPr="003A6976">
        <w:t xml:space="preserve">. </w:t>
      </w:r>
      <w:r w:rsidR="00D9534D" w:rsidRPr="003A6976">
        <w:t>Turizm işletmelerindeki servis ve mut</w:t>
      </w:r>
      <w:r w:rsidR="00391DD2" w:rsidRPr="003A6976">
        <w:t>fak çalışanları</w:t>
      </w:r>
      <w:r w:rsidR="009115EE" w:rsidRPr="003A6976">
        <w:t xml:space="preserve"> başta olmak üzere sektör çalışanları hizmet içi eğitim seminerleriyle</w:t>
      </w:r>
      <w:r w:rsidR="00D9534D" w:rsidRPr="003A6976">
        <w:t xml:space="preserve"> vegan, vejetaryen ve pesketaryen kişiler</w:t>
      </w:r>
      <w:r w:rsidR="009115EE" w:rsidRPr="003A6976">
        <w:t xml:space="preserve"> ve diğer özel beslenme biçimini benimseyen kişiler ha</w:t>
      </w:r>
      <w:r w:rsidR="00D9534D" w:rsidRPr="003A6976">
        <w:t xml:space="preserve">kkında bilgilendirilebilir. </w:t>
      </w:r>
      <w:r w:rsidR="00ED65F5" w:rsidRPr="003A6976">
        <w:t xml:space="preserve">Gastronomi turizmi kapsamında yapılacak planlamalara yerel halkı </w:t>
      </w:r>
      <w:r w:rsidR="00133EF2" w:rsidRPr="003A6976">
        <w:t>dâhil</w:t>
      </w:r>
      <w:r w:rsidR="00ED65F5" w:rsidRPr="003A6976">
        <w:t xml:space="preserve"> ederek konu ile ilgili farkındalık yaratıl</w:t>
      </w:r>
      <w:r w:rsidR="00AD6713" w:rsidRPr="003A6976">
        <w:t>abilir, bölgesel kalkınma ve istihd</w:t>
      </w:r>
      <w:r w:rsidR="00ED65F5" w:rsidRPr="003A6976">
        <w:t>am desteklenebilir.</w:t>
      </w:r>
      <w:r w:rsidRPr="003A6976">
        <w:t xml:space="preserve"> </w:t>
      </w:r>
      <w:r w:rsidR="009115EE" w:rsidRPr="003A6976">
        <w:t>Destinasyonların turizm</w:t>
      </w:r>
      <w:r w:rsidR="00AD6713" w:rsidRPr="003A6976">
        <w:t xml:space="preserve"> tanıtım filmlerinde özel beslenme tercihi olan kişilere yönelik unsurlara yer verilebilir. </w:t>
      </w:r>
      <w:r w:rsidR="00ED65F5" w:rsidRPr="003A6976">
        <w:t>Beslenme tercihlerine yönelik yapılan bu araştırmanın sonuçları bölgesel bazda gastronomi turizmi kapsamında değerlendirilebilir, reklam</w:t>
      </w:r>
      <w:r w:rsidR="009115EE" w:rsidRPr="003A6976">
        <w:t>, pazarlama</w:t>
      </w:r>
      <w:r w:rsidR="00ED65F5" w:rsidRPr="003A6976">
        <w:t xml:space="preserve"> ve tanıtım aracı olarak kullanılabilir.</w:t>
      </w:r>
      <w:r w:rsidR="009115EE" w:rsidRPr="003A6976">
        <w:t xml:space="preserve"> Bu amaçla</w:t>
      </w:r>
      <w:r w:rsidR="00ED65F5" w:rsidRPr="003A6976">
        <w:t xml:space="preserve"> </w:t>
      </w:r>
      <w:r w:rsidR="009115EE" w:rsidRPr="003A6976">
        <w:t>farklı dillerde özel beslenme tercihi olan kişilere yönelik yöresel yemekler</w:t>
      </w:r>
      <w:r w:rsidR="001144A9" w:rsidRPr="003A6976">
        <w:t>i</w:t>
      </w:r>
      <w:r w:rsidR="009115EE" w:rsidRPr="003A6976">
        <w:t xml:space="preserve"> ulusal ve uluslararası düzeyde </w:t>
      </w:r>
      <w:r w:rsidR="00391DD2" w:rsidRPr="003A6976">
        <w:t>tanıtan kitaplar, dergiler basılabilir, broşürler hazırlanabilir. Ulusal ve uluslararası gastr</w:t>
      </w:r>
      <w:r w:rsidR="00730B95" w:rsidRPr="003A6976">
        <w:t>onomi fuarları ve festivallerde</w:t>
      </w:r>
      <w:r w:rsidR="001144A9" w:rsidRPr="003A6976">
        <w:t xml:space="preserve"> veya destinasyonlarda gerçekleştirilebilecek çeşitli workshoplar yoluyla </w:t>
      </w:r>
      <w:r w:rsidR="00391DD2" w:rsidRPr="003A6976">
        <w:t xml:space="preserve">farklı beslenme tercihi olan kişilere </w:t>
      </w:r>
      <w:r w:rsidR="00391DD2" w:rsidRPr="003A6976">
        <w:lastRenderedPageBreak/>
        <w:t>uygun yöre</w:t>
      </w:r>
      <w:r w:rsidR="00AD6713" w:rsidRPr="003A6976">
        <w:t xml:space="preserve">sel yemeklerin </w:t>
      </w:r>
      <w:r w:rsidR="001144A9" w:rsidRPr="003A6976">
        <w:t xml:space="preserve">detaylı anlatımı, </w:t>
      </w:r>
      <w:r w:rsidR="00AD6713" w:rsidRPr="003A6976">
        <w:t>hazırlanışı</w:t>
      </w:r>
      <w:r w:rsidR="001144A9" w:rsidRPr="003A6976">
        <w:t xml:space="preserve"> ve sunumu</w:t>
      </w:r>
      <w:r w:rsidR="00AD6713" w:rsidRPr="003A6976">
        <w:t xml:space="preserve"> uygulamalı olarak katılımcılara gösterilmesi akılda kalıcı bir tanıtım olabilir. </w:t>
      </w:r>
      <w:r w:rsidR="001144A9" w:rsidRPr="003A6976">
        <w:t xml:space="preserve">Bu bağlamda yaratıcı turizm ve gastronomi turizminin bütünleştirilmesi yoluyla farklı paket turlar düzenlenebilir. Böylelikle konuyla ilgili tüm paydaşların önemli bir deneyim yaşaması ve ilgileri doğrultusunda teknik bilgiler elde etmesi sağlanabilir. </w:t>
      </w:r>
      <w:r w:rsidR="00192DE7" w:rsidRPr="003A6976">
        <w:t>Destinasyonların tanıtımı ile ilgili internet sitelerinde vegan, vejetaryen ve pesketaryen kişilere yönelik yemeklerin içeriği ve görseli hakkında daha fazla bilgiye yer verilmelidir.</w:t>
      </w:r>
      <w:r w:rsidR="00122402" w:rsidRPr="003A6976">
        <w:t xml:space="preserve"> Her şey dahil otelcilik sisteminde</w:t>
      </w:r>
      <w:r w:rsidR="001144A9" w:rsidRPr="003A6976">
        <w:t xml:space="preserve"> de mevcut mönü planlamasına</w:t>
      </w:r>
      <w:r w:rsidR="00122402" w:rsidRPr="003A6976">
        <w:t xml:space="preserve"> özel beslenme biçimine uygun</w:t>
      </w:r>
      <w:r w:rsidR="001144A9" w:rsidRPr="003A6976">
        <w:t xml:space="preserve"> yöresel yemeklerin yer aldığı mönüler eklenebilir. </w:t>
      </w:r>
      <w:r w:rsidR="00122402" w:rsidRPr="003A6976">
        <w:t>Bu çalışmadan yararlanılarak belirli iller pilot bölge seçilerek vegan, vejetaryen ve pesketaryen kişilere uygun yöresel yemekler markalaştırıl</w:t>
      </w:r>
      <w:r w:rsidR="009115EE" w:rsidRPr="003A6976">
        <w:t>abilir.</w:t>
      </w:r>
    </w:p>
    <w:p w14:paraId="337ECABE" w14:textId="712D9037" w:rsidR="000A0F29" w:rsidRPr="003A6976" w:rsidRDefault="001144A9" w:rsidP="000A0F29">
      <w:pPr>
        <w:spacing w:after="0" w:line="360" w:lineRule="auto"/>
        <w:ind w:firstLine="709"/>
        <w:jc w:val="both"/>
      </w:pPr>
      <w:r w:rsidRPr="003A6976">
        <w:t>Yöresel yemeklerin özel beslenme tercihi olan bireylere yönelik envanterinin çıkarıldığı bu araştırmanın teori ve uygulamada konuyla ilgili literatüre, sektöre, özel tercihi olan bireylere önemli faydaları olacağı düşünülmektedir. Bu kapsamda bu</w:t>
      </w:r>
      <w:r w:rsidR="00ED65F5" w:rsidRPr="003A6976">
        <w:t xml:space="preserve"> araştırma</w:t>
      </w:r>
      <w:r w:rsidR="00133EF2" w:rsidRPr="003A6976">
        <w:t>nın</w:t>
      </w:r>
      <w:r w:rsidR="00ED65F5" w:rsidRPr="003A6976">
        <w:t>; diğer</w:t>
      </w:r>
      <w:r w:rsidR="00DE18D6" w:rsidRPr="003A6976">
        <w:t xml:space="preserve"> </w:t>
      </w:r>
      <w:r w:rsidR="00ED65F5" w:rsidRPr="003A6976">
        <w:t>araştırmacılar,</w:t>
      </w:r>
      <w:r w:rsidR="00995DF3" w:rsidRPr="003A6976">
        <w:t xml:space="preserve"> akademisyenler</w:t>
      </w:r>
      <w:r w:rsidR="00ED65F5" w:rsidRPr="003A6976">
        <w:t xml:space="preserve">, turizm planlayıcıları, özel sektör yöneticileri ve girişimciler </w:t>
      </w:r>
      <w:r w:rsidR="00995DF3" w:rsidRPr="003A6976">
        <w:t xml:space="preserve">için yol gösterici nitelikte olduğu düşünülmektedir. </w:t>
      </w:r>
    </w:p>
    <w:p w14:paraId="2234A9C6" w14:textId="77777777" w:rsidR="000A0F29" w:rsidRDefault="000A0F29" w:rsidP="000A0F29">
      <w:pPr>
        <w:spacing w:after="0" w:line="360" w:lineRule="auto"/>
        <w:ind w:left="709" w:firstLine="709"/>
        <w:jc w:val="both"/>
      </w:pPr>
    </w:p>
    <w:p w14:paraId="5961E719" w14:textId="435ECC29" w:rsidR="000A0F29" w:rsidRDefault="000A0F29" w:rsidP="000A0F29"/>
    <w:p w14:paraId="26CB223A" w14:textId="4EB2826C" w:rsidR="00D005A3" w:rsidRDefault="00D005A3" w:rsidP="000A0F29"/>
    <w:p w14:paraId="3142404D" w14:textId="2E07BD5C" w:rsidR="00D005A3" w:rsidRDefault="00D005A3" w:rsidP="000A0F29"/>
    <w:p w14:paraId="79F83D32" w14:textId="31407AC2" w:rsidR="00D005A3" w:rsidRDefault="00D005A3" w:rsidP="000A0F29"/>
    <w:p w14:paraId="11B22EE2" w14:textId="6CDDADE9" w:rsidR="00D005A3" w:rsidRDefault="00D005A3" w:rsidP="000A0F29"/>
    <w:p w14:paraId="0F65B038" w14:textId="23D4A91D" w:rsidR="00D005A3" w:rsidRDefault="00D005A3" w:rsidP="000A0F29"/>
    <w:p w14:paraId="30689354" w14:textId="68960858" w:rsidR="00D005A3" w:rsidRDefault="00D005A3" w:rsidP="000A0F29"/>
    <w:p w14:paraId="5ECB043D" w14:textId="70C50F78" w:rsidR="00D005A3" w:rsidRDefault="00D005A3" w:rsidP="000A0F29"/>
    <w:p w14:paraId="52EF51DF" w14:textId="5AC34135" w:rsidR="00D005A3" w:rsidRDefault="00D005A3" w:rsidP="000A0F29"/>
    <w:p w14:paraId="0FA96B05" w14:textId="3D587760" w:rsidR="00D005A3" w:rsidRDefault="00D005A3" w:rsidP="000A0F29"/>
    <w:p w14:paraId="05E87DA3" w14:textId="55A04A31" w:rsidR="00D005A3" w:rsidRDefault="00D005A3" w:rsidP="000A0F29"/>
    <w:p w14:paraId="014B2241" w14:textId="5A4FE417" w:rsidR="00D005A3" w:rsidRDefault="00D005A3" w:rsidP="000A0F29"/>
    <w:p w14:paraId="45EE2A89" w14:textId="15964C20" w:rsidR="00D005A3" w:rsidRDefault="00D005A3" w:rsidP="000A0F29"/>
    <w:p w14:paraId="41F3363A" w14:textId="76F5A72A" w:rsidR="00D005A3" w:rsidRDefault="00D005A3" w:rsidP="000A0F29"/>
    <w:p w14:paraId="5A833DFD" w14:textId="75147EB3" w:rsidR="0027606B" w:rsidRDefault="0027606B" w:rsidP="00632310">
      <w:pPr>
        <w:jc w:val="center"/>
      </w:pPr>
    </w:p>
    <w:p w14:paraId="2E4D8766" w14:textId="34C09962" w:rsidR="00632310" w:rsidRDefault="00632310" w:rsidP="00632310">
      <w:pPr>
        <w:jc w:val="center"/>
      </w:pPr>
    </w:p>
    <w:p w14:paraId="18EF379D" w14:textId="19949D53" w:rsidR="000A0F29" w:rsidRDefault="000A0F29" w:rsidP="00122402">
      <w:pPr>
        <w:rPr>
          <w:b/>
        </w:rPr>
      </w:pPr>
    </w:p>
    <w:p w14:paraId="2C3539B5" w14:textId="77777777" w:rsidR="000A0F29" w:rsidRDefault="000A0F29" w:rsidP="00632310">
      <w:pPr>
        <w:pStyle w:val="Balk1"/>
        <w:spacing w:before="0" w:line="360" w:lineRule="auto"/>
        <w:ind w:left="709" w:hanging="709"/>
        <w:jc w:val="center"/>
      </w:pPr>
      <w:bookmarkStart w:id="138" w:name="_Toc44003551"/>
      <w:bookmarkStart w:id="139" w:name="_GoBack"/>
      <w:bookmarkEnd w:id="139"/>
      <w:r w:rsidRPr="00225C58">
        <w:t>KAYNAKÇA</w:t>
      </w:r>
      <w:bookmarkEnd w:id="138"/>
    </w:p>
    <w:p w14:paraId="25ABBBB4" w14:textId="1D384A70" w:rsidR="00D205D0" w:rsidRPr="002971F7" w:rsidRDefault="00D205D0" w:rsidP="007226BE">
      <w:pPr>
        <w:spacing w:after="0" w:line="360" w:lineRule="auto"/>
        <w:ind w:left="709" w:hanging="709"/>
        <w:rPr>
          <w:b/>
        </w:rPr>
      </w:pPr>
    </w:p>
    <w:p w14:paraId="484CB724" w14:textId="2015D39B" w:rsidR="00D205D0" w:rsidRPr="00225C58" w:rsidRDefault="00D205D0" w:rsidP="007226BE">
      <w:pPr>
        <w:pStyle w:val="NormalWeb"/>
        <w:shd w:val="clear" w:color="auto" w:fill="FFFFFF"/>
        <w:spacing w:before="0" w:beforeAutospacing="0" w:after="0" w:afterAutospacing="0" w:line="360" w:lineRule="auto"/>
        <w:ind w:left="709" w:hanging="709"/>
        <w:jc w:val="both"/>
      </w:pPr>
      <w:r w:rsidRPr="00225C58">
        <w:t>Adıyama</w:t>
      </w:r>
      <w:r w:rsidR="005D67C4">
        <w:t>n İl Kültür ve Turizm Müdürlüğü.</w:t>
      </w:r>
      <w:r w:rsidRPr="00225C58">
        <w:t xml:space="preserve"> </w:t>
      </w:r>
      <w:r w:rsidR="005A1741">
        <w:t>(</w:t>
      </w:r>
      <w:r w:rsidRPr="00225C58">
        <w:t>2020</w:t>
      </w:r>
      <w:r w:rsidR="005A1741">
        <w:t>)</w:t>
      </w:r>
      <w:r w:rsidRPr="00225C58">
        <w:t xml:space="preserve">. </w:t>
      </w:r>
      <w:r w:rsidR="005D67C4">
        <w:t xml:space="preserve">Ne yenir. 01 Nisan 2020 tarihinde </w:t>
      </w:r>
      <w:hyperlink r:id="rId14" w:history="1">
        <w:r w:rsidRPr="00D205D0">
          <w:rPr>
            <w:rStyle w:val="Kpr"/>
            <w:color w:val="auto"/>
            <w:u w:val="none"/>
          </w:rPr>
          <w:t>https://adiyaman.ktb.gov.tr/</w:t>
        </w:r>
      </w:hyperlink>
      <w:r>
        <w:t xml:space="preserve">  </w:t>
      </w:r>
      <w:r w:rsidR="005D67C4">
        <w:t>adresinden erişildi.</w:t>
      </w:r>
    </w:p>
    <w:p w14:paraId="421AB63F" w14:textId="20ABC23B" w:rsidR="00D205D0" w:rsidRPr="00D205D0" w:rsidRDefault="00D205D0" w:rsidP="00D205D0">
      <w:pPr>
        <w:spacing w:after="0" w:line="360" w:lineRule="auto"/>
        <w:ind w:left="709" w:hanging="709"/>
        <w:jc w:val="both"/>
        <w:rPr>
          <w:rFonts w:cs="Times New Roman"/>
          <w:szCs w:val="24"/>
        </w:rPr>
      </w:pPr>
      <w:r w:rsidRPr="00225C58">
        <w:rPr>
          <w:rFonts w:cs="Times New Roman"/>
          <w:szCs w:val="24"/>
        </w:rPr>
        <w:t>Afyonkarahisa</w:t>
      </w:r>
      <w:r w:rsidR="005D67C4">
        <w:rPr>
          <w:rFonts w:cs="Times New Roman"/>
          <w:szCs w:val="24"/>
        </w:rPr>
        <w:t>r İl Kültür ve Turizm Müdürlüğü.</w:t>
      </w:r>
      <w:r w:rsidRPr="00225C58">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w:t>
      </w:r>
      <w:r w:rsidR="005D67C4">
        <w:rPr>
          <w:rFonts w:cs="Times New Roman"/>
          <w:szCs w:val="24"/>
        </w:rPr>
        <w:t xml:space="preserve"> Ne yenir. </w:t>
      </w:r>
      <w:r w:rsidRPr="00D205D0">
        <w:rPr>
          <w:rFonts w:cs="Times New Roman"/>
          <w:szCs w:val="24"/>
        </w:rPr>
        <w:t xml:space="preserve"> </w:t>
      </w:r>
      <w:r w:rsidR="005D67C4">
        <w:rPr>
          <w:rFonts w:cs="Times New Roman"/>
          <w:szCs w:val="24"/>
        </w:rPr>
        <w:t xml:space="preserve">11 Mayıs 2020 tarihinde </w:t>
      </w:r>
      <w:hyperlink r:id="rId15" w:history="1">
        <w:r w:rsidRPr="00D205D0">
          <w:rPr>
            <w:rStyle w:val="Kpr"/>
            <w:rFonts w:cs="Times New Roman"/>
            <w:color w:val="auto"/>
            <w:szCs w:val="24"/>
            <w:u w:val="none"/>
          </w:rPr>
          <w:t>https://afyon.ktb.gov.tr/TR-63518/ne-yenir.html</w:t>
        </w:r>
      </w:hyperlink>
      <w:r w:rsidR="005D67C4">
        <w:rPr>
          <w:rStyle w:val="Kpr"/>
          <w:rFonts w:cs="Times New Roman"/>
          <w:color w:val="auto"/>
          <w:szCs w:val="24"/>
          <w:u w:val="none"/>
        </w:rPr>
        <w:t xml:space="preserve"> adresinden erişildi.</w:t>
      </w:r>
    </w:p>
    <w:p w14:paraId="15CE6462" w14:textId="4601BF3F"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Ağr</w:t>
      </w:r>
      <w:r w:rsidR="005D67C4">
        <w:rPr>
          <w:rFonts w:cs="Times New Roman"/>
          <w:szCs w:val="24"/>
        </w:rPr>
        <w:t>ı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5D67C4">
        <w:rPr>
          <w:rFonts w:cs="Times New Roman"/>
          <w:szCs w:val="24"/>
        </w:rPr>
        <w:t xml:space="preserve">Ne yenir. 25 Nisan 2020 tarihinde </w:t>
      </w:r>
      <w:hyperlink r:id="rId16" w:history="1">
        <w:r w:rsidRPr="00D205D0">
          <w:rPr>
            <w:rStyle w:val="Kpr"/>
            <w:rFonts w:cs="Times New Roman"/>
            <w:color w:val="auto"/>
            <w:szCs w:val="24"/>
            <w:u w:val="none"/>
          </w:rPr>
          <w:t>https://agri.ktb.gov.tr/TR-122244/ne-yenir.html</w:t>
        </w:r>
      </w:hyperlink>
      <w:r w:rsidR="005D67C4">
        <w:rPr>
          <w:rFonts w:cs="Times New Roman"/>
          <w:szCs w:val="24"/>
        </w:rPr>
        <w:t xml:space="preserve"> </w:t>
      </w:r>
      <w:r w:rsidR="005D67C4">
        <w:rPr>
          <w:rStyle w:val="Kpr"/>
          <w:rFonts w:cs="Times New Roman"/>
          <w:color w:val="auto"/>
          <w:szCs w:val="24"/>
          <w:u w:val="none"/>
        </w:rPr>
        <w:t>adresinden erişildi.</w:t>
      </w:r>
    </w:p>
    <w:p w14:paraId="21081B42" w14:textId="59E7C541" w:rsidR="00D205D0" w:rsidRPr="00D205D0" w:rsidRDefault="00D205D0" w:rsidP="00D205D0">
      <w:pPr>
        <w:pStyle w:val="NormalWeb"/>
        <w:shd w:val="clear" w:color="auto" w:fill="FFFFFF"/>
        <w:spacing w:before="0" w:beforeAutospacing="0" w:after="0" w:afterAutospacing="0" w:line="360" w:lineRule="auto"/>
        <w:ind w:left="709" w:hanging="709"/>
        <w:jc w:val="both"/>
      </w:pPr>
      <w:r w:rsidRPr="00D205D0">
        <w:rPr>
          <w:shd w:val="clear" w:color="auto" w:fill="FFFFFF"/>
        </w:rPr>
        <w:t xml:space="preserve">Akdu, U. ve Tabu, Ö. (2019). </w:t>
      </w:r>
      <w:r w:rsidR="00370AC1">
        <w:rPr>
          <w:shd w:val="clear" w:color="auto" w:fill="FFFFFF"/>
        </w:rPr>
        <w:t>G</w:t>
      </w:r>
      <w:r w:rsidR="00370AC1" w:rsidRPr="00D205D0">
        <w:rPr>
          <w:shd w:val="clear" w:color="auto" w:fill="FFFFFF"/>
        </w:rPr>
        <w:t xml:space="preserve">astronomi turizmi kapsamında vegan,  vejetaryen,  </w:t>
      </w:r>
      <w:r w:rsidR="002D5080">
        <w:rPr>
          <w:shd w:val="clear" w:color="auto" w:fill="FFFFFF"/>
        </w:rPr>
        <w:t>pesketaryen yöresel yemekleri  Doğu K</w:t>
      </w:r>
      <w:r w:rsidR="00370AC1" w:rsidRPr="00D205D0">
        <w:rPr>
          <w:shd w:val="clear" w:color="auto" w:fill="FFFFFF"/>
        </w:rPr>
        <w:t>aradeniz örneği</w:t>
      </w:r>
      <w:r w:rsidRPr="00D205D0">
        <w:rPr>
          <w:shd w:val="clear" w:color="auto" w:fill="FFFFFF"/>
        </w:rPr>
        <w:t xml:space="preserve">. Presented At The 3. Uluslararası Batı Asya Turizm Araştırmaları Kongresi, </w:t>
      </w:r>
      <w:r w:rsidR="00F25C8B">
        <w:rPr>
          <w:shd w:val="clear" w:color="auto" w:fill="FFFFFF"/>
        </w:rPr>
        <w:t xml:space="preserve">3, </w:t>
      </w:r>
      <w:r w:rsidRPr="00D205D0">
        <w:rPr>
          <w:shd w:val="clear" w:color="auto" w:fill="FFFFFF"/>
        </w:rPr>
        <w:t>553-564.</w:t>
      </w:r>
    </w:p>
    <w:p w14:paraId="4F0A6B79" w14:textId="0C113479" w:rsidR="00D205D0" w:rsidRP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 xml:space="preserve">Akgöl, Y. (2012). </w:t>
      </w:r>
      <w:r w:rsidR="00370AC1">
        <w:rPr>
          <w:rFonts w:cs="Times New Roman"/>
          <w:szCs w:val="24"/>
        </w:rPr>
        <w:t>G</w:t>
      </w:r>
      <w:r w:rsidR="00715DFF">
        <w:rPr>
          <w:rFonts w:cs="Times New Roman"/>
          <w:szCs w:val="24"/>
        </w:rPr>
        <w:t>astronomi turizmi ve T</w:t>
      </w:r>
      <w:r w:rsidR="00370AC1" w:rsidRPr="00D205D0">
        <w:rPr>
          <w:rFonts w:cs="Times New Roman"/>
          <w:szCs w:val="24"/>
        </w:rPr>
        <w:t>ürkiye’yi ziyaret eden yabancı turistlerin gastronomi deneyimlerinin değerlendirilmesi</w:t>
      </w:r>
      <w:r w:rsidRPr="00D205D0">
        <w:rPr>
          <w:rFonts w:cs="Times New Roman"/>
          <w:szCs w:val="24"/>
        </w:rPr>
        <w:t xml:space="preserve">. </w:t>
      </w:r>
      <w:r w:rsidR="005A1741">
        <w:rPr>
          <w:rFonts w:cs="Times New Roman"/>
          <w:szCs w:val="24"/>
        </w:rPr>
        <w:t>(</w:t>
      </w:r>
      <w:r w:rsidRPr="00D205D0">
        <w:rPr>
          <w:rFonts w:cs="Times New Roman"/>
          <w:szCs w:val="24"/>
        </w:rPr>
        <w:t xml:space="preserve">Yayımlanmamış </w:t>
      </w:r>
      <w:r w:rsidR="005A1741">
        <w:rPr>
          <w:rFonts w:cs="Times New Roman"/>
          <w:szCs w:val="24"/>
        </w:rPr>
        <w:t>yüksek lisans t</w:t>
      </w:r>
      <w:r w:rsidRPr="00D205D0">
        <w:rPr>
          <w:rFonts w:cs="Times New Roman"/>
          <w:szCs w:val="24"/>
        </w:rPr>
        <w:t>ezi</w:t>
      </w:r>
      <w:r w:rsidR="005A1741">
        <w:rPr>
          <w:rFonts w:cs="Times New Roman"/>
          <w:szCs w:val="24"/>
        </w:rPr>
        <w:t>)</w:t>
      </w:r>
      <w:r w:rsidRPr="00D205D0">
        <w:rPr>
          <w:rFonts w:cs="Times New Roman"/>
          <w:szCs w:val="24"/>
        </w:rPr>
        <w:t>, Mersin Üniversitesi, Mersin.</w:t>
      </w:r>
    </w:p>
    <w:p w14:paraId="5DC9D925" w14:textId="0FF5E7D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Aksara</w:t>
      </w:r>
      <w:r w:rsidR="00715DFF">
        <w:rPr>
          <w:rFonts w:cs="Times New Roman"/>
          <w:szCs w:val="24"/>
        </w:rPr>
        <w:t xml:space="preserve">y İl Kültür ve Turizm Müdürlüğü. </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715DFF">
        <w:rPr>
          <w:rFonts w:cs="Times New Roman"/>
          <w:szCs w:val="24"/>
        </w:rPr>
        <w:t xml:space="preserve">Ne yenir. 03 Mayıs 2020 tarihinde </w:t>
      </w:r>
      <w:hyperlink r:id="rId17" w:history="1">
        <w:r w:rsidRPr="00D205D0">
          <w:rPr>
            <w:rStyle w:val="Kpr"/>
            <w:rFonts w:cs="Times New Roman"/>
            <w:color w:val="auto"/>
            <w:szCs w:val="24"/>
            <w:u w:val="none"/>
          </w:rPr>
          <w:t>https://aksaray.ktb.gov.tr/</w:t>
        </w:r>
      </w:hyperlink>
      <w:r w:rsidRPr="00D205D0">
        <w:rPr>
          <w:rFonts w:cs="Times New Roman"/>
          <w:szCs w:val="24"/>
        </w:rPr>
        <w:t xml:space="preserve"> </w:t>
      </w:r>
      <w:r w:rsidR="00715DFF">
        <w:rPr>
          <w:rStyle w:val="Kpr"/>
          <w:rFonts w:cs="Times New Roman"/>
          <w:color w:val="auto"/>
          <w:szCs w:val="24"/>
          <w:u w:val="none"/>
        </w:rPr>
        <w:t>adresinden erişildi.</w:t>
      </w:r>
    </w:p>
    <w:p w14:paraId="239C58A1" w14:textId="5C93B3D4"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Aksoy, M. ve Sezgi, G. (2015). </w:t>
      </w:r>
      <w:r w:rsidR="00370AC1">
        <w:rPr>
          <w:rFonts w:cs="Times New Roman"/>
          <w:szCs w:val="24"/>
        </w:rPr>
        <w:t>G</w:t>
      </w:r>
      <w:r w:rsidR="00370AC1" w:rsidRPr="00D205D0">
        <w:rPr>
          <w:rFonts w:cs="Times New Roman"/>
          <w:szCs w:val="24"/>
        </w:rPr>
        <w:t xml:space="preserve">astronomi </w:t>
      </w:r>
      <w:r w:rsidR="00715DFF">
        <w:rPr>
          <w:rFonts w:cs="Times New Roman"/>
          <w:szCs w:val="24"/>
        </w:rPr>
        <w:t>turizmi ve Güneydoğu Anadolu B</w:t>
      </w:r>
      <w:r w:rsidR="00370AC1" w:rsidRPr="005A1741">
        <w:rPr>
          <w:rFonts w:cs="Times New Roman"/>
          <w:szCs w:val="24"/>
        </w:rPr>
        <w:t>ölgesi gastronomik unsurları</w:t>
      </w:r>
      <w:r w:rsidRPr="005A1741">
        <w:rPr>
          <w:rFonts w:cs="Times New Roman"/>
          <w:szCs w:val="24"/>
        </w:rPr>
        <w:t xml:space="preserve">. Journal of Tourism and Gastronomy Studies, </w:t>
      </w:r>
      <w:r w:rsidR="007226BE">
        <w:rPr>
          <w:rFonts w:cs="Times New Roman"/>
          <w:szCs w:val="24"/>
        </w:rPr>
        <w:t xml:space="preserve">3(3), </w:t>
      </w:r>
      <w:r w:rsidRPr="00D205D0">
        <w:rPr>
          <w:rFonts w:cs="Times New Roman"/>
          <w:szCs w:val="24"/>
        </w:rPr>
        <w:t>79-89.</w:t>
      </w:r>
    </w:p>
    <w:p w14:paraId="4000D974" w14:textId="2319B9E2" w:rsidR="00D205D0" w:rsidRP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 xml:space="preserve">Aksu, S. (2017). Çerkes </w:t>
      </w:r>
      <w:r w:rsidR="00715DFF" w:rsidRPr="00D205D0">
        <w:rPr>
          <w:rFonts w:cs="Times New Roman"/>
          <w:szCs w:val="24"/>
        </w:rPr>
        <w:t>(abhaz, adige) mutfağının gastronomi t</w:t>
      </w:r>
      <w:r w:rsidR="00715DFF">
        <w:rPr>
          <w:rFonts w:cs="Times New Roman"/>
          <w:szCs w:val="24"/>
        </w:rPr>
        <w:t>urizmi çerçevesinde incelenmesi</w:t>
      </w:r>
      <w:r w:rsidR="00715DFF" w:rsidRPr="00D205D0">
        <w:rPr>
          <w:rFonts w:cs="Times New Roman"/>
          <w:i/>
          <w:szCs w:val="24"/>
        </w:rPr>
        <w:t>.</w:t>
      </w:r>
      <w:r w:rsidRPr="00D205D0">
        <w:rPr>
          <w:rFonts w:cs="Times New Roman"/>
          <w:i/>
          <w:szCs w:val="24"/>
        </w:rPr>
        <w:t xml:space="preserve"> </w:t>
      </w:r>
      <w:r w:rsidR="005A1741" w:rsidRPr="00715DFF">
        <w:rPr>
          <w:rFonts w:cs="Times New Roman"/>
          <w:szCs w:val="24"/>
        </w:rPr>
        <w:t>(Yayımlanmamış</w:t>
      </w:r>
      <w:r w:rsidR="005A1741">
        <w:rPr>
          <w:rFonts w:cs="Times New Roman"/>
          <w:szCs w:val="24"/>
        </w:rPr>
        <w:t xml:space="preserve"> yüksek lisans t</w:t>
      </w:r>
      <w:r w:rsidRPr="00D205D0">
        <w:rPr>
          <w:rFonts w:cs="Times New Roman"/>
          <w:szCs w:val="24"/>
        </w:rPr>
        <w:t>ezi</w:t>
      </w:r>
      <w:r w:rsidR="005A1741">
        <w:rPr>
          <w:rFonts w:cs="Times New Roman"/>
          <w:szCs w:val="24"/>
        </w:rPr>
        <w:t>)</w:t>
      </w:r>
      <w:r w:rsidRPr="00D205D0">
        <w:rPr>
          <w:rFonts w:cs="Times New Roman"/>
          <w:szCs w:val="24"/>
        </w:rPr>
        <w:t>, Karabük Üniversitesi,</w:t>
      </w:r>
      <w:r w:rsidRPr="00D205D0">
        <w:rPr>
          <w:rFonts w:cs="Times New Roman"/>
          <w:i/>
          <w:szCs w:val="24"/>
        </w:rPr>
        <w:t xml:space="preserve"> </w:t>
      </w:r>
      <w:r w:rsidRPr="00D205D0">
        <w:rPr>
          <w:rFonts w:cs="Times New Roman"/>
          <w:szCs w:val="24"/>
        </w:rPr>
        <w:t>Karabük.</w:t>
      </w:r>
    </w:p>
    <w:p w14:paraId="7BA2FD1F" w14:textId="01FE5BAA" w:rsidR="00D205D0" w:rsidRPr="00D205D0" w:rsidRDefault="00D205D0" w:rsidP="00D205D0">
      <w:pPr>
        <w:pStyle w:val="ListeParagraf"/>
        <w:shd w:val="clear" w:color="auto" w:fill="FFFFFF"/>
        <w:spacing w:after="0" w:line="360" w:lineRule="auto"/>
        <w:ind w:left="709" w:hanging="709"/>
        <w:jc w:val="both"/>
        <w:rPr>
          <w:rFonts w:eastAsia="Times New Roman" w:cs="Times New Roman"/>
          <w:szCs w:val="24"/>
          <w:lang w:eastAsia="tr-TR"/>
        </w:rPr>
      </w:pPr>
      <w:r w:rsidRPr="00D205D0">
        <w:rPr>
          <w:rFonts w:eastAsia="Times New Roman" w:cs="Times New Roman"/>
          <w:szCs w:val="24"/>
          <w:lang w:eastAsia="tr-TR"/>
        </w:rPr>
        <w:t>Antaly</w:t>
      </w:r>
      <w:r w:rsidR="00715DFF">
        <w:rPr>
          <w:rFonts w:eastAsia="Times New Roman" w:cs="Times New Roman"/>
          <w:szCs w:val="24"/>
          <w:lang w:eastAsia="tr-TR"/>
        </w:rPr>
        <w:t>a İl Kültür ve Turizm Müdürlüğü.</w:t>
      </w:r>
      <w:r w:rsidRPr="00D205D0">
        <w:rPr>
          <w:rFonts w:eastAsia="Times New Roman" w:cs="Times New Roman"/>
          <w:szCs w:val="24"/>
          <w:lang w:eastAsia="tr-TR"/>
        </w:rPr>
        <w:t xml:space="preserve"> </w:t>
      </w:r>
      <w:r w:rsidR="005A1741">
        <w:rPr>
          <w:rFonts w:eastAsia="Times New Roman" w:cs="Times New Roman"/>
          <w:szCs w:val="24"/>
          <w:lang w:eastAsia="tr-TR"/>
        </w:rPr>
        <w:t>(</w:t>
      </w:r>
      <w:r w:rsidRPr="00D205D0">
        <w:rPr>
          <w:rFonts w:eastAsia="Times New Roman" w:cs="Times New Roman"/>
          <w:szCs w:val="24"/>
          <w:lang w:eastAsia="tr-TR"/>
        </w:rPr>
        <w:t>2020</w:t>
      </w:r>
      <w:r w:rsidR="005A1741">
        <w:rPr>
          <w:rFonts w:eastAsia="Times New Roman" w:cs="Times New Roman"/>
          <w:szCs w:val="24"/>
          <w:lang w:eastAsia="tr-TR"/>
        </w:rPr>
        <w:t>)</w:t>
      </w:r>
      <w:r w:rsidRPr="00D205D0">
        <w:rPr>
          <w:rFonts w:eastAsia="Times New Roman" w:cs="Times New Roman"/>
          <w:szCs w:val="24"/>
          <w:lang w:eastAsia="tr-TR"/>
        </w:rPr>
        <w:t xml:space="preserve">. </w:t>
      </w:r>
      <w:r w:rsidR="00715DFF">
        <w:rPr>
          <w:rFonts w:eastAsia="Times New Roman" w:cs="Times New Roman"/>
          <w:szCs w:val="24"/>
          <w:lang w:eastAsia="tr-TR"/>
        </w:rPr>
        <w:t xml:space="preserve">Yemek tarifleri. 12 Haziran 2020 tarihinde </w:t>
      </w:r>
      <w:hyperlink r:id="rId18" w:history="1">
        <w:r w:rsidRPr="00D205D0">
          <w:rPr>
            <w:rStyle w:val="Kpr"/>
            <w:rFonts w:cs="Times New Roman"/>
            <w:color w:val="auto"/>
            <w:szCs w:val="24"/>
            <w:u w:val="none"/>
          </w:rPr>
          <w:t>https://antalya.ktb.gov.tr/TR-67448/yemek-tarifleri.html</w:t>
        </w:r>
      </w:hyperlink>
      <w:r w:rsidR="00715DFF">
        <w:rPr>
          <w:rFonts w:cs="Times New Roman"/>
          <w:szCs w:val="24"/>
        </w:rPr>
        <w:t xml:space="preserve"> </w:t>
      </w:r>
      <w:r w:rsidR="00715DFF">
        <w:rPr>
          <w:rStyle w:val="Kpr"/>
          <w:rFonts w:cs="Times New Roman"/>
          <w:color w:val="auto"/>
          <w:szCs w:val="24"/>
          <w:u w:val="none"/>
        </w:rPr>
        <w:t>adresinden erişildi.</w:t>
      </w:r>
    </w:p>
    <w:p w14:paraId="36D58121" w14:textId="202A41BA" w:rsidR="00D205D0" w:rsidRPr="00D205D0" w:rsidRDefault="00D205D0" w:rsidP="00D205D0">
      <w:pPr>
        <w:pStyle w:val="NormalWeb"/>
        <w:shd w:val="clear" w:color="auto" w:fill="FFFFFF"/>
        <w:spacing w:before="0" w:beforeAutospacing="0" w:after="0" w:afterAutospacing="0" w:line="360" w:lineRule="auto"/>
        <w:ind w:left="709" w:hanging="709"/>
        <w:jc w:val="both"/>
      </w:pPr>
      <w:r w:rsidRPr="00D205D0">
        <w:t>Ardaha</w:t>
      </w:r>
      <w:r w:rsidR="00715DFF">
        <w:t>n İl Kültür ve Turizm Müdürlüğü.</w:t>
      </w:r>
      <w:r w:rsidRPr="00D205D0">
        <w:t xml:space="preserve"> </w:t>
      </w:r>
      <w:r w:rsidR="005A1741">
        <w:t>(</w:t>
      </w:r>
      <w:r w:rsidRPr="00D205D0">
        <w:t>2020</w:t>
      </w:r>
      <w:r w:rsidR="005A1741">
        <w:t>)</w:t>
      </w:r>
      <w:r w:rsidRPr="00D205D0">
        <w:t xml:space="preserve">. </w:t>
      </w:r>
      <w:r w:rsidR="0084031E">
        <w:t>Yöre mutfağı (g</w:t>
      </w:r>
      <w:r w:rsidR="00715DFF">
        <w:t xml:space="preserve">astronomi). 25 Nisan 2020 tarihinde </w:t>
      </w:r>
      <w:hyperlink r:id="rId19" w:history="1">
        <w:r w:rsidRPr="00D205D0">
          <w:rPr>
            <w:rStyle w:val="Kpr"/>
            <w:color w:val="auto"/>
            <w:u w:val="none"/>
          </w:rPr>
          <w:t>https://ardahan.ktb.gov.tr/TR-55770/yemekler.html</w:t>
        </w:r>
      </w:hyperlink>
      <w:r w:rsidR="00715DFF">
        <w:t xml:space="preserve"> </w:t>
      </w:r>
      <w:r w:rsidR="00715DFF">
        <w:rPr>
          <w:rStyle w:val="Kpr"/>
          <w:color w:val="auto"/>
          <w:u w:val="none"/>
        </w:rPr>
        <w:t>adresinden erişildi.</w:t>
      </w:r>
    </w:p>
    <w:p w14:paraId="37C79400" w14:textId="36291EE5"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Artvi</w:t>
      </w:r>
      <w:r w:rsidR="00715DFF">
        <w:rPr>
          <w:rFonts w:cs="Times New Roman"/>
          <w:szCs w:val="24"/>
        </w:rPr>
        <w:t>n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w:t>
      </w:r>
      <w:r w:rsidR="00715DFF">
        <w:rPr>
          <w:rFonts w:cs="Times New Roman"/>
          <w:szCs w:val="24"/>
        </w:rPr>
        <w:t xml:space="preserve"> Ne yenir. 12 Haziran 2020 tarihinde </w:t>
      </w:r>
      <w:r w:rsidRPr="00D205D0">
        <w:rPr>
          <w:rFonts w:cs="Times New Roman"/>
          <w:szCs w:val="24"/>
        </w:rPr>
        <w:t xml:space="preserve"> </w:t>
      </w:r>
      <w:hyperlink r:id="rId20" w:history="1">
        <w:r w:rsidRPr="00D205D0">
          <w:rPr>
            <w:rStyle w:val="Kpr"/>
            <w:rFonts w:cs="Times New Roman"/>
            <w:color w:val="auto"/>
            <w:szCs w:val="24"/>
            <w:u w:val="none"/>
          </w:rPr>
          <w:t>https://artvin.ktb.gov.tr/</w:t>
        </w:r>
      </w:hyperlink>
      <w:r w:rsidR="00715DFF">
        <w:rPr>
          <w:rFonts w:cs="Times New Roman"/>
          <w:szCs w:val="24"/>
        </w:rPr>
        <w:t xml:space="preserve"> </w:t>
      </w:r>
      <w:r w:rsidR="00715DFF">
        <w:rPr>
          <w:rStyle w:val="Kpr"/>
          <w:rFonts w:cs="Times New Roman"/>
          <w:color w:val="auto"/>
          <w:szCs w:val="24"/>
          <w:u w:val="none"/>
        </w:rPr>
        <w:t>adresinden erişildi.</w:t>
      </w:r>
    </w:p>
    <w:p w14:paraId="7E8582A3" w14:textId="726AFD3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lastRenderedPageBreak/>
        <w:t>Aydı</w:t>
      </w:r>
      <w:r w:rsidR="00894798">
        <w:rPr>
          <w:rFonts w:cs="Times New Roman"/>
          <w:szCs w:val="24"/>
        </w:rPr>
        <w:t>n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894798">
        <w:rPr>
          <w:rFonts w:cs="Times New Roman"/>
          <w:szCs w:val="24"/>
        </w:rPr>
        <w:t xml:space="preserve">Yöresel yemekler. 10 Mayıs 2020 tarihinde </w:t>
      </w:r>
      <w:hyperlink r:id="rId21" w:history="1">
        <w:r w:rsidR="00894798" w:rsidRPr="00894798">
          <w:rPr>
            <w:rStyle w:val="Kpr"/>
            <w:rFonts w:cs="Times New Roman"/>
            <w:color w:val="auto"/>
            <w:szCs w:val="24"/>
            <w:u w:val="none"/>
          </w:rPr>
          <w:t>https://aydin.ktb.gov.tr/TR-64515/yoresel-yemekler.html</w:t>
        </w:r>
      </w:hyperlink>
      <w:r w:rsidR="00894798">
        <w:rPr>
          <w:rFonts w:cs="Times New Roman"/>
          <w:szCs w:val="24"/>
        </w:rPr>
        <w:t xml:space="preserve"> </w:t>
      </w:r>
      <w:r w:rsidR="00894798">
        <w:rPr>
          <w:rStyle w:val="Kpr"/>
          <w:rFonts w:cs="Times New Roman"/>
          <w:color w:val="auto"/>
          <w:szCs w:val="24"/>
          <w:u w:val="none"/>
        </w:rPr>
        <w:t>adresinden erişildi.</w:t>
      </w:r>
    </w:p>
    <w:p w14:paraId="53D699A9" w14:textId="77777777" w:rsidR="00613239" w:rsidRPr="00D205D0" w:rsidRDefault="00613239" w:rsidP="00D205D0">
      <w:pPr>
        <w:shd w:val="clear" w:color="auto" w:fill="FFFFFF"/>
        <w:spacing w:after="0" w:line="360" w:lineRule="auto"/>
        <w:ind w:left="709" w:hanging="709"/>
        <w:jc w:val="both"/>
        <w:rPr>
          <w:rFonts w:eastAsia="Times New Roman" w:cs="Times New Roman"/>
          <w:szCs w:val="24"/>
          <w:lang w:eastAsia="tr-TR"/>
        </w:rPr>
      </w:pPr>
      <w:r w:rsidRPr="00D205D0">
        <w:rPr>
          <w:rFonts w:eastAsia="Times New Roman" w:cs="Times New Roman"/>
          <w:szCs w:val="24"/>
          <w:lang w:eastAsia="tr-TR"/>
        </w:rPr>
        <w:t xml:space="preserve">Balcı, T.N. (2018). </w:t>
      </w:r>
      <w:r>
        <w:rPr>
          <w:rFonts w:eastAsia="Times New Roman" w:cs="Times New Roman"/>
          <w:szCs w:val="24"/>
          <w:lang w:eastAsia="tr-TR"/>
        </w:rPr>
        <w:t>T</w:t>
      </w:r>
      <w:r w:rsidRPr="00D205D0">
        <w:rPr>
          <w:rFonts w:eastAsia="Times New Roman" w:cs="Times New Roman"/>
          <w:szCs w:val="24"/>
          <w:lang w:eastAsia="tr-TR"/>
        </w:rPr>
        <w:t xml:space="preserve">ürkiye'de yaşayan vegan ve vejetaryen bireylere özgü besin tüketim sıklığı anketi geliştirilmesi. </w:t>
      </w:r>
      <w:r>
        <w:rPr>
          <w:rFonts w:eastAsia="Times New Roman" w:cs="Times New Roman"/>
          <w:szCs w:val="24"/>
          <w:lang w:eastAsia="tr-TR"/>
        </w:rPr>
        <w:t>(</w:t>
      </w:r>
      <w:r w:rsidRPr="00D205D0">
        <w:rPr>
          <w:rFonts w:eastAsia="Times New Roman" w:cs="Times New Roman"/>
          <w:szCs w:val="24"/>
          <w:lang w:eastAsia="tr-TR"/>
        </w:rPr>
        <w:t xml:space="preserve">Yayımlanmamış </w:t>
      </w:r>
      <w:r>
        <w:rPr>
          <w:rFonts w:eastAsia="Times New Roman" w:cs="Times New Roman"/>
          <w:szCs w:val="24"/>
          <w:lang w:eastAsia="tr-TR"/>
        </w:rPr>
        <w:t>yüksek lisans t</w:t>
      </w:r>
      <w:r w:rsidRPr="00D205D0">
        <w:rPr>
          <w:rFonts w:eastAsia="Times New Roman" w:cs="Times New Roman"/>
          <w:szCs w:val="24"/>
          <w:lang w:eastAsia="tr-TR"/>
        </w:rPr>
        <w:t>ezi</w:t>
      </w:r>
      <w:r>
        <w:rPr>
          <w:rFonts w:eastAsia="Times New Roman" w:cs="Times New Roman"/>
          <w:szCs w:val="24"/>
          <w:lang w:eastAsia="tr-TR"/>
        </w:rPr>
        <w:t>)</w:t>
      </w:r>
      <w:r w:rsidRPr="00D205D0">
        <w:rPr>
          <w:rFonts w:eastAsia="Times New Roman" w:cs="Times New Roman"/>
          <w:szCs w:val="24"/>
          <w:lang w:eastAsia="tr-TR"/>
        </w:rPr>
        <w:t>, Hacettepe Üniversitesi, Ankara.</w:t>
      </w:r>
    </w:p>
    <w:p w14:paraId="6AD1BF75" w14:textId="0D74D1A7" w:rsidR="00613239" w:rsidRDefault="00613239" w:rsidP="00D205D0">
      <w:pPr>
        <w:spacing w:after="0" w:line="360" w:lineRule="auto"/>
        <w:ind w:left="709" w:hanging="709"/>
        <w:jc w:val="both"/>
        <w:rPr>
          <w:rFonts w:cs="Times New Roman"/>
          <w:szCs w:val="24"/>
        </w:rPr>
      </w:pPr>
      <w:r w:rsidRPr="00D205D0">
        <w:rPr>
          <w:rFonts w:cs="Times New Roman"/>
          <w:szCs w:val="24"/>
        </w:rPr>
        <w:t>Balderas Cejudoa, A., Pattersonb, I. ve Leesona, G.W. (2019</w:t>
      </w:r>
      <w:r w:rsidRPr="005A1741">
        <w:rPr>
          <w:rFonts w:cs="Times New Roman"/>
          <w:szCs w:val="24"/>
        </w:rPr>
        <w:t xml:space="preserve">). </w:t>
      </w:r>
      <w:r>
        <w:rPr>
          <w:rFonts w:cs="Times New Roman"/>
          <w:szCs w:val="24"/>
        </w:rPr>
        <w:t>S</w:t>
      </w:r>
      <w:r w:rsidRPr="005A1741">
        <w:rPr>
          <w:rFonts w:cs="Times New Roman"/>
          <w:szCs w:val="24"/>
        </w:rPr>
        <w:t xml:space="preserve">enior foodies: a developing niche market </w:t>
      </w:r>
      <w:r w:rsidRPr="00B655F2">
        <w:rPr>
          <w:rFonts w:cs="Times New Roman"/>
          <w:szCs w:val="24"/>
        </w:rPr>
        <w:t>in</w:t>
      </w:r>
      <w:r w:rsidRPr="005A1741">
        <w:rPr>
          <w:rFonts w:cs="Times New Roman"/>
          <w:szCs w:val="24"/>
        </w:rPr>
        <w:t xml:space="preserve"> gastronomic tourism. International Journal of Ga</w:t>
      </w:r>
      <w:r w:rsidR="004D75FF">
        <w:rPr>
          <w:rFonts w:cs="Times New Roman"/>
          <w:szCs w:val="24"/>
        </w:rPr>
        <w:t>stronomy and Food Science, 16, 1-5.</w:t>
      </w:r>
    </w:p>
    <w:p w14:paraId="0BAAEE42" w14:textId="77777777" w:rsidR="00613239" w:rsidRPr="00D205D0" w:rsidRDefault="00613239" w:rsidP="00D205D0">
      <w:pPr>
        <w:spacing w:after="0" w:line="360" w:lineRule="auto"/>
        <w:ind w:left="709" w:hanging="709"/>
        <w:jc w:val="both"/>
        <w:rPr>
          <w:rFonts w:cs="Times New Roman"/>
          <w:szCs w:val="24"/>
        </w:rPr>
      </w:pPr>
      <w:r w:rsidRPr="00D205D0">
        <w:rPr>
          <w:rFonts w:cs="Times New Roman"/>
          <w:szCs w:val="24"/>
        </w:rPr>
        <w:t>Balıkesi</w:t>
      </w:r>
      <w:r>
        <w:rPr>
          <w:rFonts w:cs="Times New Roman"/>
          <w:szCs w:val="24"/>
        </w:rPr>
        <w:t>r İl Kültür ve Turizm Müdürlüğü.</w:t>
      </w:r>
      <w:r w:rsidRPr="00D205D0">
        <w:rPr>
          <w:rFonts w:cs="Times New Roman"/>
          <w:szCs w:val="24"/>
        </w:rPr>
        <w:t xml:space="preserve"> </w:t>
      </w:r>
      <w:r>
        <w:rPr>
          <w:rFonts w:cs="Times New Roman"/>
          <w:szCs w:val="24"/>
        </w:rPr>
        <w:t>(</w:t>
      </w:r>
      <w:r w:rsidRPr="00D205D0">
        <w:rPr>
          <w:rFonts w:cs="Times New Roman"/>
          <w:szCs w:val="24"/>
        </w:rPr>
        <w:t>2020</w:t>
      </w:r>
      <w:r>
        <w:rPr>
          <w:rFonts w:cs="Times New Roman"/>
          <w:szCs w:val="24"/>
        </w:rPr>
        <w:t>)</w:t>
      </w:r>
      <w:r w:rsidRPr="00D205D0">
        <w:rPr>
          <w:rFonts w:cs="Times New Roman"/>
          <w:szCs w:val="24"/>
        </w:rPr>
        <w:t xml:space="preserve">. </w:t>
      </w:r>
      <w:r>
        <w:rPr>
          <w:rFonts w:cs="Times New Roman"/>
          <w:szCs w:val="24"/>
        </w:rPr>
        <w:t xml:space="preserve">Mutfak ve yemek kültürü. 15 Mayıs 2020 tarihinde </w:t>
      </w:r>
      <w:hyperlink r:id="rId22" w:history="1">
        <w:r w:rsidRPr="00D205D0">
          <w:rPr>
            <w:rStyle w:val="Kpr"/>
            <w:rFonts w:cs="Times New Roman"/>
            <w:color w:val="auto"/>
            <w:szCs w:val="24"/>
            <w:u w:val="none"/>
          </w:rPr>
          <w:t>https://balikesir.ktb.gov.tr/TR-65896/mutfak-ve-yemek-kulturu.html</w:t>
        </w:r>
      </w:hyperlink>
      <w:r>
        <w:rPr>
          <w:rFonts w:cs="Times New Roman"/>
          <w:szCs w:val="24"/>
        </w:rPr>
        <w:t xml:space="preserve"> </w:t>
      </w:r>
      <w:r>
        <w:rPr>
          <w:rStyle w:val="Kpr"/>
          <w:rFonts w:cs="Times New Roman"/>
          <w:color w:val="auto"/>
          <w:szCs w:val="24"/>
          <w:u w:val="none"/>
        </w:rPr>
        <w:t>adresinden erişildi.</w:t>
      </w:r>
    </w:p>
    <w:p w14:paraId="37830C1B" w14:textId="77777777" w:rsidR="00613239" w:rsidRPr="00D205D0" w:rsidRDefault="00613239" w:rsidP="00D205D0">
      <w:pPr>
        <w:spacing w:after="0" w:line="360" w:lineRule="auto"/>
        <w:ind w:left="709" w:hanging="709"/>
        <w:jc w:val="both"/>
        <w:rPr>
          <w:rFonts w:cs="Times New Roman"/>
          <w:szCs w:val="24"/>
        </w:rPr>
      </w:pPr>
      <w:r>
        <w:rPr>
          <w:rFonts w:cs="Times New Roman"/>
          <w:bCs/>
          <w:szCs w:val="24"/>
        </w:rPr>
        <w:t>Bartın İl Kültür Müdürlüğü.</w:t>
      </w:r>
      <w:r w:rsidRPr="00D205D0">
        <w:rPr>
          <w:rFonts w:cs="Times New Roman"/>
          <w:bCs/>
          <w:szCs w:val="24"/>
        </w:rPr>
        <w:t xml:space="preserve"> </w:t>
      </w:r>
      <w:r>
        <w:rPr>
          <w:rFonts w:cs="Times New Roman"/>
          <w:bCs/>
          <w:szCs w:val="24"/>
        </w:rPr>
        <w:t>(</w:t>
      </w:r>
      <w:r w:rsidRPr="00D205D0">
        <w:rPr>
          <w:rFonts w:cs="Times New Roman"/>
          <w:bCs/>
          <w:szCs w:val="24"/>
        </w:rPr>
        <w:t>2020</w:t>
      </w:r>
      <w:r>
        <w:rPr>
          <w:rFonts w:cs="Times New Roman"/>
          <w:bCs/>
          <w:szCs w:val="24"/>
        </w:rPr>
        <w:t>)</w:t>
      </w:r>
      <w:r w:rsidRPr="00D205D0">
        <w:rPr>
          <w:rFonts w:cs="Times New Roman"/>
          <w:bCs/>
          <w:szCs w:val="24"/>
        </w:rPr>
        <w:t xml:space="preserve">. </w:t>
      </w:r>
      <w:r>
        <w:rPr>
          <w:rFonts w:cs="Times New Roman"/>
          <w:bCs/>
          <w:szCs w:val="24"/>
        </w:rPr>
        <w:t xml:space="preserve">Ne yenir. 14 Nisan 2020 tarihinde </w:t>
      </w:r>
      <w:hyperlink r:id="rId23" w:history="1">
        <w:r w:rsidRPr="00D205D0">
          <w:rPr>
            <w:rStyle w:val="Kpr"/>
            <w:rFonts w:cs="Times New Roman"/>
            <w:color w:val="auto"/>
            <w:szCs w:val="24"/>
            <w:u w:val="none"/>
          </w:rPr>
          <w:t>https://bartin.ktb.gov.tr/</w:t>
        </w:r>
      </w:hyperlink>
      <w:r>
        <w:rPr>
          <w:rFonts w:cs="Times New Roman"/>
          <w:szCs w:val="24"/>
        </w:rPr>
        <w:t xml:space="preserve"> </w:t>
      </w:r>
      <w:r>
        <w:rPr>
          <w:rStyle w:val="Kpr"/>
          <w:rFonts w:cs="Times New Roman"/>
          <w:color w:val="auto"/>
          <w:szCs w:val="24"/>
          <w:u w:val="none"/>
        </w:rPr>
        <w:t>adresinden erişildi.</w:t>
      </w:r>
    </w:p>
    <w:p w14:paraId="39742F24" w14:textId="77777777" w:rsidR="00613239" w:rsidRPr="005A1741" w:rsidRDefault="00613239" w:rsidP="00613239">
      <w:pPr>
        <w:spacing w:after="0" w:line="360" w:lineRule="auto"/>
        <w:ind w:left="709" w:hanging="709"/>
        <w:jc w:val="both"/>
        <w:rPr>
          <w:rFonts w:cs="Times New Roman"/>
          <w:szCs w:val="24"/>
        </w:rPr>
      </w:pPr>
      <w:r>
        <w:rPr>
          <w:bCs/>
        </w:rPr>
        <w:t>Batı Karadeniz Kalkınma Ajansı.</w:t>
      </w:r>
      <w:r w:rsidRPr="00D205D0">
        <w:rPr>
          <w:rFonts w:cs="Times New Roman"/>
          <w:szCs w:val="24"/>
        </w:rPr>
        <w:t xml:space="preserve"> </w:t>
      </w:r>
      <w:r>
        <w:rPr>
          <w:rFonts w:cs="Times New Roman"/>
          <w:szCs w:val="24"/>
        </w:rPr>
        <w:t>(</w:t>
      </w:r>
      <w:r w:rsidRPr="00D205D0">
        <w:rPr>
          <w:rFonts w:cs="Times New Roman"/>
          <w:szCs w:val="24"/>
        </w:rPr>
        <w:t>2020</w:t>
      </w:r>
      <w:r>
        <w:rPr>
          <w:rFonts w:cs="Times New Roman"/>
          <w:szCs w:val="24"/>
        </w:rPr>
        <w:t>)</w:t>
      </w:r>
      <w:r w:rsidRPr="00D205D0">
        <w:rPr>
          <w:rFonts w:cs="Times New Roman"/>
          <w:szCs w:val="24"/>
        </w:rPr>
        <w:t xml:space="preserve">. </w:t>
      </w:r>
      <w:r>
        <w:rPr>
          <w:rFonts w:cs="Times New Roman"/>
          <w:szCs w:val="24"/>
        </w:rPr>
        <w:t xml:space="preserve">Zonguldak yemekleri. 14 Nisan 2020 tarihinde </w:t>
      </w:r>
      <w:hyperlink r:id="rId24" w:history="1">
        <w:r w:rsidRPr="00D205D0">
          <w:rPr>
            <w:rStyle w:val="Kpr"/>
            <w:rFonts w:cs="Times New Roman"/>
            <w:color w:val="auto"/>
            <w:szCs w:val="24"/>
            <w:u w:val="none"/>
          </w:rPr>
          <w:t>http://bakkakutuphane.org/upload/dokumandosya/zonguldak-yemek-kitabi.pdf</w:t>
        </w:r>
      </w:hyperlink>
      <w:r>
        <w:rPr>
          <w:rFonts w:cs="Times New Roman"/>
          <w:szCs w:val="24"/>
        </w:rPr>
        <w:t xml:space="preserve"> adresinden erişildi.</w:t>
      </w:r>
    </w:p>
    <w:p w14:paraId="39414EEC" w14:textId="77777777" w:rsidR="00613239" w:rsidRPr="00D205D0" w:rsidRDefault="00613239" w:rsidP="00D205D0">
      <w:pPr>
        <w:spacing w:after="0" w:line="360" w:lineRule="auto"/>
        <w:ind w:left="709" w:hanging="709"/>
        <w:jc w:val="both"/>
        <w:rPr>
          <w:rFonts w:cs="Times New Roman"/>
          <w:szCs w:val="24"/>
        </w:rPr>
      </w:pPr>
      <w:r w:rsidRPr="00D205D0">
        <w:rPr>
          <w:rFonts w:cs="Times New Roman"/>
          <w:szCs w:val="24"/>
        </w:rPr>
        <w:t>Baybur</w:t>
      </w:r>
      <w:r>
        <w:rPr>
          <w:rFonts w:cs="Times New Roman"/>
          <w:szCs w:val="24"/>
        </w:rPr>
        <w:t>t İl Kültür ve Turizm Müdürlüğü.</w:t>
      </w:r>
      <w:r w:rsidRPr="00D205D0">
        <w:rPr>
          <w:rFonts w:cs="Times New Roman"/>
          <w:szCs w:val="24"/>
        </w:rPr>
        <w:t xml:space="preserve"> 2020. </w:t>
      </w:r>
      <w:r>
        <w:rPr>
          <w:rFonts w:cs="Times New Roman"/>
          <w:szCs w:val="24"/>
        </w:rPr>
        <w:t xml:space="preserve">Ne yenir. 12 Haziran 2020 tarihinde </w:t>
      </w:r>
      <w:hyperlink r:id="rId25" w:history="1">
        <w:r w:rsidRPr="00D205D0">
          <w:rPr>
            <w:rStyle w:val="Kpr"/>
            <w:rFonts w:cs="Times New Roman"/>
            <w:color w:val="auto"/>
            <w:szCs w:val="24"/>
            <w:u w:val="none"/>
          </w:rPr>
          <w:t>https://bayburt.ktb.gov.tr/TR-91934/ne-yenir.html</w:t>
        </w:r>
      </w:hyperlink>
      <w:r>
        <w:rPr>
          <w:rFonts w:cs="Times New Roman"/>
          <w:szCs w:val="24"/>
        </w:rPr>
        <w:t xml:space="preserve"> </w:t>
      </w:r>
      <w:r>
        <w:rPr>
          <w:rStyle w:val="Kpr"/>
          <w:rFonts w:cs="Times New Roman"/>
          <w:color w:val="auto"/>
          <w:szCs w:val="24"/>
          <w:u w:val="none"/>
        </w:rPr>
        <w:t>adresinden erişildi.</w:t>
      </w:r>
    </w:p>
    <w:p w14:paraId="197D7B38" w14:textId="259DB62A" w:rsidR="00613239" w:rsidRPr="00D205D0" w:rsidRDefault="00613239" w:rsidP="00D205D0">
      <w:pPr>
        <w:spacing w:after="0" w:line="360" w:lineRule="auto"/>
        <w:ind w:left="709" w:hanging="709"/>
        <w:jc w:val="both"/>
        <w:rPr>
          <w:rFonts w:cs="Times New Roman"/>
          <w:szCs w:val="24"/>
        </w:rPr>
      </w:pPr>
      <w:r w:rsidRPr="00D205D0">
        <w:rPr>
          <w:rFonts w:cs="Times New Roman"/>
          <w:szCs w:val="24"/>
        </w:rPr>
        <w:t xml:space="preserve">Beer, C.L., Ottenbacher, M.C. ve Harrington, R.J. (2012). </w:t>
      </w:r>
      <w:r>
        <w:rPr>
          <w:rFonts w:cs="Times New Roman"/>
          <w:szCs w:val="24"/>
        </w:rPr>
        <w:t>Food tourism i</w:t>
      </w:r>
      <w:r w:rsidRPr="00D205D0">
        <w:rPr>
          <w:rFonts w:cs="Times New Roman"/>
          <w:szCs w:val="24"/>
        </w:rPr>
        <w:t>mplementation in the black forest destination</w:t>
      </w:r>
      <w:r>
        <w:rPr>
          <w:rFonts w:cs="Times New Roman"/>
          <w:szCs w:val="24"/>
        </w:rPr>
        <w:t>.</w:t>
      </w:r>
      <w:r w:rsidRPr="00D205D0">
        <w:rPr>
          <w:rFonts w:cs="Times New Roman"/>
          <w:szCs w:val="24"/>
        </w:rPr>
        <w:t xml:space="preserve"> </w:t>
      </w:r>
      <w:r w:rsidRPr="005A1741">
        <w:rPr>
          <w:rFonts w:cs="Times New Roman"/>
          <w:szCs w:val="24"/>
        </w:rPr>
        <w:t xml:space="preserve">Journal of </w:t>
      </w:r>
      <w:r>
        <w:rPr>
          <w:rFonts w:cs="Times New Roman"/>
          <w:szCs w:val="24"/>
        </w:rPr>
        <w:t>Culinary Science and Technology, 10(</w:t>
      </w:r>
      <w:r w:rsidRPr="00D205D0">
        <w:rPr>
          <w:rFonts w:cs="Times New Roman"/>
          <w:szCs w:val="24"/>
        </w:rPr>
        <w:t>2</w:t>
      </w:r>
      <w:r>
        <w:rPr>
          <w:rFonts w:cs="Times New Roman"/>
          <w:szCs w:val="24"/>
        </w:rPr>
        <w:t>)</w:t>
      </w:r>
      <w:r w:rsidR="004D75FF">
        <w:rPr>
          <w:rFonts w:cs="Times New Roman"/>
          <w:szCs w:val="24"/>
        </w:rPr>
        <w:t>, 106-128. doi</w:t>
      </w:r>
      <w:r w:rsidRPr="00D205D0">
        <w:rPr>
          <w:rFonts w:cs="Times New Roman"/>
          <w:szCs w:val="24"/>
        </w:rPr>
        <w:t>: 10.1080/15428052.2012.677601.</w:t>
      </w:r>
    </w:p>
    <w:p w14:paraId="30E02945" w14:textId="39255E29"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Beltrán, J.J., Guzmán T.L. ve Cruz, F.G.S. (2016). </w:t>
      </w:r>
      <w:r w:rsidR="00370AC1">
        <w:rPr>
          <w:rFonts w:cs="Times New Roman"/>
          <w:szCs w:val="24"/>
        </w:rPr>
        <w:t>G</w:t>
      </w:r>
      <w:r w:rsidR="004D75FF">
        <w:rPr>
          <w:rFonts w:cs="Times New Roman"/>
          <w:szCs w:val="24"/>
        </w:rPr>
        <w:t>astronomy and tourism: P</w:t>
      </w:r>
      <w:r w:rsidR="00370AC1" w:rsidRPr="00D205D0">
        <w:rPr>
          <w:rFonts w:cs="Times New Roman"/>
          <w:szCs w:val="24"/>
        </w:rPr>
        <w:t>rofile and motivation of ınternational tourism in the city of córdob</w:t>
      </w:r>
      <w:r w:rsidRPr="00D205D0">
        <w:rPr>
          <w:rFonts w:cs="Times New Roman"/>
          <w:szCs w:val="24"/>
        </w:rPr>
        <w:t xml:space="preserve">a. </w:t>
      </w:r>
      <w:r w:rsidRPr="005A1741">
        <w:rPr>
          <w:rFonts w:cs="Times New Roman"/>
          <w:szCs w:val="24"/>
        </w:rPr>
        <w:t xml:space="preserve">Spain, Journal of </w:t>
      </w:r>
      <w:r w:rsidR="00971413">
        <w:rPr>
          <w:rFonts w:cs="Times New Roman"/>
          <w:szCs w:val="24"/>
        </w:rPr>
        <w:t>Culinary Science and Technology,</w:t>
      </w:r>
      <w:r w:rsidRPr="005A1741">
        <w:rPr>
          <w:rFonts w:cs="Times New Roman"/>
          <w:szCs w:val="24"/>
        </w:rPr>
        <w:t xml:space="preserve"> </w:t>
      </w:r>
      <w:r w:rsidR="00971413">
        <w:rPr>
          <w:rFonts w:cs="Times New Roman"/>
          <w:szCs w:val="24"/>
        </w:rPr>
        <w:t>14(</w:t>
      </w:r>
      <w:r w:rsidRPr="00D205D0">
        <w:rPr>
          <w:rFonts w:cs="Times New Roman"/>
          <w:szCs w:val="24"/>
        </w:rPr>
        <w:t>4</w:t>
      </w:r>
      <w:r w:rsidR="00971413">
        <w:rPr>
          <w:rFonts w:cs="Times New Roman"/>
          <w:szCs w:val="24"/>
        </w:rPr>
        <w:t>)</w:t>
      </w:r>
      <w:r w:rsidR="002D5080">
        <w:rPr>
          <w:rFonts w:cs="Times New Roman"/>
          <w:szCs w:val="24"/>
        </w:rPr>
        <w:t>, 347-362. d</w:t>
      </w:r>
      <w:r w:rsidR="004D75FF">
        <w:rPr>
          <w:rFonts w:cs="Times New Roman"/>
          <w:szCs w:val="24"/>
        </w:rPr>
        <w:t>oi</w:t>
      </w:r>
      <w:r w:rsidRPr="00D205D0">
        <w:rPr>
          <w:rFonts w:cs="Times New Roman"/>
          <w:szCs w:val="24"/>
        </w:rPr>
        <w:t>: 10.1080/15428052.2016.1160017.</w:t>
      </w:r>
    </w:p>
    <w:p w14:paraId="229C06EC" w14:textId="3D26C724"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Benek, S. (2009). </w:t>
      </w:r>
      <w:r w:rsidR="00370AC1">
        <w:rPr>
          <w:rFonts w:cs="Times New Roman"/>
          <w:szCs w:val="24"/>
        </w:rPr>
        <w:t>O</w:t>
      </w:r>
      <w:r w:rsidR="00370AC1" w:rsidRPr="005A1741">
        <w:rPr>
          <w:rFonts w:cs="Times New Roman"/>
          <w:szCs w:val="24"/>
        </w:rPr>
        <w:t xml:space="preserve">rtaya çıkışı, gelişme seyri </w:t>
      </w:r>
      <w:r w:rsidR="00666774">
        <w:rPr>
          <w:rFonts w:cs="Times New Roman"/>
          <w:szCs w:val="24"/>
        </w:rPr>
        <w:t>ve bölgeye etkileri bakımından GAP</w:t>
      </w:r>
      <w:r w:rsidR="00370AC1" w:rsidRPr="005A1741">
        <w:rPr>
          <w:rFonts w:cs="Times New Roman"/>
          <w:szCs w:val="24"/>
        </w:rPr>
        <w:t xml:space="preserve"> projesi</w:t>
      </w:r>
      <w:r w:rsidRPr="005A1741">
        <w:rPr>
          <w:rFonts w:cs="Times New Roman"/>
          <w:szCs w:val="24"/>
        </w:rPr>
        <w:t>. An</w:t>
      </w:r>
      <w:r w:rsidRPr="00D205D0">
        <w:rPr>
          <w:rFonts w:cs="Times New Roman"/>
          <w:szCs w:val="24"/>
        </w:rPr>
        <w:t>ka</w:t>
      </w:r>
      <w:r w:rsidR="00971413">
        <w:rPr>
          <w:rFonts w:cs="Times New Roman"/>
          <w:szCs w:val="24"/>
        </w:rPr>
        <w:t>ra Üniversitesi, SBF Dergisi,</w:t>
      </w:r>
      <w:r w:rsidR="00370AC1">
        <w:rPr>
          <w:rFonts w:cs="Times New Roman"/>
          <w:szCs w:val="24"/>
        </w:rPr>
        <w:t xml:space="preserve"> 64(</w:t>
      </w:r>
      <w:r w:rsidRPr="00D205D0">
        <w:rPr>
          <w:rFonts w:cs="Times New Roman"/>
          <w:szCs w:val="24"/>
        </w:rPr>
        <w:t>3</w:t>
      </w:r>
      <w:r w:rsidR="00370AC1">
        <w:rPr>
          <w:rFonts w:cs="Times New Roman"/>
          <w:szCs w:val="24"/>
        </w:rPr>
        <w:t xml:space="preserve">), </w:t>
      </w:r>
      <w:r w:rsidRPr="00D205D0">
        <w:rPr>
          <w:rFonts w:cs="Times New Roman"/>
          <w:szCs w:val="24"/>
        </w:rPr>
        <w:t>45-71.</w:t>
      </w:r>
    </w:p>
    <w:p w14:paraId="56C250D1" w14:textId="044E6481" w:rsidR="00D205D0" w:rsidRPr="005A1741" w:rsidRDefault="00D205D0" w:rsidP="00D205D0">
      <w:pPr>
        <w:spacing w:after="0" w:line="360" w:lineRule="auto"/>
        <w:ind w:left="709" w:hanging="709"/>
        <w:jc w:val="both"/>
        <w:rPr>
          <w:rFonts w:cs="Times New Roman"/>
          <w:szCs w:val="24"/>
        </w:rPr>
      </w:pPr>
      <w:r w:rsidRPr="00D205D0">
        <w:rPr>
          <w:rFonts w:cs="Times New Roman"/>
          <w:szCs w:val="24"/>
        </w:rPr>
        <w:t xml:space="preserve">Berbel Pinede, J.M., vd. (2019). </w:t>
      </w:r>
      <w:r w:rsidR="00370AC1">
        <w:rPr>
          <w:rFonts w:cs="Times New Roman"/>
          <w:szCs w:val="24"/>
        </w:rPr>
        <w:t>G</w:t>
      </w:r>
      <w:r w:rsidR="00370AC1" w:rsidRPr="00D205D0">
        <w:rPr>
          <w:rFonts w:cs="Times New Roman"/>
          <w:szCs w:val="24"/>
        </w:rPr>
        <w:t>astronomic experience as a factor of motivation in the tourist movement.</w:t>
      </w:r>
      <w:r w:rsidRPr="00D205D0">
        <w:rPr>
          <w:rFonts w:cs="Times New Roman"/>
          <w:szCs w:val="24"/>
        </w:rPr>
        <w:t xml:space="preserve"> </w:t>
      </w:r>
      <w:r w:rsidRPr="005A1741">
        <w:rPr>
          <w:rFonts w:cs="Times New Roman"/>
          <w:szCs w:val="24"/>
        </w:rPr>
        <w:t>International Journal of Ga</w:t>
      </w:r>
      <w:r w:rsidR="00F25C8B">
        <w:rPr>
          <w:rFonts w:cs="Times New Roman"/>
          <w:szCs w:val="24"/>
        </w:rPr>
        <w:t>stronomy and Food Science,</w:t>
      </w:r>
      <w:r w:rsidR="004D75FF">
        <w:rPr>
          <w:rFonts w:cs="Times New Roman"/>
          <w:szCs w:val="24"/>
        </w:rPr>
        <w:t xml:space="preserve"> 18, 2-10</w:t>
      </w:r>
      <w:r w:rsidRPr="005A1741">
        <w:rPr>
          <w:rFonts w:cs="Times New Roman"/>
          <w:szCs w:val="24"/>
        </w:rPr>
        <w:t>.</w:t>
      </w:r>
    </w:p>
    <w:p w14:paraId="77A34DE5" w14:textId="6B045371"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lastRenderedPageBreak/>
        <w:t>Bilecik İl Kültür ve Turizm Müdürlüğü</w:t>
      </w:r>
      <w:r w:rsidR="00971413">
        <w:rPr>
          <w:rFonts w:cs="Times New Roman"/>
          <w:szCs w:val="24"/>
        </w:rPr>
        <w:t>.</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4D75FF">
        <w:rPr>
          <w:rFonts w:cs="Times New Roman"/>
          <w:szCs w:val="24"/>
        </w:rPr>
        <w:t>Yöresel mutfak. 10 Hazir</w:t>
      </w:r>
      <w:r w:rsidR="00971413">
        <w:rPr>
          <w:rFonts w:cs="Times New Roman"/>
          <w:szCs w:val="24"/>
        </w:rPr>
        <w:t xml:space="preserve">an 2020 tarihinde </w:t>
      </w:r>
      <w:r w:rsidR="00971413" w:rsidRPr="00971413">
        <w:rPr>
          <w:rFonts w:cs="Times New Roman"/>
          <w:szCs w:val="24"/>
        </w:rPr>
        <w:t>https://bilecik.ktb.gov.tr/TR-69091/yoresel-mutfak.html</w:t>
      </w:r>
      <w:r w:rsidR="00971413">
        <w:rPr>
          <w:rFonts w:cs="Times New Roman"/>
          <w:szCs w:val="24"/>
        </w:rPr>
        <w:t xml:space="preserve"> </w:t>
      </w:r>
      <w:r w:rsidR="00971413">
        <w:rPr>
          <w:rStyle w:val="Kpr"/>
          <w:rFonts w:cs="Times New Roman"/>
          <w:color w:val="auto"/>
          <w:szCs w:val="24"/>
          <w:u w:val="none"/>
        </w:rPr>
        <w:t>adresinden erişildi.</w:t>
      </w:r>
      <w:r w:rsidRPr="00D205D0">
        <w:rPr>
          <w:rFonts w:cs="Times New Roman"/>
          <w:szCs w:val="24"/>
        </w:rPr>
        <w:t xml:space="preserve"> </w:t>
      </w:r>
    </w:p>
    <w:p w14:paraId="4EF04094" w14:textId="73067692" w:rsidR="00D205D0" w:rsidRPr="00D205D0" w:rsidRDefault="00AD7039" w:rsidP="00D205D0">
      <w:pPr>
        <w:spacing w:after="0" w:line="360" w:lineRule="auto"/>
        <w:ind w:left="709" w:hanging="709"/>
        <w:jc w:val="both"/>
        <w:rPr>
          <w:rFonts w:cs="Times New Roman"/>
          <w:szCs w:val="24"/>
        </w:rPr>
      </w:pPr>
      <w:r>
        <w:rPr>
          <w:rFonts w:cs="Times New Roman"/>
          <w:szCs w:val="24"/>
        </w:rPr>
        <w:t>Bingöl İl Kültür ve Turizm Müdürlüğü</w:t>
      </w:r>
      <w:r w:rsidRPr="00B51912">
        <w:rPr>
          <w:rFonts w:cs="Times New Roman"/>
          <w:szCs w:val="24"/>
        </w:rPr>
        <w:t>.</w:t>
      </w:r>
      <w:r w:rsidR="00D205D0" w:rsidRPr="00D205D0">
        <w:rPr>
          <w:rFonts w:cs="Times New Roman"/>
          <w:szCs w:val="24"/>
        </w:rPr>
        <w:t xml:space="preserve"> </w:t>
      </w:r>
      <w:r w:rsidR="005A1741">
        <w:rPr>
          <w:rFonts w:cs="Times New Roman"/>
          <w:szCs w:val="24"/>
        </w:rPr>
        <w:t>(</w:t>
      </w:r>
      <w:r w:rsidR="00D205D0" w:rsidRPr="00D205D0">
        <w:rPr>
          <w:rFonts w:cs="Times New Roman"/>
          <w:szCs w:val="24"/>
        </w:rPr>
        <w:t>2020</w:t>
      </w:r>
      <w:r w:rsidR="005A1741">
        <w:rPr>
          <w:rFonts w:cs="Times New Roman"/>
          <w:szCs w:val="24"/>
        </w:rPr>
        <w:t>)</w:t>
      </w:r>
      <w:r w:rsidR="00D205D0" w:rsidRPr="00D205D0">
        <w:rPr>
          <w:rFonts w:cs="Times New Roman"/>
          <w:szCs w:val="24"/>
        </w:rPr>
        <w:t xml:space="preserve">. </w:t>
      </w:r>
      <w:r>
        <w:rPr>
          <w:rFonts w:cs="Times New Roman"/>
          <w:szCs w:val="24"/>
        </w:rPr>
        <w:t xml:space="preserve">Bingöl’ün Yöresel Yemekleri. 24 Mart 2020 tarihinde </w:t>
      </w:r>
      <w:hyperlink r:id="rId26" w:history="1">
        <w:r w:rsidR="00D205D0" w:rsidRPr="00700C34">
          <w:rPr>
            <w:rStyle w:val="Kpr"/>
            <w:rFonts w:cs="Times New Roman"/>
            <w:color w:val="auto"/>
            <w:szCs w:val="24"/>
            <w:u w:val="none"/>
          </w:rPr>
          <w:t>https://bingol.ktb.gov.tr/Eklenti/6739,kultur-ve-turizm-mudurlugu-yeni-yoresel-yemekler1-3pdf.pdf?0</w:t>
        </w:r>
      </w:hyperlink>
      <w:r w:rsidR="00D205D0" w:rsidRPr="00D205D0">
        <w:rPr>
          <w:rFonts w:cs="Times New Roman"/>
          <w:szCs w:val="24"/>
        </w:rPr>
        <w:t xml:space="preserve">  </w:t>
      </w:r>
      <w:r>
        <w:rPr>
          <w:rStyle w:val="Kpr"/>
          <w:color w:val="auto"/>
          <w:u w:val="none"/>
        </w:rPr>
        <w:t>adresinden erişildi.</w:t>
      </w:r>
    </w:p>
    <w:p w14:paraId="71EA474D" w14:textId="2C000899" w:rsidR="00D205D0" w:rsidRPr="00D205D0" w:rsidRDefault="00700C34" w:rsidP="00D205D0">
      <w:pPr>
        <w:spacing w:after="0" w:line="360" w:lineRule="auto"/>
        <w:ind w:left="709" w:hanging="709"/>
        <w:jc w:val="both"/>
        <w:rPr>
          <w:rFonts w:cs="Times New Roman"/>
          <w:szCs w:val="24"/>
        </w:rPr>
      </w:pPr>
      <w:r>
        <w:rPr>
          <w:rFonts w:cs="Times New Roman"/>
          <w:szCs w:val="24"/>
        </w:rPr>
        <w:t>Bitlis Valiliği.</w:t>
      </w:r>
      <w:r w:rsidR="00D205D0" w:rsidRPr="00D205D0">
        <w:rPr>
          <w:rFonts w:cs="Times New Roman"/>
          <w:szCs w:val="24"/>
        </w:rPr>
        <w:t xml:space="preserve"> </w:t>
      </w:r>
      <w:r w:rsidR="005A1741">
        <w:rPr>
          <w:rFonts w:cs="Times New Roman"/>
          <w:szCs w:val="24"/>
        </w:rPr>
        <w:t>(</w:t>
      </w:r>
      <w:r w:rsidR="00D205D0" w:rsidRPr="00D205D0">
        <w:rPr>
          <w:rFonts w:cs="Times New Roman"/>
          <w:szCs w:val="24"/>
        </w:rPr>
        <w:t>2020</w:t>
      </w:r>
      <w:r w:rsidR="005A1741">
        <w:rPr>
          <w:rFonts w:cs="Times New Roman"/>
          <w:szCs w:val="24"/>
        </w:rPr>
        <w:t>)</w:t>
      </w:r>
      <w:r w:rsidR="00D205D0" w:rsidRPr="00D205D0">
        <w:rPr>
          <w:rFonts w:cs="Times New Roman"/>
          <w:szCs w:val="24"/>
        </w:rPr>
        <w:t>.</w:t>
      </w:r>
      <w:r>
        <w:rPr>
          <w:rFonts w:cs="Times New Roman"/>
          <w:szCs w:val="24"/>
        </w:rPr>
        <w:t xml:space="preserve"> Yöresel yemekler. 24 Nisan tarihinde</w:t>
      </w:r>
      <w:r w:rsidR="00D205D0" w:rsidRPr="00D205D0">
        <w:rPr>
          <w:rFonts w:cs="Times New Roman"/>
          <w:szCs w:val="24"/>
        </w:rPr>
        <w:t xml:space="preserve"> </w:t>
      </w:r>
      <w:hyperlink r:id="rId27" w:history="1">
        <w:r w:rsidRPr="00700C34">
          <w:rPr>
            <w:rStyle w:val="Kpr"/>
            <w:color w:val="auto"/>
            <w:u w:val="none"/>
          </w:rPr>
          <w:t>http://www.bitlis.gov.tr/mutfak</w:t>
        </w:r>
      </w:hyperlink>
      <w:r>
        <w:t xml:space="preserve"> adresinden erişildi.</w:t>
      </w:r>
    </w:p>
    <w:p w14:paraId="43BE577F" w14:textId="477DD86A"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Bol</w:t>
      </w:r>
      <w:r w:rsidR="008F219B">
        <w:rPr>
          <w:rFonts w:cs="Times New Roman"/>
          <w:szCs w:val="24"/>
        </w:rPr>
        <w:t xml:space="preserve">u İl Kültür ve Turizm Müdürlüğü. </w:t>
      </w:r>
      <w:r w:rsidR="005A1741">
        <w:rPr>
          <w:rFonts w:cs="Times New Roman"/>
          <w:szCs w:val="24"/>
        </w:rPr>
        <w:t>(</w:t>
      </w:r>
      <w:r w:rsidRPr="00D205D0">
        <w:rPr>
          <w:rFonts w:cs="Times New Roman"/>
          <w:szCs w:val="24"/>
        </w:rPr>
        <w:t>2020</w:t>
      </w:r>
      <w:r w:rsidR="005A1741">
        <w:rPr>
          <w:rFonts w:cs="Times New Roman"/>
          <w:szCs w:val="24"/>
        </w:rPr>
        <w:t>)</w:t>
      </w:r>
      <w:r w:rsidR="008F219B">
        <w:rPr>
          <w:rFonts w:cs="Times New Roman"/>
          <w:szCs w:val="24"/>
        </w:rPr>
        <w:t>. Yöre mutfağı (gastronomi).</w:t>
      </w:r>
      <w:r w:rsidR="008F219B" w:rsidRPr="008F219B">
        <w:t xml:space="preserve"> </w:t>
      </w:r>
      <w:r w:rsidR="008F219B">
        <w:t xml:space="preserve">14 Nisan 2020 tarihinde </w:t>
      </w:r>
      <w:hyperlink r:id="rId28" w:history="1">
        <w:r w:rsidR="008F219B" w:rsidRPr="008F219B">
          <w:rPr>
            <w:rStyle w:val="Kpr"/>
            <w:color w:val="auto"/>
            <w:u w:val="none"/>
          </w:rPr>
          <w:t>https://bolu.ktb.gov.tr/TR-69956/yore-mutfagi-gastronomi.html</w:t>
        </w:r>
      </w:hyperlink>
      <w:r w:rsidR="008F219B" w:rsidRPr="008F219B">
        <w:t xml:space="preserve"> </w:t>
      </w:r>
      <w:r w:rsidR="008F219B" w:rsidRPr="008F219B">
        <w:rPr>
          <w:rFonts w:cs="Times New Roman"/>
          <w:szCs w:val="24"/>
        </w:rPr>
        <w:t xml:space="preserve"> </w:t>
      </w:r>
      <w:r w:rsidR="008F219B">
        <w:t>adresinden erişildi.</w:t>
      </w:r>
    </w:p>
    <w:p w14:paraId="782F8D28" w14:textId="3117E9D4"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Boztoprak, F. (2019)</w:t>
      </w:r>
      <w:r w:rsidR="00370AC1">
        <w:rPr>
          <w:rFonts w:cs="Times New Roman"/>
          <w:szCs w:val="24"/>
        </w:rPr>
        <w:t>. G</w:t>
      </w:r>
      <w:r w:rsidR="00370AC1" w:rsidRPr="00D205D0">
        <w:rPr>
          <w:rFonts w:cs="Times New Roman"/>
          <w:szCs w:val="24"/>
        </w:rPr>
        <w:t>astronomi turizminin kentin tanıtı</w:t>
      </w:r>
      <w:r w:rsidR="00370AC1">
        <w:rPr>
          <w:rFonts w:cs="Times New Roman"/>
          <w:szCs w:val="24"/>
        </w:rPr>
        <w:t>mına ve markalaşmasına etkisi: E</w:t>
      </w:r>
      <w:r w:rsidR="00370AC1" w:rsidRPr="00D205D0">
        <w:rPr>
          <w:rFonts w:cs="Times New Roman"/>
          <w:szCs w:val="24"/>
        </w:rPr>
        <w:t>rzurum ili örneği</w:t>
      </w:r>
      <w:r w:rsidRPr="00D205D0">
        <w:rPr>
          <w:rFonts w:cs="Times New Roman"/>
          <w:szCs w:val="24"/>
        </w:rPr>
        <w:t xml:space="preserve">. </w:t>
      </w:r>
      <w:r w:rsidR="00471D25">
        <w:rPr>
          <w:rFonts w:cs="Times New Roman"/>
          <w:szCs w:val="24"/>
        </w:rPr>
        <w:t xml:space="preserve">(Yayımlanmamış yüksek lisans tezi). </w:t>
      </w:r>
      <w:r w:rsidRPr="00D205D0">
        <w:rPr>
          <w:rFonts w:cs="Times New Roman"/>
          <w:szCs w:val="24"/>
        </w:rPr>
        <w:t>Gazi Üniversitesi, Ankara.</w:t>
      </w:r>
    </w:p>
    <w:p w14:paraId="5347388F" w14:textId="143056EA" w:rsidR="00D205D0" w:rsidRP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Bu</w:t>
      </w:r>
      <w:r w:rsidR="00370AC1">
        <w:rPr>
          <w:rFonts w:cs="Times New Roman"/>
          <w:szCs w:val="24"/>
        </w:rPr>
        <w:t>cak, T. ve Aracı U. E. (2013). T</w:t>
      </w:r>
      <w:r w:rsidR="00370AC1" w:rsidRPr="00D205D0">
        <w:rPr>
          <w:rFonts w:cs="Times New Roman"/>
          <w:szCs w:val="24"/>
        </w:rPr>
        <w:t>ürkiye’de gastronomi turizmi üzerine genel bir değerlendirme</w:t>
      </w:r>
      <w:r w:rsidRPr="00D205D0">
        <w:rPr>
          <w:rFonts w:cs="Times New Roman"/>
          <w:szCs w:val="24"/>
        </w:rPr>
        <w:t xml:space="preserve">. </w:t>
      </w:r>
      <w:r w:rsidRPr="005A1741">
        <w:rPr>
          <w:rFonts w:cs="Times New Roman"/>
          <w:szCs w:val="24"/>
        </w:rPr>
        <w:t>Balikesir University the Journal of Social Sciences Institute</w:t>
      </w:r>
      <w:r w:rsidR="004D75FF">
        <w:rPr>
          <w:rFonts w:cs="Times New Roman"/>
          <w:szCs w:val="24"/>
        </w:rPr>
        <w:t>, 16(30), 203-2016.</w:t>
      </w:r>
    </w:p>
    <w:p w14:paraId="6E5197B2" w14:textId="2D6C361A"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Burdu</w:t>
      </w:r>
      <w:r w:rsidR="00471D25">
        <w:rPr>
          <w:rFonts w:cs="Times New Roman"/>
          <w:szCs w:val="24"/>
        </w:rPr>
        <w:t>r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471D25">
        <w:rPr>
          <w:rFonts w:cs="Times New Roman"/>
          <w:szCs w:val="24"/>
        </w:rPr>
        <w:t xml:space="preserve">Yöre mutfağı. 12 Haziran 2020 tarihinde </w:t>
      </w:r>
      <w:hyperlink r:id="rId29" w:history="1">
        <w:r w:rsidRPr="00D205D0">
          <w:rPr>
            <w:rStyle w:val="Kpr"/>
            <w:rFonts w:cs="Times New Roman"/>
            <w:color w:val="auto"/>
            <w:szCs w:val="24"/>
            <w:u w:val="none"/>
          </w:rPr>
          <w:t>https://burdur.ktb.gov.tr/TR-70048/yore-mutfagi.html</w:t>
        </w:r>
      </w:hyperlink>
      <w:r w:rsidR="00471D25">
        <w:rPr>
          <w:rStyle w:val="Kpr"/>
          <w:rFonts w:cs="Times New Roman"/>
          <w:color w:val="auto"/>
          <w:szCs w:val="24"/>
          <w:u w:val="none"/>
        </w:rPr>
        <w:t xml:space="preserve"> adresinden erişildi.</w:t>
      </w:r>
    </w:p>
    <w:p w14:paraId="4B356806" w14:textId="51FAC5EB"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Bursa İl Kültür ve Turizm Müdürlüğü,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471D25">
        <w:rPr>
          <w:rFonts w:cs="Times New Roman"/>
          <w:szCs w:val="24"/>
        </w:rPr>
        <w:t xml:space="preserve">Ne yenir. 12 Mayıs 2020 tarihinde </w:t>
      </w:r>
      <w:hyperlink r:id="rId30" w:history="1">
        <w:r w:rsidRPr="00D205D0">
          <w:rPr>
            <w:rStyle w:val="Kpr"/>
            <w:rFonts w:cs="Times New Roman"/>
            <w:color w:val="auto"/>
            <w:szCs w:val="24"/>
            <w:u w:val="none"/>
          </w:rPr>
          <w:t>https://bursa.ktb.gov.tr/TR-70298/ne-yenir.html</w:t>
        </w:r>
      </w:hyperlink>
      <w:r w:rsidR="00471D25">
        <w:rPr>
          <w:rFonts w:cs="Times New Roman"/>
          <w:szCs w:val="24"/>
        </w:rPr>
        <w:t xml:space="preserve"> </w:t>
      </w:r>
      <w:r w:rsidR="00471D25">
        <w:t>adresinden erişildi.</w:t>
      </w:r>
    </w:p>
    <w:p w14:paraId="5AE4786F" w14:textId="77777777" w:rsidR="00D205D0" w:rsidRP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 xml:space="preserve">Cengiz, Ö. (2016). </w:t>
      </w:r>
      <w:r w:rsidRPr="00D205D0">
        <w:t>KPSS Coğrafya Konu Anlatımlı. Ankara: Pegem Akademi.</w:t>
      </w:r>
    </w:p>
    <w:p w14:paraId="09ED1464" w14:textId="1794605E"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Çakmak, M. ve Sarışık, M. (2017</w:t>
      </w:r>
      <w:r w:rsidR="00370AC1">
        <w:rPr>
          <w:rFonts w:cs="Times New Roman"/>
          <w:szCs w:val="24"/>
        </w:rPr>
        <w:t>). K</w:t>
      </w:r>
      <w:r w:rsidR="00370AC1" w:rsidRPr="00D205D0">
        <w:rPr>
          <w:rFonts w:cs="Times New Roman"/>
          <w:szCs w:val="24"/>
        </w:rPr>
        <w:t>aradeniz</w:t>
      </w:r>
      <w:r w:rsidR="00471D25">
        <w:rPr>
          <w:rFonts w:cs="Times New Roman"/>
          <w:szCs w:val="24"/>
        </w:rPr>
        <w:t xml:space="preserve"> B</w:t>
      </w:r>
      <w:r w:rsidR="00370AC1" w:rsidRPr="00D205D0">
        <w:rPr>
          <w:rFonts w:cs="Times New Roman"/>
          <w:szCs w:val="24"/>
        </w:rPr>
        <w:t>ölgesi</w:t>
      </w:r>
      <w:r w:rsidR="00471D25">
        <w:rPr>
          <w:rFonts w:cs="Times New Roman"/>
          <w:szCs w:val="24"/>
        </w:rPr>
        <w:t>’</w:t>
      </w:r>
      <w:r w:rsidR="00370AC1" w:rsidRPr="00D205D0">
        <w:rPr>
          <w:rFonts w:cs="Times New Roman"/>
          <w:szCs w:val="24"/>
        </w:rPr>
        <w:t>nin ana yemeklerinin içerik analizi.</w:t>
      </w:r>
      <w:r w:rsidRPr="00D205D0">
        <w:rPr>
          <w:rFonts w:cs="Times New Roman"/>
          <w:szCs w:val="24"/>
        </w:rPr>
        <w:t xml:space="preserve"> </w:t>
      </w:r>
      <w:r w:rsidRPr="005A1741">
        <w:rPr>
          <w:rFonts w:cs="Times New Roman"/>
          <w:szCs w:val="24"/>
        </w:rPr>
        <w:t>Yüzüncü Yıl üniversitesi Sosyal Bilimler Dergisi</w:t>
      </w:r>
      <w:r w:rsidRPr="00D205D0">
        <w:rPr>
          <w:rFonts w:cs="Times New Roman"/>
          <w:szCs w:val="24"/>
        </w:rPr>
        <w:t>,</w:t>
      </w:r>
      <w:r w:rsidR="00471D25">
        <w:rPr>
          <w:rFonts w:cs="Times New Roman"/>
          <w:szCs w:val="24"/>
        </w:rPr>
        <w:t xml:space="preserve"> 1(3), 1-10.</w:t>
      </w:r>
    </w:p>
    <w:p w14:paraId="6734008A" w14:textId="69BD50BB" w:rsidR="00D205D0" w:rsidRDefault="00D205D0" w:rsidP="00D205D0">
      <w:pPr>
        <w:spacing w:after="0" w:line="360" w:lineRule="auto"/>
        <w:ind w:left="709" w:hanging="709"/>
        <w:jc w:val="both"/>
        <w:rPr>
          <w:rFonts w:cs="Times New Roman"/>
          <w:szCs w:val="24"/>
        </w:rPr>
      </w:pPr>
      <w:r w:rsidRPr="00D205D0">
        <w:rPr>
          <w:rFonts w:cs="Times New Roman"/>
          <w:szCs w:val="24"/>
        </w:rPr>
        <w:t>Çanakkal</w:t>
      </w:r>
      <w:r w:rsidR="00471D25">
        <w:rPr>
          <w:rFonts w:cs="Times New Roman"/>
          <w:szCs w:val="24"/>
        </w:rPr>
        <w:t>e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w:t>
      </w:r>
      <w:r w:rsidR="00471D25">
        <w:rPr>
          <w:rFonts w:cs="Times New Roman"/>
          <w:szCs w:val="24"/>
        </w:rPr>
        <w:t xml:space="preserve"> Yöresel yemekler. 15 Mayıs 2020 tarihinde </w:t>
      </w:r>
      <w:hyperlink r:id="rId31" w:history="1">
        <w:r w:rsidRPr="00D205D0">
          <w:rPr>
            <w:rStyle w:val="Kpr"/>
            <w:rFonts w:cs="Times New Roman"/>
            <w:color w:val="auto"/>
            <w:szCs w:val="24"/>
            <w:u w:val="none"/>
          </w:rPr>
          <w:t>https://canakkale.ktb.gov.tr/TR-70471/yoresel-yemekler.html</w:t>
        </w:r>
      </w:hyperlink>
      <w:r w:rsidR="00471D25">
        <w:rPr>
          <w:rFonts w:cs="Times New Roman"/>
          <w:szCs w:val="24"/>
        </w:rPr>
        <w:t xml:space="preserve"> adresinden erişildi.</w:t>
      </w:r>
    </w:p>
    <w:p w14:paraId="1ECF14A4" w14:textId="6231E61B" w:rsidR="00917659" w:rsidRPr="00D205D0" w:rsidRDefault="00917659" w:rsidP="00917659">
      <w:pPr>
        <w:spacing w:after="0" w:line="360" w:lineRule="auto"/>
        <w:ind w:left="709" w:hanging="709"/>
        <w:jc w:val="both"/>
        <w:rPr>
          <w:rFonts w:cs="Times New Roman"/>
          <w:szCs w:val="24"/>
        </w:rPr>
      </w:pPr>
      <w:r>
        <w:rPr>
          <w:rFonts w:cs="Times New Roman"/>
          <w:szCs w:val="24"/>
        </w:rPr>
        <w:t>Çankırı Belediyesi.</w:t>
      </w:r>
      <w:r w:rsidRPr="00D205D0">
        <w:rPr>
          <w:rFonts w:cs="Times New Roman"/>
          <w:szCs w:val="24"/>
        </w:rPr>
        <w:t xml:space="preserve"> </w:t>
      </w:r>
      <w:r>
        <w:rPr>
          <w:rFonts w:cs="Times New Roman"/>
          <w:szCs w:val="24"/>
        </w:rPr>
        <w:t>(</w:t>
      </w:r>
      <w:r w:rsidRPr="00D205D0">
        <w:rPr>
          <w:rFonts w:cs="Times New Roman"/>
          <w:szCs w:val="24"/>
        </w:rPr>
        <w:t>2020</w:t>
      </w:r>
      <w:r>
        <w:rPr>
          <w:rFonts w:cs="Times New Roman"/>
          <w:szCs w:val="24"/>
        </w:rPr>
        <w:t>)</w:t>
      </w:r>
      <w:r w:rsidRPr="00D205D0">
        <w:rPr>
          <w:rFonts w:cs="Times New Roman"/>
          <w:szCs w:val="24"/>
        </w:rPr>
        <w:t>.</w:t>
      </w:r>
      <w:r w:rsidR="004D75FF">
        <w:rPr>
          <w:rFonts w:cs="Times New Roman"/>
          <w:szCs w:val="24"/>
        </w:rPr>
        <w:t xml:space="preserve"> Çankırı yöres</w:t>
      </w:r>
      <w:r>
        <w:rPr>
          <w:rFonts w:cs="Times New Roman"/>
          <w:szCs w:val="24"/>
        </w:rPr>
        <w:t xml:space="preserve">i yemek kültürü. 04 Mayıs 2020 tarihinde </w:t>
      </w:r>
      <w:hyperlink r:id="rId32" w:history="1">
        <w:r w:rsidRPr="00917659">
          <w:rPr>
            <w:rStyle w:val="Kpr"/>
            <w:rFonts w:cs="Times New Roman"/>
            <w:color w:val="auto"/>
            <w:szCs w:val="24"/>
            <w:u w:val="none"/>
          </w:rPr>
          <w:t>http://www.cankiri.bel.tr/uploads/yuklemeler/Yemek-kitabi.pdf</w:t>
        </w:r>
      </w:hyperlink>
      <w:r w:rsidRPr="00917659">
        <w:rPr>
          <w:rFonts w:cs="Times New Roman"/>
          <w:szCs w:val="24"/>
        </w:rPr>
        <w:t xml:space="preserve">  </w:t>
      </w:r>
      <w:r>
        <w:rPr>
          <w:rFonts w:cs="Times New Roman"/>
          <w:szCs w:val="24"/>
        </w:rPr>
        <w:t>adresinden erişildi.</w:t>
      </w:r>
    </w:p>
    <w:p w14:paraId="5105A186" w14:textId="1E68EBB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Çankır</w:t>
      </w:r>
      <w:r w:rsidR="00471D25">
        <w:rPr>
          <w:rFonts w:cs="Times New Roman"/>
          <w:szCs w:val="24"/>
        </w:rPr>
        <w:t>ı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 xml:space="preserve">. </w:t>
      </w:r>
      <w:r w:rsidR="00471D25">
        <w:rPr>
          <w:rFonts w:cs="Times New Roman"/>
          <w:szCs w:val="24"/>
        </w:rPr>
        <w:t xml:space="preserve">Ne yenir. 04 Mayıs 2020 tarihinde </w:t>
      </w:r>
      <w:hyperlink r:id="rId33" w:history="1">
        <w:r w:rsidRPr="00D205D0">
          <w:rPr>
            <w:rStyle w:val="Kpr"/>
            <w:rFonts w:cs="Times New Roman"/>
            <w:color w:val="auto"/>
            <w:szCs w:val="24"/>
            <w:u w:val="none"/>
          </w:rPr>
          <w:t>https://cankiri.ktb.gov.tr/TR-242829/ne-yenir.html</w:t>
        </w:r>
      </w:hyperlink>
      <w:r w:rsidR="00471D25">
        <w:rPr>
          <w:rStyle w:val="Kpr"/>
          <w:rFonts w:cs="Times New Roman"/>
          <w:color w:val="auto"/>
          <w:szCs w:val="24"/>
          <w:u w:val="none"/>
        </w:rPr>
        <w:t xml:space="preserve"> </w:t>
      </w:r>
      <w:r w:rsidR="00471D25">
        <w:rPr>
          <w:rFonts w:cs="Times New Roman"/>
          <w:szCs w:val="24"/>
        </w:rPr>
        <w:t>adresinden erişildi.</w:t>
      </w:r>
    </w:p>
    <w:p w14:paraId="2B358733" w14:textId="54F60B2E" w:rsidR="00917659" w:rsidRPr="00917659" w:rsidRDefault="00D205D0" w:rsidP="00917659">
      <w:pPr>
        <w:spacing w:after="0" w:line="360" w:lineRule="auto"/>
        <w:ind w:left="709" w:hanging="709"/>
        <w:jc w:val="both"/>
      </w:pPr>
      <w:r w:rsidRPr="00D205D0">
        <w:rPr>
          <w:rFonts w:cs="Times New Roman"/>
          <w:szCs w:val="24"/>
        </w:rPr>
        <w:lastRenderedPageBreak/>
        <w:t>Çorum İl Kültür</w:t>
      </w:r>
      <w:r w:rsidR="00917659">
        <w:rPr>
          <w:rFonts w:cs="Times New Roman"/>
          <w:szCs w:val="24"/>
        </w:rPr>
        <w:t xml:space="preserve">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w:t>
      </w:r>
      <w:r w:rsidR="00917659">
        <w:rPr>
          <w:rFonts w:cs="Times New Roman"/>
          <w:szCs w:val="24"/>
        </w:rPr>
        <w:t xml:space="preserve"> Ne yenir. 05 Nisan 2020 tarihinde </w:t>
      </w:r>
      <w:r w:rsidRPr="00D205D0">
        <w:rPr>
          <w:rFonts w:cs="Times New Roman"/>
          <w:szCs w:val="24"/>
        </w:rPr>
        <w:t xml:space="preserve"> </w:t>
      </w:r>
      <w:hyperlink r:id="rId34" w:history="1">
        <w:r w:rsidRPr="00D205D0">
          <w:rPr>
            <w:rStyle w:val="Kpr"/>
            <w:rFonts w:cs="Times New Roman"/>
            <w:color w:val="auto"/>
            <w:szCs w:val="24"/>
            <w:u w:val="none"/>
          </w:rPr>
          <w:t>https://corum.ktb.gov.tr/TR-58764/ne-yenir.html</w:t>
        </w:r>
      </w:hyperlink>
      <w:r w:rsidR="00917659">
        <w:rPr>
          <w:rStyle w:val="Kpr"/>
          <w:rFonts w:cs="Times New Roman"/>
          <w:color w:val="auto"/>
          <w:szCs w:val="24"/>
          <w:u w:val="none"/>
        </w:rPr>
        <w:t xml:space="preserve"> </w:t>
      </w:r>
      <w:r w:rsidR="00917659">
        <w:rPr>
          <w:rFonts w:cs="Times New Roman"/>
          <w:szCs w:val="24"/>
        </w:rPr>
        <w:t>adresinden erişildi.</w:t>
      </w:r>
    </w:p>
    <w:p w14:paraId="6065409B" w14:textId="72255F7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Denizl</w:t>
      </w:r>
      <w:r w:rsidR="00917659">
        <w:rPr>
          <w:rFonts w:cs="Times New Roman"/>
          <w:szCs w:val="24"/>
        </w:rPr>
        <w:t>i İl Kültür ve Turizm Müdürlüğü.</w:t>
      </w:r>
      <w:r w:rsidRPr="00D205D0">
        <w:rPr>
          <w:rFonts w:cs="Times New Roman"/>
          <w:szCs w:val="24"/>
        </w:rPr>
        <w:t xml:space="preserve"> </w:t>
      </w:r>
      <w:r w:rsidR="005A1741">
        <w:rPr>
          <w:rFonts w:cs="Times New Roman"/>
          <w:szCs w:val="24"/>
        </w:rPr>
        <w:t>(</w:t>
      </w:r>
      <w:r w:rsidRPr="00D205D0">
        <w:rPr>
          <w:rFonts w:cs="Times New Roman"/>
          <w:szCs w:val="24"/>
        </w:rPr>
        <w:t>2020</w:t>
      </w:r>
      <w:r w:rsidR="005A1741">
        <w:rPr>
          <w:rFonts w:cs="Times New Roman"/>
          <w:szCs w:val="24"/>
        </w:rPr>
        <w:t>)</w:t>
      </w:r>
      <w:r w:rsidRPr="00D205D0">
        <w:rPr>
          <w:rFonts w:cs="Times New Roman"/>
          <w:szCs w:val="24"/>
        </w:rPr>
        <w:t>.</w:t>
      </w:r>
      <w:r w:rsidR="00917659">
        <w:rPr>
          <w:rFonts w:cs="Times New Roman"/>
          <w:szCs w:val="24"/>
        </w:rPr>
        <w:t xml:space="preserve"> Yöresel yemekler ve tarifleri. 11 Mayıs tarihinde</w:t>
      </w:r>
      <w:r w:rsidRPr="00D205D0">
        <w:rPr>
          <w:rFonts w:cs="Times New Roman"/>
          <w:szCs w:val="24"/>
        </w:rPr>
        <w:t xml:space="preserve"> </w:t>
      </w:r>
      <w:hyperlink r:id="rId35" w:history="1">
        <w:r w:rsidRPr="00D205D0">
          <w:rPr>
            <w:rStyle w:val="Kpr"/>
            <w:rFonts w:cs="Times New Roman"/>
            <w:color w:val="auto"/>
            <w:szCs w:val="24"/>
            <w:u w:val="none"/>
          </w:rPr>
          <w:t>https://denizli.ktb.gov.tr/TR-250591/yoresel-yemekler-ve-tarifleri.html</w:t>
        </w:r>
      </w:hyperlink>
      <w:r w:rsidR="00917659">
        <w:rPr>
          <w:rFonts w:cs="Times New Roman"/>
          <w:szCs w:val="24"/>
        </w:rPr>
        <w:t xml:space="preserve"> adresinden erişildi.</w:t>
      </w:r>
    </w:p>
    <w:p w14:paraId="276C60D0" w14:textId="531F9D05" w:rsidR="00D205D0" w:rsidRPr="00D205D0" w:rsidRDefault="00D205D0" w:rsidP="00D205D0">
      <w:pPr>
        <w:spacing w:after="0" w:line="360" w:lineRule="auto"/>
        <w:ind w:left="709" w:hanging="709"/>
        <w:jc w:val="both"/>
        <w:rPr>
          <w:rStyle w:val="Kpr"/>
          <w:rFonts w:cs="Times New Roman"/>
          <w:color w:val="auto"/>
          <w:szCs w:val="24"/>
          <w:u w:val="none"/>
        </w:rPr>
      </w:pPr>
      <w:r w:rsidRPr="00D205D0">
        <w:t>D</w:t>
      </w:r>
      <w:r w:rsidR="00917659">
        <w:t>iyarbakır Mutfağı.</w:t>
      </w:r>
      <w:r w:rsidRPr="00D205D0">
        <w:t xml:space="preserve"> </w:t>
      </w:r>
      <w:r w:rsidR="005A1741">
        <w:t>(</w:t>
      </w:r>
      <w:r w:rsidRPr="00D205D0">
        <w:t>2020</w:t>
      </w:r>
      <w:r w:rsidR="005A1741">
        <w:t>)</w:t>
      </w:r>
      <w:r w:rsidRPr="00D205D0">
        <w:t>.</w:t>
      </w:r>
      <w:r w:rsidR="00917659">
        <w:t xml:space="preserve"> Diyarbakır’ın meşhur lezzetleri. 13 Haziran 2020 tarihinde </w:t>
      </w:r>
      <w:r w:rsidRPr="00D205D0">
        <w:t xml:space="preserve"> </w:t>
      </w:r>
      <w:hyperlink r:id="rId36" w:history="1">
        <w:r w:rsidRPr="00D205D0">
          <w:rPr>
            <w:rStyle w:val="Kpr"/>
            <w:rFonts w:cs="Times New Roman"/>
            <w:color w:val="auto"/>
            <w:szCs w:val="24"/>
            <w:u w:val="none"/>
          </w:rPr>
          <w:t>https://www.neoldu.com/diyarbakirin-meshur-lezzetleri-7184h.htm</w:t>
        </w:r>
      </w:hyperlink>
      <w:r w:rsidR="00917659">
        <w:rPr>
          <w:rStyle w:val="Kpr"/>
          <w:rFonts w:cs="Times New Roman"/>
          <w:color w:val="auto"/>
          <w:szCs w:val="24"/>
          <w:u w:val="none"/>
        </w:rPr>
        <w:t xml:space="preserve"> adresinden erişildi.</w:t>
      </w:r>
    </w:p>
    <w:p w14:paraId="03CAD1A0" w14:textId="6A6E0293" w:rsidR="00D205D0" w:rsidRP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 xml:space="preserve">Doğan, N. (2018). </w:t>
      </w:r>
      <w:r w:rsidR="00370AC1">
        <w:rPr>
          <w:rFonts w:cs="Times New Roman"/>
          <w:szCs w:val="24"/>
        </w:rPr>
        <w:t>K</w:t>
      </w:r>
      <w:r w:rsidR="00370AC1" w:rsidRPr="00D205D0">
        <w:rPr>
          <w:rFonts w:cs="Times New Roman"/>
          <w:szCs w:val="24"/>
        </w:rPr>
        <w:t>ırsal turizmde gastr</w:t>
      </w:r>
      <w:r w:rsidR="003A77FB">
        <w:rPr>
          <w:rFonts w:cs="Times New Roman"/>
          <w:szCs w:val="24"/>
        </w:rPr>
        <w:t>onomik unsurların kullanılması K</w:t>
      </w:r>
      <w:r w:rsidR="00370AC1" w:rsidRPr="00D205D0">
        <w:rPr>
          <w:rFonts w:cs="Times New Roman"/>
          <w:szCs w:val="24"/>
        </w:rPr>
        <w:t>apadokya’da bir çalışma.</w:t>
      </w:r>
      <w:r w:rsidRPr="00D205D0">
        <w:rPr>
          <w:rFonts w:cs="Times New Roman"/>
          <w:szCs w:val="24"/>
        </w:rPr>
        <w:t xml:space="preserve"> </w:t>
      </w:r>
      <w:r w:rsidR="005A1741">
        <w:rPr>
          <w:rFonts w:cs="Times New Roman"/>
          <w:szCs w:val="24"/>
        </w:rPr>
        <w:t>(</w:t>
      </w:r>
      <w:r w:rsidRPr="00D205D0">
        <w:rPr>
          <w:rFonts w:cs="Times New Roman"/>
          <w:szCs w:val="24"/>
        </w:rPr>
        <w:t>Yayıml</w:t>
      </w:r>
      <w:r w:rsidR="00370AC1">
        <w:rPr>
          <w:rFonts w:cs="Times New Roman"/>
          <w:szCs w:val="24"/>
        </w:rPr>
        <w:t>a</w:t>
      </w:r>
      <w:r w:rsidRPr="00D205D0">
        <w:rPr>
          <w:rFonts w:cs="Times New Roman"/>
          <w:szCs w:val="24"/>
        </w:rPr>
        <w:t xml:space="preserve">nmamış </w:t>
      </w:r>
      <w:r w:rsidR="005A1741">
        <w:rPr>
          <w:rFonts w:cs="Times New Roman"/>
          <w:szCs w:val="24"/>
        </w:rPr>
        <w:t>yüksek lisans t</w:t>
      </w:r>
      <w:r w:rsidRPr="00D205D0">
        <w:rPr>
          <w:rFonts w:cs="Times New Roman"/>
          <w:szCs w:val="24"/>
        </w:rPr>
        <w:t>ezi</w:t>
      </w:r>
      <w:r w:rsidR="005A1741">
        <w:rPr>
          <w:rFonts w:cs="Times New Roman"/>
          <w:szCs w:val="24"/>
        </w:rPr>
        <w:t>)</w:t>
      </w:r>
      <w:r w:rsidRPr="00D205D0">
        <w:rPr>
          <w:rFonts w:cs="Times New Roman"/>
          <w:szCs w:val="24"/>
        </w:rPr>
        <w:t>, Atatürk Üniversitesi, Erzurum.</w:t>
      </w:r>
    </w:p>
    <w:p w14:paraId="16D8943C" w14:textId="575AB374" w:rsidR="00D205D0" w:rsidRPr="00D205D0" w:rsidRDefault="00D205D0" w:rsidP="00D205D0">
      <w:pPr>
        <w:spacing w:after="0" w:line="360" w:lineRule="auto"/>
        <w:ind w:left="709" w:hanging="709"/>
        <w:jc w:val="both"/>
        <w:rPr>
          <w:rFonts w:cs="Times New Roman"/>
          <w:szCs w:val="24"/>
        </w:rPr>
      </w:pPr>
      <w:r w:rsidRPr="00D205D0">
        <w:rPr>
          <w:rFonts w:eastAsiaTheme="majorEastAsia" w:cs="Times New Roman"/>
          <w:bCs/>
          <w:szCs w:val="24"/>
        </w:rPr>
        <w:t xml:space="preserve">Doğan, N. (Ed.) (2017).  </w:t>
      </w:r>
      <w:r w:rsidR="00370AC1">
        <w:rPr>
          <w:rFonts w:eastAsiaTheme="majorEastAsia" w:cs="Times New Roman"/>
          <w:bCs/>
          <w:szCs w:val="24"/>
        </w:rPr>
        <w:t>B</w:t>
      </w:r>
      <w:r w:rsidR="00370AC1" w:rsidRPr="00D205D0">
        <w:rPr>
          <w:rFonts w:eastAsiaTheme="majorEastAsia" w:cs="Times New Roman"/>
          <w:bCs/>
          <w:szCs w:val="24"/>
        </w:rPr>
        <w:t>olu ve mutfak kültürü</w:t>
      </w:r>
      <w:r w:rsidRPr="00D205D0">
        <w:rPr>
          <w:rFonts w:eastAsiaTheme="majorEastAsia" w:cs="Times New Roman"/>
          <w:bCs/>
          <w:szCs w:val="24"/>
        </w:rPr>
        <w:t>.</w:t>
      </w:r>
      <w:r w:rsidRPr="00121892">
        <w:rPr>
          <w:rFonts w:eastAsiaTheme="majorEastAsia" w:cs="Times New Roman"/>
          <w:bCs/>
          <w:szCs w:val="24"/>
        </w:rPr>
        <w:t xml:space="preserve"> Bolu Halk Kültürünü Araştırma ve Uygulama Merkezi</w:t>
      </w:r>
      <w:r w:rsidR="00121892">
        <w:rPr>
          <w:rFonts w:eastAsiaTheme="majorEastAsia" w:cs="Times New Roman"/>
          <w:bCs/>
          <w:szCs w:val="24"/>
        </w:rPr>
        <w:t>.</w:t>
      </w:r>
    </w:p>
    <w:p w14:paraId="0DBB829D" w14:textId="06C7E7EF"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Düzc</w:t>
      </w:r>
      <w:r w:rsidR="003A77FB">
        <w:rPr>
          <w:rFonts w:cs="Times New Roman"/>
          <w:szCs w:val="24"/>
        </w:rPr>
        <w:t>e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370D85">
        <w:rPr>
          <w:rFonts w:cs="Times New Roman"/>
          <w:szCs w:val="24"/>
        </w:rPr>
        <w:t>Düzce lezzetl</w:t>
      </w:r>
      <w:r w:rsidR="0096516C">
        <w:rPr>
          <w:rFonts w:cs="Times New Roman"/>
          <w:szCs w:val="24"/>
        </w:rPr>
        <w:t>e</w:t>
      </w:r>
      <w:r w:rsidR="00370D85">
        <w:rPr>
          <w:rFonts w:cs="Times New Roman"/>
          <w:szCs w:val="24"/>
        </w:rPr>
        <w:t xml:space="preserve">ri. 14 Nisan 2020 tarihinde </w:t>
      </w:r>
      <w:hyperlink r:id="rId37" w:history="1">
        <w:r w:rsidRPr="00D205D0">
          <w:rPr>
            <w:rStyle w:val="Kpr"/>
            <w:rFonts w:cs="Times New Roman"/>
            <w:color w:val="auto"/>
            <w:szCs w:val="24"/>
            <w:u w:val="none"/>
          </w:rPr>
          <w:t>https://duzce.ktb.gov.tr/</w:t>
        </w:r>
      </w:hyperlink>
      <w:r w:rsidR="00370D85">
        <w:rPr>
          <w:rStyle w:val="Kpr"/>
          <w:rFonts w:cs="Times New Roman"/>
          <w:color w:val="auto"/>
          <w:szCs w:val="24"/>
          <w:u w:val="none"/>
        </w:rPr>
        <w:t xml:space="preserve"> </w:t>
      </w:r>
      <w:r w:rsidR="00370D85">
        <w:rPr>
          <w:rStyle w:val="Kpr"/>
          <w:color w:val="auto"/>
          <w:u w:val="none"/>
        </w:rPr>
        <w:t>adresinden erişildi.</w:t>
      </w:r>
    </w:p>
    <w:p w14:paraId="6D8E7914" w14:textId="4C3952A9"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Edirn</w:t>
      </w:r>
      <w:r w:rsidR="00370D85">
        <w:rPr>
          <w:rFonts w:cs="Times New Roman"/>
          <w:szCs w:val="24"/>
        </w:rPr>
        <w:t>e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w:t>
      </w:r>
      <w:r w:rsidR="00370D85">
        <w:rPr>
          <w:rFonts w:cs="Times New Roman"/>
          <w:szCs w:val="24"/>
        </w:rPr>
        <w:t xml:space="preserve"> Mutfağımız. 19 Mayıs 2020 tarihinde </w:t>
      </w:r>
      <w:r w:rsidR="00121892">
        <w:rPr>
          <w:rFonts w:cs="Times New Roman"/>
          <w:szCs w:val="24"/>
        </w:rPr>
        <w:t xml:space="preserve"> </w:t>
      </w:r>
      <w:hyperlink r:id="rId38" w:history="1">
        <w:r w:rsidRPr="00D205D0">
          <w:rPr>
            <w:rStyle w:val="Kpr"/>
            <w:rFonts w:cs="Times New Roman"/>
            <w:color w:val="auto"/>
            <w:szCs w:val="24"/>
            <w:u w:val="none"/>
          </w:rPr>
          <w:t>https://edirne.ktb.gov.tr/TR-90052/mutfagimiz.html</w:t>
        </w:r>
      </w:hyperlink>
      <w:r w:rsidRPr="00D205D0">
        <w:rPr>
          <w:rFonts w:cs="Times New Roman"/>
          <w:szCs w:val="24"/>
        </w:rPr>
        <w:t xml:space="preserve"> </w:t>
      </w:r>
      <w:r w:rsidR="00370D85">
        <w:rPr>
          <w:rStyle w:val="Kpr"/>
          <w:color w:val="auto"/>
          <w:u w:val="none"/>
        </w:rPr>
        <w:t>adresinden erişildi.</w:t>
      </w:r>
    </w:p>
    <w:p w14:paraId="0DC7EF60" w14:textId="42E1A0A4"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Elazı</w:t>
      </w:r>
      <w:r w:rsidR="00370D85">
        <w:rPr>
          <w:rFonts w:cs="Times New Roman"/>
          <w:szCs w:val="24"/>
        </w:rPr>
        <w:t>ğ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w:t>
      </w:r>
      <w:r w:rsidR="00370D85">
        <w:rPr>
          <w:rFonts w:cs="Times New Roman"/>
          <w:szCs w:val="24"/>
        </w:rPr>
        <w:t xml:space="preserve"> Elazığ mutfağı. 12 Haziran 2020 tarihinde </w:t>
      </w:r>
      <w:r w:rsidRPr="00D205D0">
        <w:rPr>
          <w:rFonts w:cs="Times New Roman"/>
          <w:szCs w:val="24"/>
        </w:rPr>
        <w:t xml:space="preserve"> </w:t>
      </w:r>
      <w:hyperlink r:id="rId39" w:history="1">
        <w:r w:rsidRPr="00D205D0">
          <w:rPr>
            <w:rStyle w:val="Kpr"/>
            <w:rFonts w:cs="Times New Roman"/>
            <w:color w:val="auto"/>
            <w:szCs w:val="24"/>
            <w:u w:val="none"/>
          </w:rPr>
          <w:t>https://elazig.ktb.gov.tr/TR-246152/elazig-mutfagi.html</w:t>
        </w:r>
      </w:hyperlink>
      <w:r w:rsidR="00370D85">
        <w:rPr>
          <w:rStyle w:val="Kpr"/>
          <w:rFonts w:cs="Times New Roman"/>
          <w:color w:val="auto"/>
          <w:szCs w:val="24"/>
          <w:u w:val="none"/>
        </w:rPr>
        <w:t xml:space="preserve"> </w:t>
      </w:r>
      <w:r w:rsidR="00370D85">
        <w:rPr>
          <w:rStyle w:val="Kpr"/>
          <w:color w:val="auto"/>
          <w:u w:val="none"/>
        </w:rPr>
        <w:t>adresinden erişildi.</w:t>
      </w:r>
    </w:p>
    <w:p w14:paraId="3A26D666" w14:textId="228BC60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Elorinne A.L., Alfthan G., Erlund., I, Kivimäki H., Paju A. ve Salminen I. (2016). </w:t>
      </w:r>
      <w:r w:rsidR="00370AC1">
        <w:rPr>
          <w:rFonts w:cs="Times New Roman"/>
          <w:szCs w:val="24"/>
        </w:rPr>
        <w:t>F</w:t>
      </w:r>
      <w:r w:rsidR="00370AC1" w:rsidRPr="00D205D0">
        <w:rPr>
          <w:rFonts w:cs="Times New Roman"/>
          <w:szCs w:val="24"/>
        </w:rPr>
        <w:t>ood and nutrient ıntake and nutritional status of finnish vegans and non-vegetarians</w:t>
      </w:r>
      <w:r w:rsidR="00077489">
        <w:rPr>
          <w:rFonts w:cs="Times New Roman"/>
          <w:szCs w:val="24"/>
        </w:rPr>
        <w:t>. PLoS One, 11(3</w:t>
      </w:r>
      <w:r w:rsidRPr="00D205D0">
        <w:rPr>
          <w:rFonts w:cs="Times New Roman"/>
          <w:szCs w:val="24"/>
        </w:rPr>
        <w:t>).</w:t>
      </w:r>
      <w:r w:rsidR="00077489">
        <w:rPr>
          <w:rFonts w:cs="Times New Roman"/>
          <w:szCs w:val="24"/>
        </w:rPr>
        <w:t xml:space="preserve"> 05 Mayıs 2020 tarihinde </w:t>
      </w:r>
      <w:hyperlink r:id="rId40" w:history="1">
        <w:r w:rsidR="00077489" w:rsidRPr="00077489">
          <w:rPr>
            <w:rStyle w:val="Kpr"/>
            <w:rFonts w:cs="Times New Roman"/>
            <w:color w:val="auto"/>
            <w:szCs w:val="24"/>
            <w:u w:val="none"/>
          </w:rPr>
          <w:t>https://doi.org/10.1371/journal.pone.0151296</w:t>
        </w:r>
      </w:hyperlink>
      <w:r w:rsidR="00077489" w:rsidRPr="00077489">
        <w:rPr>
          <w:rFonts w:cs="Times New Roman"/>
          <w:szCs w:val="24"/>
        </w:rPr>
        <w:t xml:space="preserve"> </w:t>
      </w:r>
      <w:r w:rsidR="00077489">
        <w:rPr>
          <w:rFonts w:cs="Times New Roman"/>
          <w:szCs w:val="24"/>
        </w:rPr>
        <w:t xml:space="preserve">adresinden erişildi. </w:t>
      </w:r>
    </w:p>
    <w:p w14:paraId="7EFBDE0B" w14:textId="6AE765B4"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Erol, İ. (2020). </w:t>
      </w:r>
      <w:r w:rsidR="00370AC1">
        <w:rPr>
          <w:rFonts w:cs="Times New Roman"/>
          <w:szCs w:val="24"/>
        </w:rPr>
        <w:t>D</w:t>
      </w:r>
      <w:r w:rsidR="00077489">
        <w:rPr>
          <w:rFonts w:cs="Times New Roman"/>
          <w:szCs w:val="24"/>
        </w:rPr>
        <w:t>oğu Akdeniz B</w:t>
      </w:r>
      <w:r w:rsidR="00370AC1" w:rsidRPr="00D205D0">
        <w:rPr>
          <w:rFonts w:cs="Times New Roman"/>
          <w:szCs w:val="24"/>
        </w:rPr>
        <w:t>ölgesi</w:t>
      </w:r>
      <w:r w:rsidR="00077489">
        <w:rPr>
          <w:rFonts w:cs="Times New Roman"/>
          <w:szCs w:val="24"/>
        </w:rPr>
        <w:t>’</w:t>
      </w:r>
      <w:r w:rsidR="00370AC1" w:rsidRPr="00D205D0">
        <w:rPr>
          <w:rFonts w:cs="Times New Roman"/>
          <w:szCs w:val="24"/>
        </w:rPr>
        <w:t>ndeki kırsal turizm alanlarının gastronomik ürün haritası.</w:t>
      </w:r>
      <w:r w:rsidRPr="00D205D0">
        <w:rPr>
          <w:rFonts w:cs="Times New Roman"/>
          <w:szCs w:val="24"/>
        </w:rPr>
        <w:t xml:space="preserve"> </w:t>
      </w:r>
      <w:r w:rsidR="00121892">
        <w:rPr>
          <w:rFonts w:cs="Times New Roman"/>
          <w:szCs w:val="24"/>
        </w:rPr>
        <w:t>(Yayımlanmamış yüksek lisans t</w:t>
      </w:r>
      <w:r w:rsidR="00121892" w:rsidRPr="00D205D0">
        <w:rPr>
          <w:rFonts w:cs="Times New Roman"/>
          <w:szCs w:val="24"/>
        </w:rPr>
        <w:t>ezi</w:t>
      </w:r>
      <w:r w:rsidR="00121892">
        <w:rPr>
          <w:rFonts w:cs="Times New Roman"/>
          <w:szCs w:val="24"/>
        </w:rPr>
        <w:t>),</w:t>
      </w:r>
      <w:r w:rsidR="00121892" w:rsidRPr="00D205D0">
        <w:rPr>
          <w:rFonts w:cs="Times New Roman"/>
          <w:szCs w:val="24"/>
        </w:rPr>
        <w:t xml:space="preserve"> </w:t>
      </w:r>
      <w:r w:rsidRPr="00D205D0">
        <w:rPr>
          <w:rFonts w:cs="Times New Roman"/>
          <w:szCs w:val="24"/>
        </w:rPr>
        <w:t>Mersin Üniversi</w:t>
      </w:r>
      <w:r w:rsidR="00121892">
        <w:rPr>
          <w:rFonts w:cs="Times New Roman"/>
          <w:szCs w:val="24"/>
        </w:rPr>
        <w:t>tesi</w:t>
      </w:r>
      <w:r w:rsidRPr="00D205D0">
        <w:rPr>
          <w:rFonts w:cs="Times New Roman"/>
          <w:szCs w:val="24"/>
        </w:rPr>
        <w:t>, Mersin.</w:t>
      </w:r>
    </w:p>
    <w:p w14:paraId="1F8247C8" w14:textId="314E9BFE"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Ertaş, Y. ve Gezmen Karadağ, M. (2013). </w:t>
      </w:r>
      <w:r w:rsidR="00077489">
        <w:rPr>
          <w:rFonts w:cs="Times New Roman"/>
          <w:szCs w:val="24"/>
        </w:rPr>
        <w:t>S</w:t>
      </w:r>
      <w:r w:rsidR="004D75FF">
        <w:rPr>
          <w:rFonts w:cs="Times New Roman"/>
          <w:szCs w:val="24"/>
        </w:rPr>
        <w:t>ağlıklı beslenmede T</w:t>
      </w:r>
      <w:r w:rsidR="00077489" w:rsidRPr="00D205D0">
        <w:rPr>
          <w:rFonts w:cs="Times New Roman"/>
          <w:szCs w:val="24"/>
        </w:rPr>
        <w:t>ürk mutfak kültürünün yeri</w:t>
      </w:r>
      <w:r w:rsidRPr="00D205D0">
        <w:rPr>
          <w:rFonts w:cs="Times New Roman"/>
          <w:szCs w:val="24"/>
        </w:rPr>
        <w:t xml:space="preserve">. </w:t>
      </w:r>
      <w:r w:rsidRPr="00121892">
        <w:rPr>
          <w:rFonts w:cs="Times New Roman"/>
          <w:szCs w:val="24"/>
        </w:rPr>
        <w:t>Gümüşhane Üniversitesi, Sağlık Bilimleri Dergisi</w:t>
      </w:r>
      <w:r w:rsidRPr="00077489">
        <w:rPr>
          <w:rFonts w:cs="Times New Roman"/>
          <w:szCs w:val="24"/>
        </w:rPr>
        <w:t>,</w:t>
      </w:r>
      <w:r w:rsidRPr="00D205D0">
        <w:rPr>
          <w:rFonts w:cs="Times New Roman"/>
          <w:szCs w:val="24"/>
        </w:rPr>
        <w:t xml:space="preserve"> 2(1), 117-136.</w:t>
      </w:r>
    </w:p>
    <w:p w14:paraId="640879D4" w14:textId="27623C76" w:rsidR="00D205D0" w:rsidRPr="00D205D0" w:rsidRDefault="00D205D0" w:rsidP="00D205D0">
      <w:pPr>
        <w:spacing w:after="0" w:line="360" w:lineRule="auto"/>
        <w:ind w:left="709" w:hanging="709"/>
        <w:jc w:val="both"/>
        <w:rPr>
          <w:rFonts w:cs="Times New Roman"/>
          <w:szCs w:val="24"/>
        </w:rPr>
      </w:pPr>
      <w:r w:rsidRPr="00D205D0">
        <w:rPr>
          <w:rStyle w:val="Gl"/>
          <w:rFonts w:cs="Times New Roman"/>
          <w:b w:val="0"/>
          <w:szCs w:val="24"/>
        </w:rPr>
        <w:t>Erzinca</w:t>
      </w:r>
      <w:r w:rsidR="00077489">
        <w:rPr>
          <w:rStyle w:val="Gl"/>
          <w:rFonts w:cs="Times New Roman"/>
          <w:b w:val="0"/>
          <w:szCs w:val="24"/>
        </w:rPr>
        <w:t>n İl Kültür ve Turizm Müdürlüğü.</w:t>
      </w:r>
      <w:r w:rsidRPr="00D205D0">
        <w:rPr>
          <w:rStyle w:val="Gl"/>
          <w:rFonts w:cs="Times New Roman"/>
          <w:b w:val="0"/>
          <w:szCs w:val="24"/>
        </w:rPr>
        <w:t xml:space="preserve"> </w:t>
      </w:r>
      <w:r w:rsidR="00121892">
        <w:rPr>
          <w:rStyle w:val="Gl"/>
          <w:rFonts w:cs="Times New Roman"/>
          <w:b w:val="0"/>
          <w:szCs w:val="24"/>
        </w:rPr>
        <w:t>(</w:t>
      </w:r>
      <w:r w:rsidRPr="00D205D0">
        <w:rPr>
          <w:rStyle w:val="Gl"/>
          <w:rFonts w:cs="Times New Roman"/>
          <w:b w:val="0"/>
          <w:szCs w:val="24"/>
        </w:rPr>
        <w:t>2020</w:t>
      </w:r>
      <w:r w:rsidR="00121892">
        <w:rPr>
          <w:rStyle w:val="Gl"/>
          <w:rFonts w:cs="Times New Roman"/>
          <w:b w:val="0"/>
          <w:szCs w:val="24"/>
        </w:rPr>
        <w:t>)</w:t>
      </w:r>
      <w:r w:rsidRPr="00D205D0">
        <w:rPr>
          <w:rStyle w:val="Gl"/>
          <w:rFonts w:cs="Times New Roman"/>
          <w:b w:val="0"/>
          <w:szCs w:val="24"/>
        </w:rPr>
        <w:t>.</w:t>
      </w:r>
      <w:r w:rsidRPr="00D205D0">
        <w:rPr>
          <w:rFonts w:cs="Times New Roman"/>
          <w:szCs w:val="24"/>
        </w:rPr>
        <w:t xml:space="preserve"> </w:t>
      </w:r>
      <w:r w:rsidR="00077489">
        <w:rPr>
          <w:rFonts w:cs="Times New Roman"/>
          <w:szCs w:val="24"/>
        </w:rPr>
        <w:t xml:space="preserve">Ne yenir. 18 Nisan 2020 tarihinde </w:t>
      </w:r>
      <w:r w:rsidRPr="00D205D0">
        <w:rPr>
          <w:rFonts w:cs="Times New Roman"/>
          <w:szCs w:val="24"/>
        </w:rPr>
        <w:t xml:space="preserve"> </w:t>
      </w:r>
      <w:hyperlink r:id="rId41" w:history="1">
        <w:r w:rsidRPr="00D205D0">
          <w:rPr>
            <w:rStyle w:val="Kpr"/>
            <w:rFonts w:cs="Times New Roman"/>
            <w:color w:val="auto"/>
            <w:szCs w:val="24"/>
            <w:u w:val="none"/>
          </w:rPr>
          <w:t>https://erzincan.ktb.gov.tr/TR-57419/ne-yenir.html</w:t>
        </w:r>
      </w:hyperlink>
      <w:r w:rsidR="00077489">
        <w:rPr>
          <w:rStyle w:val="Kpr"/>
          <w:rFonts w:cs="Times New Roman"/>
          <w:color w:val="auto"/>
          <w:szCs w:val="24"/>
          <w:u w:val="none"/>
        </w:rPr>
        <w:t xml:space="preserve"> adresinden erişildi.</w:t>
      </w:r>
    </w:p>
    <w:p w14:paraId="3436A05E" w14:textId="77CDE17B"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Erzuru</w:t>
      </w:r>
      <w:r w:rsidR="00965C76">
        <w:rPr>
          <w:rFonts w:cs="Times New Roman"/>
          <w:szCs w:val="24"/>
        </w:rPr>
        <w:t>m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965C76">
        <w:rPr>
          <w:rFonts w:cs="Times New Roman"/>
          <w:szCs w:val="24"/>
        </w:rPr>
        <w:t xml:space="preserve">Ne yenir. 12 Haziran 2020 tarihinde </w:t>
      </w:r>
      <w:hyperlink r:id="rId42" w:history="1">
        <w:r w:rsidRPr="00D205D0">
          <w:rPr>
            <w:rStyle w:val="Kpr"/>
            <w:rFonts w:cs="Times New Roman"/>
            <w:color w:val="auto"/>
            <w:szCs w:val="24"/>
            <w:u w:val="none"/>
          </w:rPr>
          <w:t>https://erzurum.ktb.gov.tr/TR-56088/ne-yenir.html</w:t>
        </w:r>
      </w:hyperlink>
      <w:r w:rsidR="00965C76">
        <w:rPr>
          <w:rStyle w:val="Kpr"/>
          <w:rFonts w:cs="Times New Roman"/>
          <w:color w:val="auto"/>
          <w:szCs w:val="24"/>
          <w:u w:val="none"/>
        </w:rPr>
        <w:t xml:space="preserve"> adresinden erişildi.</w:t>
      </w:r>
    </w:p>
    <w:p w14:paraId="2EB314A2" w14:textId="25638852" w:rsidR="00D205D0" w:rsidRPr="00D205D0" w:rsidRDefault="00D205D0" w:rsidP="00D205D0">
      <w:pPr>
        <w:spacing w:after="0" w:line="360" w:lineRule="auto"/>
        <w:ind w:left="709" w:hanging="709"/>
        <w:jc w:val="both"/>
        <w:rPr>
          <w:rFonts w:cs="Times New Roman"/>
          <w:szCs w:val="24"/>
        </w:rPr>
      </w:pPr>
      <w:r w:rsidRPr="00D205D0">
        <w:rPr>
          <w:rFonts w:eastAsia="Times New Roman" w:cs="Times New Roman"/>
          <w:szCs w:val="24"/>
          <w:lang w:eastAsia="tr-TR"/>
        </w:rPr>
        <w:lastRenderedPageBreak/>
        <w:t>Eskişehi</w:t>
      </w:r>
      <w:r w:rsidR="00965C76">
        <w:rPr>
          <w:rFonts w:eastAsia="Times New Roman" w:cs="Times New Roman"/>
          <w:szCs w:val="24"/>
          <w:lang w:eastAsia="tr-TR"/>
        </w:rPr>
        <w:t xml:space="preserve">r İl Kültür ve Turizm Müdürlüğü. </w:t>
      </w:r>
      <w:r w:rsidRPr="00D205D0">
        <w:rPr>
          <w:rFonts w:eastAsia="Times New Roman" w:cs="Times New Roman"/>
          <w:szCs w:val="24"/>
          <w:lang w:eastAsia="tr-TR"/>
        </w:rPr>
        <w:t xml:space="preserve"> </w:t>
      </w:r>
      <w:r w:rsidR="00121892">
        <w:rPr>
          <w:rFonts w:eastAsia="Times New Roman" w:cs="Times New Roman"/>
          <w:szCs w:val="24"/>
          <w:lang w:eastAsia="tr-TR"/>
        </w:rPr>
        <w:t>(</w:t>
      </w:r>
      <w:r w:rsidRPr="00D205D0">
        <w:rPr>
          <w:rFonts w:eastAsia="Times New Roman" w:cs="Times New Roman"/>
          <w:szCs w:val="24"/>
          <w:lang w:eastAsia="tr-TR"/>
        </w:rPr>
        <w:t>2020</w:t>
      </w:r>
      <w:r w:rsidR="00121892">
        <w:rPr>
          <w:rFonts w:eastAsia="Times New Roman" w:cs="Times New Roman"/>
          <w:szCs w:val="24"/>
          <w:lang w:eastAsia="tr-TR"/>
        </w:rPr>
        <w:t>)</w:t>
      </w:r>
      <w:r w:rsidRPr="00D205D0">
        <w:rPr>
          <w:rFonts w:eastAsia="Times New Roman" w:cs="Times New Roman"/>
          <w:szCs w:val="24"/>
          <w:lang w:eastAsia="tr-TR"/>
        </w:rPr>
        <w:t xml:space="preserve">. </w:t>
      </w:r>
      <w:r w:rsidR="00965C76">
        <w:rPr>
          <w:rFonts w:eastAsia="Times New Roman" w:cs="Times New Roman"/>
          <w:szCs w:val="24"/>
          <w:lang w:eastAsia="tr-TR"/>
        </w:rPr>
        <w:t xml:space="preserve">Eskişehir’de yemek kültürü. 29 Nisan 2020 tarihinde </w:t>
      </w:r>
      <w:hyperlink r:id="rId43" w:history="1">
        <w:r w:rsidR="00965C76" w:rsidRPr="00965C76">
          <w:rPr>
            <w:rStyle w:val="Kpr"/>
            <w:color w:val="auto"/>
            <w:u w:val="none"/>
          </w:rPr>
          <w:t>https://eskisehir.ktb.gov.tr/TR-156622/eskisehir39de-yemek-kulturu.html</w:t>
        </w:r>
      </w:hyperlink>
      <w:r w:rsidR="00965C76">
        <w:t xml:space="preserve"> adresinden erişildi. </w:t>
      </w:r>
    </w:p>
    <w:p w14:paraId="272B6691" w14:textId="7A8AC0C2" w:rsidR="00D205D0" w:rsidRPr="00D205D0" w:rsidRDefault="00D205D0" w:rsidP="00D205D0">
      <w:pPr>
        <w:spacing w:after="0" w:line="360" w:lineRule="auto"/>
        <w:ind w:left="709" w:hanging="709"/>
        <w:jc w:val="both"/>
      </w:pPr>
      <w:r w:rsidRPr="00D205D0">
        <w:t>Fardet, A. ve Chardigny, J</w:t>
      </w:r>
      <w:r w:rsidR="00370AC1">
        <w:t>.M. (2013). P</w:t>
      </w:r>
      <w:r w:rsidR="00370AC1" w:rsidRPr="00D205D0">
        <w:t>lant-based foods as a source of lipotropes for human nutrition: a survey of ın vivo studies</w:t>
      </w:r>
      <w:r w:rsidR="00370AC1">
        <w:t>.</w:t>
      </w:r>
      <w:r w:rsidRPr="00D205D0">
        <w:t xml:space="preserve"> Critical Review</w:t>
      </w:r>
      <w:r w:rsidR="00D303B6">
        <w:t>s in Food Science and Nutrition. 53(</w:t>
      </w:r>
      <w:r w:rsidRPr="00D205D0">
        <w:t>6</w:t>
      </w:r>
      <w:r w:rsidR="00D303B6">
        <w:t>)</w:t>
      </w:r>
      <w:r w:rsidR="00965C76">
        <w:t>, 535-590.</w:t>
      </w:r>
      <w:r w:rsidRPr="00D205D0">
        <w:t xml:space="preserve"> </w:t>
      </w:r>
      <w:r w:rsidR="00965C76">
        <w:t>doi</w:t>
      </w:r>
      <w:r w:rsidR="00965C76" w:rsidRPr="00D205D0">
        <w:t xml:space="preserve">: </w:t>
      </w:r>
      <w:r w:rsidRPr="00D205D0">
        <w:t xml:space="preserve">10.1080/10408398.2010.549596. </w:t>
      </w:r>
    </w:p>
    <w:p w14:paraId="470A88BD" w14:textId="7CF41E4A" w:rsidR="00D205D0" w:rsidRPr="00D205D0" w:rsidRDefault="00D205D0" w:rsidP="00D205D0">
      <w:pPr>
        <w:spacing w:after="0" w:line="360" w:lineRule="auto"/>
        <w:ind w:left="709" w:hanging="709"/>
        <w:jc w:val="both"/>
        <w:rPr>
          <w:rFonts w:cs="Times New Roman"/>
        </w:rPr>
      </w:pPr>
      <w:r w:rsidRPr="00B80110">
        <w:rPr>
          <w:rFonts w:cs="Times New Roman"/>
        </w:rPr>
        <w:t>Gajić, M. (2015). Gastronomıc Tourı</w:t>
      </w:r>
      <w:r w:rsidR="00B80110" w:rsidRPr="00B80110">
        <w:rPr>
          <w:rFonts w:cs="Times New Roman"/>
        </w:rPr>
        <w:t xml:space="preserve">sm – A Way Of Tourısm In Growth. 05 </w:t>
      </w:r>
      <w:r w:rsidR="00B80110">
        <w:rPr>
          <w:rFonts w:cs="Times New Roman"/>
        </w:rPr>
        <w:t xml:space="preserve">Haziran 2020 tarihinde </w:t>
      </w:r>
      <w:hyperlink r:id="rId44" w:history="1">
        <w:r w:rsidR="00B80110" w:rsidRPr="00F25C8B">
          <w:rPr>
            <w:rStyle w:val="Kpr"/>
            <w:color w:val="auto"/>
            <w:u w:val="none"/>
          </w:rPr>
          <w:t>http://www.quaestus.ro/en/wp-content/uploads/2012/02/gajic.milenko.pdf</w:t>
        </w:r>
      </w:hyperlink>
      <w:r w:rsidR="00B80110">
        <w:t xml:space="preserve"> adresinden erişildi.</w:t>
      </w:r>
    </w:p>
    <w:p w14:paraId="7A2CA01C" w14:textId="7D6E3F1C" w:rsidR="00D205D0" w:rsidRPr="00D205D0" w:rsidRDefault="00894C51" w:rsidP="00D205D0">
      <w:pPr>
        <w:spacing w:after="0" w:line="360" w:lineRule="auto"/>
        <w:ind w:left="709" w:hanging="709"/>
        <w:jc w:val="both"/>
        <w:rPr>
          <w:rFonts w:cs="Times New Roman"/>
          <w:szCs w:val="24"/>
        </w:rPr>
      </w:pPr>
      <w:r>
        <w:rPr>
          <w:rFonts w:eastAsia="Times New Roman" w:cs="Times New Roman"/>
          <w:bCs/>
          <w:szCs w:val="24"/>
          <w:bdr w:val="none" w:sz="0" w:space="0" w:color="auto" w:frame="1"/>
          <w:lang w:eastAsia="tr-TR"/>
        </w:rPr>
        <w:t xml:space="preserve">Gaziantep Büyükşehir Belediyesi. </w:t>
      </w:r>
      <w:r w:rsidR="00121892">
        <w:rPr>
          <w:rFonts w:cs="Times New Roman"/>
          <w:szCs w:val="24"/>
        </w:rPr>
        <w:t>(</w:t>
      </w:r>
      <w:r w:rsidR="00D205D0" w:rsidRPr="00D205D0">
        <w:rPr>
          <w:rFonts w:cs="Times New Roman"/>
          <w:szCs w:val="24"/>
        </w:rPr>
        <w:t>2020</w:t>
      </w:r>
      <w:r w:rsidR="00121892">
        <w:rPr>
          <w:rFonts w:cs="Times New Roman"/>
          <w:szCs w:val="24"/>
        </w:rPr>
        <w:t>)</w:t>
      </w:r>
      <w:r w:rsidR="00D205D0" w:rsidRPr="00D205D0">
        <w:rPr>
          <w:rFonts w:cs="Times New Roman"/>
          <w:szCs w:val="24"/>
        </w:rPr>
        <w:t xml:space="preserve">. </w:t>
      </w:r>
      <w:r>
        <w:rPr>
          <w:rFonts w:cs="Times New Roman"/>
          <w:szCs w:val="24"/>
        </w:rPr>
        <w:t xml:space="preserve">Gaziantep gastronomi. 01 Nisan 2020 tarihinde </w:t>
      </w:r>
      <w:hyperlink r:id="rId45" w:history="1">
        <w:r w:rsidR="00D205D0" w:rsidRPr="00D205D0">
          <w:rPr>
            <w:rStyle w:val="Kpr"/>
            <w:rFonts w:cs="Times New Roman"/>
            <w:color w:val="auto"/>
            <w:szCs w:val="24"/>
            <w:u w:val="none"/>
          </w:rPr>
          <w:t>http://gastroantep.com.tr/</w:t>
        </w:r>
      </w:hyperlink>
      <w:r>
        <w:rPr>
          <w:rStyle w:val="Kpr"/>
          <w:rFonts w:cs="Times New Roman"/>
          <w:color w:val="auto"/>
          <w:szCs w:val="24"/>
          <w:u w:val="none"/>
        </w:rPr>
        <w:t xml:space="preserve"> adresinden erişildi.</w:t>
      </w:r>
    </w:p>
    <w:p w14:paraId="1D075021" w14:textId="019FE77E" w:rsidR="00D205D0" w:rsidRDefault="00D205D0" w:rsidP="00D205D0">
      <w:pPr>
        <w:spacing w:after="0" w:line="360" w:lineRule="auto"/>
        <w:ind w:left="709" w:hanging="709"/>
        <w:jc w:val="both"/>
        <w:rPr>
          <w:rStyle w:val="Kpr"/>
          <w:rFonts w:cs="Times New Roman"/>
          <w:color w:val="auto"/>
          <w:szCs w:val="24"/>
          <w:u w:val="none"/>
        </w:rPr>
      </w:pPr>
      <w:r w:rsidRPr="00D205D0">
        <w:rPr>
          <w:rFonts w:cs="Times New Roman"/>
          <w:szCs w:val="24"/>
        </w:rPr>
        <w:t>Gaziante</w:t>
      </w:r>
      <w:r w:rsidR="003B3F47">
        <w:rPr>
          <w:rFonts w:cs="Times New Roman"/>
          <w:szCs w:val="24"/>
        </w:rPr>
        <w:t>p İl Kültür ve Turizm Müdürlüğü.</w:t>
      </w:r>
      <w:r w:rsidRPr="00D205D0">
        <w:rPr>
          <w:rFonts w:cs="Times New Roman"/>
          <w:szCs w:val="24"/>
        </w:rPr>
        <w:t xml:space="preserve"> </w:t>
      </w:r>
      <w:r w:rsidR="00254401">
        <w:rPr>
          <w:rFonts w:cs="Times New Roman"/>
          <w:szCs w:val="24"/>
        </w:rPr>
        <w:t>(</w:t>
      </w:r>
      <w:r w:rsidRPr="00D205D0">
        <w:rPr>
          <w:rFonts w:cs="Times New Roman"/>
          <w:szCs w:val="24"/>
        </w:rPr>
        <w:t>2020</w:t>
      </w:r>
      <w:r w:rsidR="00254401">
        <w:rPr>
          <w:rFonts w:cs="Times New Roman"/>
          <w:szCs w:val="24"/>
        </w:rPr>
        <w:t>)</w:t>
      </w:r>
      <w:r w:rsidRPr="00D205D0">
        <w:rPr>
          <w:rFonts w:cs="Times New Roman"/>
          <w:szCs w:val="24"/>
        </w:rPr>
        <w:t>.</w:t>
      </w:r>
      <w:r w:rsidR="00254401">
        <w:rPr>
          <w:rFonts w:cs="Times New Roman"/>
          <w:szCs w:val="24"/>
        </w:rPr>
        <w:t xml:space="preserve"> Ne yenir. 25 Mart 2020 tarihinde </w:t>
      </w:r>
      <w:r w:rsidRPr="00D205D0">
        <w:rPr>
          <w:rFonts w:cs="Times New Roman"/>
          <w:szCs w:val="24"/>
        </w:rPr>
        <w:t xml:space="preserve"> </w:t>
      </w:r>
      <w:hyperlink r:id="rId46" w:history="1">
        <w:r w:rsidRPr="00D205D0">
          <w:rPr>
            <w:rStyle w:val="Kpr"/>
            <w:rFonts w:cs="Times New Roman"/>
            <w:color w:val="auto"/>
            <w:szCs w:val="24"/>
            <w:u w:val="none"/>
          </w:rPr>
          <w:t>https://gaziantep.ktb.gov.tr/</w:t>
        </w:r>
      </w:hyperlink>
      <w:r w:rsidR="00254401">
        <w:rPr>
          <w:rStyle w:val="Kpr"/>
          <w:rFonts w:cs="Times New Roman"/>
          <w:color w:val="auto"/>
          <w:szCs w:val="24"/>
          <w:u w:val="none"/>
        </w:rPr>
        <w:t xml:space="preserve"> adresinden erişildi. </w:t>
      </w:r>
    </w:p>
    <w:p w14:paraId="6E8082CB" w14:textId="2744FF5D" w:rsidR="005E6AD0" w:rsidRPr="00D205D0" w:rsidRDefault="005E6AD0" w:rsidP="00D205D0">
      <w:pPr>
        <w:spacing w:after="0" w:line="360" w:lineRule="auto"/>
        <w:ind w:left="709" w:hanging="709"/>
        <w:jc w:val="both"/>
        <w:rPr>
          <w:rFonts w:cs="Times New Roman"/>
          <w:szCs w:val="24"/>
        </w:rPr>
      </w:pPr>
      <w:r>
        <w:rPr>
          <w:rStyle w:val="Kpr"/>
          <w:rFonts w:cs="Times New Roman"/>
          <w:color w:val="auto"/>
          <w:szCs w:val="24"/>
          <w:u w:val="none"/>
        </w:rPr>
        <w:t>Gheorghe, G., Nistoreanu, P., Tudorache, P. (</w:t>
      </w:r>
      <w:r w:rsidR="00833052">
        <w:rPr>
          <w:rStyle w:val="Kpr"/>
          <w:rFonts w:cs="Times New Roman"/>
          <w:color w:val="auto"/>
          <w:szCs w:val="24"/>
          <w:u w:val="none"/>
        </w:rPr>
        <w:t xml:space="preserve">2014). </w:t>
      </w:r>
      <w:r w:rsidR="00833052">
        <w:rPr>
          <w:rFonts w:cs="Times New Roman"/>
          <w:szCs w:val="24"/>
          <w:shd w:val="clear" w:color="auto" w:fill="FFFFFF"/>
        </w:rPr>
        <w:t>G</w:t>
      </w:r>
      <w:r w:rsidR="00833052" w:rsidRPr="00833052">
        <w:rPr>
          <w:rFonts w:cs="Times New Roman"/>
          <w:szCs w:val="24"/>
          <w:shd w:val="clear" w:color="auto" w:fill="FFFFFF"/>
        </w:rPr>
        <w:t xml:space="preserve">astronomıc tourısm, a new </w:t>
      </w:r>
      <w:r w:rsidR="00833052">
        <w:rPr>
          <w:rFonts w:cs="Times New Roman"/>
          <w:szCs w:val="24"/>
          <w:shd w:val="clear" w:color="auto" w:fill="FFFFFF"/>
        </w:rPr>
        <w:t xml:space="preserve">trend for contemporary tourısm. </w:t>
      </w:r>
      <w:r w:rsidR="00833052">
        <w:t>Cactus Tourism Journal,  9(1), 12-21.</w:t>
      </w:r>
    </w:p>
    <w:p w14:paraId="3C99C281" w14:textId="30248E97"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Greenebaum, J. (2012). </w:t>
      </w:r>
      <w:r w:rsidR="00370AC1">
        <w:rPr>
          <w:rFonts w:cs="Times New Roman"/>
          <w:szCs w:val="24"/>
        </w:rPr>
        <w:t>Veganism, i</w:t>
      </w:r>
      <w:r w:rsidR="00370AC1" w:rsidRPr="00D205D0">
        <w:rPr>
          <w:rFonts w:cs="Times New Roman"/>
          <w:szCs w:val="24"/>
        </w:rPr>
        <w:t>dentity and the quest for authenticity</w:t>
      </w:r>
      <w:r w:rsidR="00370AC1">
        <w:rPr>
          <w:rFonts w:cs="Times New Roman"/>
          <w:szCs w:val="24"/>
        </w:rPr>
        <w:t>.</w:t>
      </w:r>
      <w:r w:rsidRPr="00D205D0">
        <w:rPr>
          <w:rFonts w:cs="Times New Roman"/>
          <w:szCs w:val="24"/>
        </w:rPr>
        <w:t xml:space="preserve"> </w:t>
      </w:r>
      <w:r w:rsidR="00370AC1">
        <w:rPr>
          <w:rFonts w:cs="Times New Roman"/>
          <w:szCs w:val="24"/>
        </w:rPr>
        <w:t>Food, Culture and</w:t>
      </w:r>
      <w:r w:rsidRPr="00121892">
        <w:rPr>
          <w:rFonts w:cs="Times New Roman"/>
          <w:szCs w:val="24"/>
        </w:rPr>
        <w:t xml:space="preserve"> Society</w:t>
      </w:r>
      <w:r w:rsidR="003B3F47">
        <w:rPr>
          <w:rFonts w:cs="Times New Roman"/>
          <w:szCs w:val="24"/>
        </w:rPr>
        <w:t>,</w:t>
      </w:r>
      <w:r w:rsidR="00370AC1">
        <w:rPr>
          <w:rFonts w:cs="Times New Roman"/>
          <w:szCs w:val="24"/>
        </w:rPr>
        <w:t xml:space="preserve"> 15(</w:t>
      </w:r>
      <w:r w:rsidRPr="00D205D0">
        <w:rPr>
          <w:rFonts w:cs="Times New Roman"/>
          <w:szCs w:val="24"/>
        </w:rPr>
        <w:t>1</w:t>
      </w:r>
      <w:r w:rsidR="00370AC1">
        <w:rPr>
          <w:rFonts w:cs="Times New Roman"/>
          <w:szCs w:val="24"/>
        </w:rPr>
        <w:t>)</w:t>
      </w:r>
      <w:r w:rsidRPr="00D205D0">
        <w:rPr>
          <w:rFonts w:cs="Times New Roman"/>
          <w:szCs w:val="24"/>
        </w:rPr>
        <w:t>, 129-144.</w:t>
      </w:r>
    </w:p>
    <w:p w14:paraId="71C79166" w14:textId="419D8EB4" w:rsidR="00D205D0" w:rsidRPr="00D205D0" w:rsidRDefault="00D205D0" w:rsidP="00D205D0">
      <w:pPr>
        <w:spacing w:after="0" w:line="360" w:lineRule="auto"/>
        <w:ind w:left="709" w:hanging="709"/>
        <w:jc w:val="both"/>
        <w:rPr>
          <w:rFonts w:eastAsia="Times New Roman" w:cs="Times New Roman"/>
          <w:szCs w:val="24"/>
          <w:bdr w:val="none" w:sz="0" w:space="0" w:color="auto" w:frame="1"/>
          <w:lang w:eastAsia="tr-TR"/>
        </w:rPr>
      </w:pPr>
      <w:r w:rsidRPr="00D205D0">
        <w:rPr>
          <w:rFonts w:cs="Times New Roman"/>
          <w:szCs w:val="24"/>
        </w:rPr>
        <w:t xml:space="preserve">Gürkan,  T. ve Koran, N. (2014). </w:t>
      </w:r>
      <w:r w:rsidRPr="00D205D0">
        <w:t>36</w:t>
      </w:r>
      <w:r w:rsidR="00370AC1">
        <w:t>-72 a</w:t>
      </w:r>
      <w:r w:rsidR="00370AC1" w:rsidRPr="00D205D0">
        <w:t>ylık çocuklar için okul öncesi eğitim programının çocuğun katılım hakkına yer verme durumu açısından incelenmesi</w:t>
      </w:r>
      <w:r w:rsidRPr="00D205D0">
        <w:t xml:space="preserve">. </w:t>
      </w:r>
      <w:r w:rsidRPr="00121892">
        <w:t>Journal of Teacher Education and Educators</w:t>
      </w:r>
      <w:r w:rsidR="00254401">
        <w:t>,</w:t>
      </w:r>
      <w:r w:rsidR="00D303B6" w:rsidRPr="00D303B6">
        <w:t xml:space="preserve"> 3(</w:t>
      </w:r>
      <w:r w:rsidRPr="00D303B6">
        <w:t>2</w:t>
      </w:r>
      <w:r w:rsidR="00D303B6" w:rsidRPr="00D303B6">
        <w:t>)</w:t>
      </w:r>
      <w:r w:rsidRPr="00D303B6">
        <w:t xml:space="preserve">, </w:t>
      </w:r>
      <w:r w:rsidRPr="00D205D0">
        <w:t>203-226.</w:t>
      </w:r>
    </w:p>
    <w:p w14:paraId="1021DB49" w14:textId="7770D3C0" w:rsidR="00D205D0" w:rsidRPr="00D205D0" w:rsidRDefault="00BA5BEA" w:rsidP="00D205D0">
      <w:pPr>
        <w:spacing w:after="0" w:line="360" w:lineRule="auto"/>
        <w:ind w:left="709" w:hanging="709"/>
        <w:jc w:val="both"/>
        <w:rPr>
          <w:rFonts w:cs="Times New Roman"/>
          <w:szCs w:val="24"/>
        </w:rPr>
      </w:pPr>
      <w:r>
        <w:rPr>
          <w:rFonts w:cs="Times New Roman"/>
          <w:szCs w:val="24"/>
        </w:rPr>
        <w:t xml:space="preserve">Güzelsoy, A.A. (2010). </w:t>
      </w:r>
      <w:r w:rsidR="00370AC1">
        <w:rPr>
          <w:rFonts w:cs="Times New Roman"/>
          <w:szCs w:val="24"/>
        </w:rPr>
        <w:t>İ</w:t>
      </w:r>
      <w:r w:rsidR="00370AC1" w:rsidRPr="00D205D0">
        <w:rPr>
          <w:rFonts w:cs="Times New Roman"/>
          <w:szCs w:val="24"/>
        </w:rPr>
        <w:t>stanbul’daki gizli mutfak</w:t>
      </w:r>
      <w:r w:rsidR="00D205D0" w:rsidRPr="00D205D0">
        <w:rPr>
          <w:rFonts w:cs="Times New Roman"/>
          <w:szCs w:val="24"/>
        </w:rPr>
        <w:t>. İstanbul: Alfa Yayınları.</w:t>
      </w:r>
    </w:p>
    <w:p w14:paraId="7DE64247" w14:textId="01F075A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Halıcı, N. (2015). </w:t>
      </w:r>
      <w:r w:rsidR="00370AC1">
        <w:rPr>
          <w:rFonts w:cs="Times New Roman"/>
          <w:szCs w:val="24"/>
        </w:rPr>
        <w:t>G</w:t>
      </w:r>
      <w:r w:rsidR="00254401">
        <w:rPr>
          <w:rFonts w:cs="Times New Roman"/>
          <w:szCs w:val="24"/>
        </w:rPr>
        <w:t>üneydoğu Anadolu B</w:t>
      </w:r>
      <w:r w:rsidR="00370AC1" w:rsidRPr="00D205D0">
        <w:rPr>
          <w:rFonts w:cs="Times New Roman"/>
          <w:szCs w:val="24"/>
        </w:rPr>
        <w:t>ölgesi mutfak kültürü ve yemekler</w:t>
      </w:r>
      <w:r w:rsidR="00370AC1">
        <w:rPr>
          <w:rFonts w:cs="Times New Roman"/>
          <w:szCs w:val="24"/>
        </w:rPr>
        <w:t>i</w:t>
      </w:r>
      <w:r w:rsidR="0084031E">
        <w:rPr>
          <w:rFonts w:cs="Times New Roman"/>
          <w:szCs w:val="24"/>
        </w:rPr>
        <w:t>. İstanbul: Oğlak Yayınları.</w:t>
      </w:r>
    </w:p>
    <w:p w14:paraId="058997EE" w14:textId="6C79F50F" w:rsidR="00D205D0" w:rsidRDefault="00D205D0" w:rsidP="00D205D0">
      <w:pPr>
        <w:spacing w:after="0" w:line="360" w:lineRule="auto"/>
        <w:ind w:left="709" w:hanging="709"/>
        <w:jc w:val="both"/>
        <w:rPr>
          <w:rFonts w:cs="Times New Roman"/>
          <w:szCs w:val="24"/>
        </w:rPr>
      </w:pPr>
      <w:r w:rsidRPr="00D205D0">
        <w:rPr>
          <w:rFonts w:cs="Times New Roman"/>
          <w:szCs w:val="24"/>
        </w:rPr>
        <w:t>Hata</w:t>
      </w:r>
      <w:r w:rsidR="00254401">
        <w:rPr>
          <w:rFonts w:cs="Times New Roman"/>
          <w:szCs w:val="24"/>
        </w:rPr>
        <w:t>y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254401">
        <w:rPr>
          <w:rFonts w:cs="Times New Roman"/>
          <w:szCs w:val="24"/>
        </w:rPr>
        <w:t xml:space="preserve">Yöresel yemekler ve tatlı çeşitleri. 11 Haziran 2020 tarihinde </w:t>
      </w:r>
      <w:hyperlink r:id="rId47" w:history="1">
        <w:r w:rsidRPr="00D205D0">
          <w:rPr>
            <w:rStyle w:val="Kpr"/>
            <w:rFonts w:cs="Times New Roman"/>
            <w:color w:val="auto"/>
            <w:szCs w:val="24"/>
            <w:u w:val="none"/>
          </w:rPr>
          <w:t>https://hatay.ktb.gov.tr/TR-201512/yoresel-yemek-ve-tatli-cesitlerimiz.html</w:t>
        </w:r>
      </w:hyperlink>
      <w:r w:rsidR="00833052">
        <w:rPr>
          <w:rFonts w:cs="Times New Roman"/>
          <w:szCs w:val="24"/>
        </w:rPr>
        <w:t xml:space="preserve"> adresinden erişi</w:t>
      </w:r>
      <w:r w:rsidR="00254401">
        <w:rPr>
          <w:rFonts w:cs="Times New Roman"/>
          <w:szCs w:val="24"/>
        </w:rPr>
        <w:t>ldi.</w:t>
      </w:r>
    </w:p>
    <w:p w14:paraId="1DBB3B42" w14:textId="590C5D39" w:rsidR="00833052" w:rsidRPr="00833052" w:rsidRDefault="00833052" w:rsidP="00833052">
      <w:pPr>
        <w:spacing w:after="0" w:line="360" w:lineRule="auto"/>
        <w:ind w:left="709" w:hanging="709"/>
        <w:jc w:val="both"/>
        <w:rPr>
          <w:rFonts w:cs="Times New Roman"/>
          <w:szCs w:val="24"/>
        </w:rPr>
      </w:pPr>
      <w:r>
        <w:rPr>
          <w:rFonts w:cs="Times New Roman"/>
          <w:szCs w:val="24"/>
        </w:rPr>
        <w:t>H</w:t>
      </w:r>
      <w:r w:rsidR="008E2C9E">
        <w:rPr>
          <w:rFonts w:cs="Times New Roman"/>
          <w:szCs w:val="24"/>
        </w:rPr>
        <w:t>errera</w:t>
      </w:r>
      <w:r>
        <w:rPr>
          <w:rFonts w:cs="Times New Roman"/>
          <w:szCs w:val="24"/>
        </w:rPr>
        <w:t xml:space="preserve">, F.C. (2012). </w:t>
      </w:r>
      <w:r w:rsidRPr="00833052">
        <w:rPr>
          <w:rFonts w:cs="Times New Roman"/>
          <w:szCs w:val="24"/>
          <w:shd w:val="clear" w:color="auto" w:fill="FFFFFF"/>
        </w:rPr>
        <w:t>Gastronomy’s importance in the development of tourism destinations in the World.</w:t>
      </w:r>
      <w:r>
        <w:rPr>
          <w:rFonts w:cs="Times New Roman"/>
          <w:szCs w:val="24"/>
          <w:shd w:val="clear" w:color="auto" w:fill="FFFFFF"/>
        </w:rPr>
        <w:t xml:space="preserve"> 20 Ağustos 2020 tarihinde</w:t>
      </w:r>
      <w:r>
        <w:t xml:space="preserve"> https://www.researchgate.net/publication/283579436 adresinden erişildi.</w:t>
      </w:r>
    </w:p>
    <w:p w14:paraId="40861BB0" w14:textId="5C96D5EA"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Ignatov, E. ve Smith, S. (2006). </w:t>
      </w:r>
      <w:r w:rsidR="00370AC1">
        <w:rPr>
          <w:rFonts w:cs="Times New Roman"/>
          <w:szCs w:val="24"/>
        </w:rPr>
        <w:t>S</w:t>
      </w:r>
      <w:r w:rsidR="00370AC1" w:rsidRPr="00D205D0">
        <w:rPr>
          <w:rFonts w:cs="Times New Roman"/>
          <w:szCs w:val="24"/>
        </w:rPr>
        <w:t>egmenting canadian culinary tourists</w:t>
      </w:r>
      <w:r w:rsidR="00121892">
        <w:rPr>
          <w:rFonts w:cs="Times New Roman"/>
          <w:szCs w:val="24"/>
        </w:rPr>
        <w:t>.</w:t>
      </w:r>
      <w:r w:rsidR="00BA5BEA">
        <w:rPr>
          <w:rFonts w:cs="Times New Roman"/>
          <w:szCs w:val="24"/>
        </w:rPr>
        <w:t xml:space="preserve"> C</w:t>
      </w:r>
      <w:r w:rsidR="00254401">
        <w:rPr>
          <w:rFonts w:cs="Times New Roman"/>
          <w:szCs w:val="24"/>
        </w:rPr>
        <w:t xml:space="preserve">urrent Issues in Tourism, </w:t>
      </w:r>
      <w:r w:rsidRPr="00D205D0">
        <w:rPr>
          <w:rFonts w:cs="Times New Roman"/>
          <w:szCs w:val="24"/>
        </w:rPr>
        <w:t>9</w:t>
      </w:r>
      <w:r w:rsidR="00BA5BEA">
        <w:rPr>
          <w:rFonts w:cs="Times New Roman"/>
          <w:szCs w:val="24"/>
        </w:rPr>
        <w:t>(</w:t>
      </w:r>
      <w:r w:rsidRPr="00D205D0">
        <w:rPr>
          <w:rFonts w:cs="Times New Roman"/>
          <w:szCs w:val="24"/>
        </w:rPr>
        <w:t>3</w:t>
      </w:r>
      <w:r w:rsidR="00BA5BEA">
        <w:rPr>
          <w:rFonts w:cs="Times New Roman"/>
          <w:szCs w:val="24"/>
        </w:rPr>
        <w:t>)</w:t>
      </w:r>
      <w:r w:rsidRPr="00D205D0">
        <w:rPr>
          <w:rFonts w:cs="Times New Roman"/>
          <w:szCs w:val="24"/>
        </w:rPr>
        <w:t>, 235-255</w:t>
      </w:r>
      <w:r w:rsidR="00254401">
        <w:rPr>
          <w:rFonts w:cs="Times New Roman"/>
          <w:szCs w:val="24"/>
        </w:rPr>
        <w:t>.</w:t>
      </w:r>
      <w:r w:rsidRPr="00D205D0">
        <w:rPr>
          <w:rFonts w:cs="Times New Roman"/>
          <w:szCs w:val="24"/>
        </w:rPr>
        <w:t xml:space="preserve"> </w:t>
      </w:r>
      <w:r w:rsidR="00254401" w:rsidRPr="00D205D0">
        <w:rPr>
          <w:rFonts w:cs="Times New Roman"/>
          <w:szCs w:val="24"/>
        </w:rPr>
        <w:t>d</w:t>
      </w:r>
      <w:r w:rsidR="00254401">
        <w:rPr>
          <w:rFonts w:cs="Times New Roman"/>
          <w:szCs w:val="24"/>
        </w:rPr>
        <w:t>oi</w:t>
      </w:r>
      <w:r w:rsidR="00254401" w:rsidRPr="00D205D0">
        <w:rPr>
          <w:rFonts w:cs="Times New Roman"/>
          <w:szCs w:val="24"/>
        </w:rPr>
        <w:t xml:space="preserve">: </w:t>
      </w:r>
      <w:r w:rsidRPr="00D205D0">
        <w:rPr>
          <w:rFonts w:cs="Times New Roman"/>
          <w:szCs w:val="24"/>
        </w:rPr>
        <w:t>10.2167/cit/229.</w:t>
      </w:r>
    </w:p>
    <w:p w14:paraId="73E0FCEF" w14:textId="7D7388A3" w:rsidR="00D205D0" w:rsidRPr="00D205D0" w:rsidRDefault="00D205D0" w:rsidP="00D205D0">
      <w:pPr>
        <w:pStyle w:val="NormalWeb"/>
        <w:shd w:val="clear" w:color="auto" w:fill="FFFFFF"/>
        <w:spacing w:before="0" w:beforeAutospacing="0" w:after="0" w:afterAutospacing="0" w:line="360" w:lineRule="auto"/>
        <w:ind w:left="709" w:hanging="709"/>
        <w:jc w:val="both"/>
      </w:pPr>
      <w:r w:rsidRPr="00D205D0">
        <w:lastRenderedPageBreak/>
        <w:t>Iğdır İl Kültür ve Turizm Müdü</w:t>
      </w:r>
      <w:r w:rsidRPr="00BA5BEA">
        <w:t>r</w:t>
      </w:r>
      <w:r w:rsidR="00254401">
        <w:t>lüğü.</w:t>
      </w:r>
      <w:r w:rsidRPr="00D205D0">
        <w:t xml:space="preserve"> </w:t>
      </w:r>
      <w:r w:rsidR="00121892">
        <w:t>(</w:t>
      </w:r>
      <w:r w:rsidRPr="00D205D0">
        <w:t>2020</w:t>
      </w:r>
      <w:r w:rsidR="00121892">
        <w:t>)</w:t>
      </w:r>
      <w:r w:rsidRPr="00D205D0">
        <w:t xml:space="preserve">. </w:t>
      </w:r>
      <w:r w:rsidR="00254401">
        <w:t xml:space="preserve">Ne yenir. 25 Nisan 2020 tarihinde </w:t>
      </w:r>
      <w:hyperlink r:id="rId48" w:history="1">
        <w:r w:rsidRPr="00D205D0">
          <w:rPr>
            <w:rStyle w:val="Kpr"/>
            <w:color w:val="auto"/>
            <w:u w:val="none"/>
          </w:rPr>
          <w:t>https://igdir.ktb.gov.tr/#</w:t>
        </w:r>
      </w:hyperlink>
      <w:r w:rsidRPr="00D205D0">
        <w:t xml:space="preserve"> </w:t>
      </w:r>
      <w:r w:rsidR="00254401">
        <w:rPr>
          <w:rStyle w:val="Kpr"/>
          <w:color w:val="auto"/>
          <w:u w:val="none"/>
        </w:rPr>
        <w:t>adresinden erişildi.</w:t>
      </w:r>
    </w:p>
    <w:p w14:paraId="19546067" w14:textId="708E751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Ispart</w:t>
      </w:r>
      <w:r w:rsidR="00254401">
        <w:rPr>
          <w:rFonts w:cs="Times New Roman"/>
          <w:szCs w:val="24"/>
        </w:rPr>
        <w:t>a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254401">
        <w:rPr>
          <w:rFonts w:cs="Times New Roman"/>
          <w:szCs w:val="24"/>
        </w:rPr>
        <w:t xml:space="preserve">Isparta yemekleri. 06 Haziran 2020 tarihinde </w:t>
      </w:r>
      <w:hyperlink r:id="rId49" w:history="1">
        <w:r w:rsidRPr="00D205D0">
          <w:rPr>
            <w:rStyle w:val="Kpr"/>
            <w:rFonts w:cs="Times New Roman"/>
            <w:color w:val="auto"/>
            <w:szCs w:val="24"/>
            <w:u w:val="none"/>
          </w:rPr>
          <w:t>https://isparta.ktb.gov.tr/TR-264959/isparta-yemekleri.html</w:t>
        </w:r>
      </w:hyperlink>
      <w:r w:rsidR="00254401">
        <w:rPr>
          <w:rStyle w:val="Kpr"/>
          <w:rFonts w:cs="Times New Roman"/>
          <w:color w:val="auto"/>
          <w:szCs w:val="24"/>
          <w:u w:val="none"/>
        </w:rPr>
        <w:t xml:space="preserve"> adresinden erişildi.</w:t>
      </w:r>
    </w:p>
    <w:p w14:paraId="55030165" w14:textId="2F695552" w:rsidR="00D205D0" w:rsidRPr="00D205D0" w:rsidRDefault="00254401" w:rsidP="00D205D0">
      <w:pPr>
        <w:spacing w:after="0" w:line="360" w:lineRule="auto"/>
        <w:ind w:left="709" w:hanging="709"/>
        <w:jc w:val="both"/>
        <w:rPr>
          <w:rFonts w:cs="Times New Roman"/>
          <w:szCs w:val="24"/>
        </w:rPr>
      </w:pPr>
      <w:r>
        <w:rPr>
          <w:rFonts w:cs="Times New Roman"/>
          <w:szCs w:val="24"/>
        </w:rPr>
        <w:t>Isparta Valiliği.</w:t>
      </w:r>
      <w:r w:rsidR="00D205D0" w:rsidRPr="00D205D0">
        <w:rPr>
          <w:rFonts w:cs="Times New Roman"/>
          <w:szCs w:val="24"/>
        </w:rPr>
        <w:t xml:space="preserve"> </w:t>
      </w:r>
      <w:r w:rsidR="00121892">
        <w:rPr>
          <w:rFonts w:cs="Times New Roman"/>
          <w:szCs w:val="24"/>
        </w:rPr>
        <w:t>(</w:t>
      </w:r>
      <w:r w:rsidR="00D205D0" w:rsidRPr="00D205D0">
        <w:rPr>
          <w:rFonts w:cs="Times New Roman"/>
          <w:szCs w:val="24"/>
        </w:rPr>
        <w:t>2020</w:t>
      </w:r>
      <w:r w:rsidR="00121892">
        <w:rPr>
          <w:rFonts w:cs="Times New Roman"/>
          <w:szCs w:val="24"/>
        </w:rPr>
        <w:t>)</w:t>
      </w:r>
      <w:r w:rsidR="00D205D0" w:rsidRPr="00D205D0">
        <w:rPr>
          <w:rFonts w:cs="Times New Roman"/>
          <w:szCs w:val="24"/>
        </w:rPr>
        <w:t xml:space="preserve">. </w:t>
      </w:r>
      <w:r w:rsidR="00293C0C">
        <w:rPr>
          <w:rFonts w:cs="Times New Roman"/>
          <w:szCs w:val="24"/>
        </w:rPr>
        <w:t xml:space="preserve">Isparta mutfağı. 12 Haziran 2020 tarihinde </w:t>
      </w:r>
      <w:hyperlink r:id="rId50" w:history="1">
        <w:r w:rsidR="00D205D0" w:rsidRPr="00D205D0">
          <w:rPr>
            <w:rStyle w:val="Kpr"/>
            <w:rFonts w:cs="Times New Roman"/>
            <w:color w:val="auto"/>
            <w:szCs w:val="24"/>
            <w:u w:val="none"/>
          </w:rPr>
          <w:t>http://www.ispartakulturturizm.gov.tr/Eklenti/25586,isparta--mutfagi.pdf?0</w:t>
        </w:r>
      </w:hyperlink>
      <w:r w:rsidR="00293C0C">
        <w:rPr>
          <w:rStyle w:val="Kpr"/>
          <w:rFonts w:cs="Times New Roman"/>
          <w:color w:val="auto"/>
          <w:szCs w:val="24"/>
          <w:u w:val="none"/>
        </w:rPr>
        <w:t xml:space="preserve"> adresinden erişildi.</w:t>
      </w:r>
    </w:p>
    <w:p w14:paraId="6F595F72" w14:textId="319BBB64"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İflazoğlu, N. (2019). </w:t>
      </w:r>
      <w:r w:rsidR="00370AC1">
        <w:rPr>
          <w:rFonts w:cs="Times New Roman"/>
          <w:szCs w:val="24"/>
        </w:rPr>
        <w:t>U</w:t>
      </w:r>
      <w:r w:rsidR="00370AC1" w:rsidRPr="00D205D0">
        <w:rPr>
          <w:rFonts w:cs="Times New Roman"/>
          <w:szCs w:val="24"/>
        </w:rPr>
        <w:t>nesco gastronomi şehirlerinde gastronomi turizmi ve yeni yiyecek deneme korku</w:t>
      </w:r>
      <w:r w:rsidR="000A2162">
        <w:rPr>
          <w:rFonts w:cs="Times New Roman"/>
          <w:szCs w:val="24"/>
        </w:rPr>
        <w:t>su  (food neophobi</w:t>
      </w:r>
      <w:r w:rsidR="00370AC1">
        <w:rPr>
          <w:rFonts w:cs="Times New Roman"/>
          <w:szCs w:val="24"/>
        </w:rPr>
        <w:t>a): Hatay ve G</w:t>
      </w:r>
      <w:r w:rsidR="00370AC1" w:rsidRPr="00D205D0">
        <w:rPr>
          <w:rFonts w:cs="Times New Roman"/>
          <w:szCs w:val="24"/>
        </w:rPr>
        <w:t xml:space="preserve">aziantep örneği. </w:t>
      </w:r>
      <w:r w:rsidR="00370AC1">
        <w:rPr>
          <w:rFonts w:cs="Times New Roman"/>
          <w:szCs w:val="24"/>
        </w:rPr>
        <w:t>(Yayımlanmamış yüksek lisans t</w:t>
      </w:r>
      <w:r w:rsidR="00370AC1" w:rsidRPr="00D205D0">
        <w:rPr>
          <w:rFonts w:cs="Times New Roman"/>
          <w:szCs w:val="24"/>
        </w:rPr>
        <w:t>ezi</w:t>
      </w:r>
      <w:r w:rsidR="00370AC1">
        <w:rPr>
          <w:rFonts w:cs="Times New Roman"/>
          <w:szCs w:val="24"/>
        </w:rPr>
        <w:t>)</w:t>
      </w:r>
      <w:r w:rsidR="000A2162">
        <w:rPr>
          <w:rFonts w:cs="Times New Roman"/>
          <w:szCs w:val="24"/>
        </w:rPr>
        <w:t>.</w:t>
      </w:r>
      <w:r w:rsidR="00370AC1">
        <w:rPr>
          <w:rFonts w:cs="Times New Roman"/>
          <w:szCs w:val="24"/>
        </w:rPr>
        <w:t xml:space="preserve"> </w:t>
      </w:r>
      <w:r w:rsidRPr="00D205D0">
        <w:rPr>
          <w:rFonts w:cs="Times New Roman"/>
          <w:szCs w:val="24"/>
        </w:rPr>
        <w:t>Mersin Üniversitesi, Mersin.</w:t>
      </w:r>
    </w:p>
    <w:p w14:paraId="52AF9DDC" w14:textId="015AB8F5" w:rsidR="00D205D0" w:rsidRPr="00D205D0" w:rsidRDefault="000A2162" w:rsidP="00D205D0">
      <w:pPr>
        <w:spacing w:after="0" w:line="360" w:lineRule="auto"/>
        <w:ind w:left="709" w:hanging="709"/>
        <w:jc w:val="both"/>
        <w:rPr>
          <w:rFonts w:cs="Times New Roman"/>
          <w:szCs w:val="24"/>
        </w:rPr>
      </w:pPr>
      <w:r>
        <w:rPr>
          <w:rFonts w:cs="Times New Roman"/>
          <w:szCs w:val="24"/>
        </w:rPr>
        <w:t>İzmir İl Kültür ve Turim Müdürlüğü.</w:t>
      </w:r>
      <w:r w:rsidR="00D205D0" w:rsidRPr="00D205D0">
        <w:rPr>
          <w:rFonts w:cs="Times New Roman"/>
          <w:szCs w:val="24"/>
        </w:rPr>
        <w:t xml:space="preserve"> </w:t>
      </w:r>
      <w:r w:rsidR="00121892">
        <w:rPr>
          <w:rFonts w:cs="Times New Roman"/>
          <w:szCs w:val="24"/>
        </w:rPr>
        <w:t>(</w:t>
      </w:r>
      <w:r w:rsidR="00D205D0" w:rsidRPr="00D205D0">
        <w:rPr>
          <w:rFonts w:cs="Times New Roman"/>
          <w:szCs w:val="24"/>
        </w:rPr>
        <w:t>2020</w:t>
      </w:r>
      <w:r w:rsidR="00121892">
        <w:rPr>
          <w:rFonts w:cs="Times New Roman"/>
          <w:szCs w:val="24"/>
        </w:rPr>
        <w:t>)</w:t>
      </w:r>
      <w:r w:rsidR="00D205D0" w:rsidRPr="00D205D0">
        <w:rPr>
          <w:rFonts w:cs="Times New Roman"/>
          <w:szCs w:val="24"/>
        </w:rPr>
        <w:t>.</w:t>
      </w:r>
      <w:r>
        <w:rPr>
          <w:rFonts w:cs="Times New Roman"/>
          <w:szCs w:val="24"/>
        </w:rPr>
        <w:t xml:space="preserve"> İzmir mutfağı. 08 Mayıs Haziran tarihinde </w:t>
      </w:r>
      <w:r w:rsidR="00D205D0" w:rsidRPr="00D205D0">
        <w:rPr>
          <w:rFonts w:cs="Times New Roman"/>
          <w:szCs w:val="24"/>
        </w:rPr>
        <w:t xml:space="preserve"> </w:t>
      </w:r>
      <w:hyperlink r:id="rId51" w:history="1">
        <w:r w:rsidR="00D205D0" w:rsidRPr="00D205D0">
          <w:rPr>
            <w:rStyle w:val="Kpr"/>
            <w:rFonts w:cs="Times New Roman"/>
            <w:color w:val="auto"/>
            <w:szCs w:val="24"/>
            <w:u w:val="none"/>
          </w:rPr>
          <w:t>https://izmir.ktb.gov.tr/TR-77474/izmir-mutfagi.html</w:t>
        </w:r>
      </w:hyperlink>
      <w:r>
        <w:rPr>
          <w:rFonts w:cs="Times New Roman"/>
          <w:szCs w:val="24"/>
        </w:rPr>
        <w:t xml:space="preserve"> adresinden erişildi.</w:t>
      </w:r>
    </w:p>
    <w:p w14:paraId="3647EE18" w14:textId="2A4269EC"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Kahramanmara</w:t>
      </w:r>
      <w:r w:rsidR="009E141A">
        <w:rPr>
          <w:rFonts w:cs="Times New Roman"/>
          <w:szCs w:val="24"/>
        </w:rPr>
        <w:t>ş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9E141A">
        <w:rPr>
          <w:rFonts w:cs="Times New Roman"/>
          <w:szCs w:val="24"/>
        </w:rPr>
        <w:t xml:space="preserve">Yöresel mutfak. 12 Haziran 2020 tarihinde </w:t>
      </w:r>
      <w:hyperlink r:id="rId52" w:history="1">
        <w:r w:rsidRPr="00D205D0">
          <w:rPr>
            <w:rStyle w:val="Kpr"/>
            <w:rFonts w:cs="Times New Roman"/>
            <w:color w:val="auto"/>
            <w:szCs w:val="24"/>
            <w:u w:val="none"/>
          </w:rPr>
          <w:t>https://kahramanmaras.ktb.gov.tr/TR-151915/yoresel-mutfak.html</w:t>
        </w:r>
      </w:hyperlink>
      <w:r w:rsidR="009E141A">
        <w:rPr>
          <w:rStyle w:val="Kpr"/>
          <w:rFonts w:cs="Times New Roman"/>
          <w:color w:val="auto"/>
          <w:szCs w:val="24"/>
          <w:u w:val="none"/>
        </w:rPr>
        <w:t xml:space="preserve"> adresinden erişildi.</w:t>
      </w:r>
    </w:p>
    <w:p w14:paraId="0085DB26" w14:textId="4F30BB30"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Kansanen, I. (2013). </w:t>
      </w:r>
      <w:r w:rsidR="00370AC1">
        <w:rPr>
          <w:rFonts w:cs="Times New Roman"/>
          <w:szCs w:val="24"/>
        </w:rPr>
        <w:t>V</w:t>
      </w:r>
      <w:r w:rsidR="00370AC1" w:rsidRPr="00D205D0">
        <w:rPr>
          <w:rFonts w:cs="Times New Roman"/>
          <w:szCs w:val="24"/>
        </w:rPr>
        <w:t>egan travel</w:t>
      </w:r>
      <w:r w:rsidR="00370AC1">
        <w:rPr>
          <w:rFonts w:cs="Times New Roman"/>
          <w:szCs w:val="24"/>
        </w:rPr>
        <w:t xml:space="preserve"> t</w:t>
      </w:r>
      <w:r w:rsidR="00370AC1" w:rsidRPr="00D205D0">
        <w:rPr>
          <w:rFonts w:cs="Times New Roman"/>
          <w:szCs w:val="24"/>
        </w:rPr>
        <w:t>he ways how vegan diet ınfluences travel experience.</w:t>
      </w:r>
      <w:r w:rsidR="00912E64">
        <w:rPr>
          <w:rFonts w:cs="Times New Roman"/>
          <w:szCs w:val="24"/>
        </w:rPr>
        <w:t xml:space="preserve"> (Lisans tezi)</w:t>
      </w:r>
      <w:r w:rsidR="00121892">
        <w:rPr>
          <w:rFonts w:cs="Times New Roman"/>
          <w:szCs w:val="24"/>
        </w:rPr>
        <w:t>.</w:t>
      </w:r>
      <w:r w:rsidRPr="00D205D0">
        <w:rPr>
          <w:rFonts w:cs="Times New Roman"/>
          <w:szCs w:val="24"/>
        </w:rPr>
        <w:t xml:space="preserve"> </w:t>
      </w:r>
      <w:r w:rsidR="00912E64">
        <w:rPr>
          <w:rFonts w:cs="Times New Roman"/>
          <w:szCs w:val="24"/>
        </w:rPr>
        <w:t>Haaga Helia University, Finland.</w:t>
      </w:r>
    </w:p>
    <w:p w14:paraId="2A34FEC6" w14:textId="1441C549"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Karabudak, E. (2012). </w:t>
      </w:r>
      <w:r w:rsidR="00912E64">
        <w:rPr>
          <w:rFonts w:cs="Times New Roman"/>
          <w:szCs w:val="24"/>
        </w:rPr>
        <w:t>V</w:t>
      </w:r>
      <w:r w:rsidR="009E141A">
        <w:rPr>
          <w:rFonts w:cs="Times New Roman"/>
          <w:szCs w:val="24"/>
        </w:rPr>
        <w:t>ejetaryen beslenmesi.</w:t>
      </w:r>
      <w:r w:rsidRPr="00D205D0">
        <w:rPr>
          <w:rFonts w:cs="Times New Roman"/>
          <w:szCs w:val="24"/>
        </w:rPr>
        <w:t xml:space="preserve"> Ankara: Klasmat.</w:t>
      </w:r>
    </w:p>
    <w:p w14:paraId="4E1EADB9" w14:textId="3F76F142" w:rsidR="00D205D0" w:rsidRP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 xml:space="preserve">Karaca, E. (2018). </w:t>
      </w:r>
      <w:r w:rsidR="00912E64">
        <w:rPr>
          <w:rFonts w:cs="Times New Roman"/>
          <w:szCs w:val="24"/>
        </w:rPr>
        <w:t>D</w:t>
      </w:r>
      <w:r w:rsidR="00912E64" w:rsidRPr="00D205D0">
        <w:rPr>
          <w:rFonts w:cs="Times New Roman"/>
          <w:szCs w:val="24"/>
        </w:rPr>
        <w:t>ünya genelindeki yükseköğretim kurumlarında verilen gastronomi öğreniminin karşılaştırılmalı analizi</w:t>
      </w:r>
      <w:r w:rsidRPr="00D205D0">
        <w:rPr>
          <w:rFonts w:cs="Times New Roman"/>
          <w:szCs w:val="24"/>
        </w:rPr>
        <w:t xml:space="preserve">. </w:t>
      </w:r>
      <w:r w:rsidR="00121892">
        <w:rPr>
          <w:rFonts w:cs="Times New Roman"/>
          <w:szCs w:val="24"/>
        </w:rPr>
        <w:t>(Yayımlanmamış yüksek lisans t</w:t>
      </w:r>
      <w:r w:rsidR="00121892" w:rsidRPr="00D205D0">
        <w:rPr>
          <w:rFonts w:cs="Times New Roman"/>
          <w:szCs w:val="24"/>
        </w:rPr>
        <w:t>ezi</w:t>
      </w:r>
      <w:r w:rsidR="00121892">
        <w:rPr>
          <w:rFonts w:cs="Times New Roman"/>
          <w:szCs w:val="24"/>
        </w:rPr>
        <w:t>)</w:t>
      </w:r>
      <w:r w:rsidR="009E141A">
        <w:rPr>
          <w:rFonts w:cs="Times New Roman"/>
          <w:szCs w:val="24"/>
        </w:rPr>
        <w:t>.</w:t>
      </w:r>
      <w:r w:rsidR="00121892">
        <w:rPr>
          <w:rFonts w:cs="Times New Roman"/>
          <w:szCs w:val="24"/>
        </w:rPr>
        <w:t xml:space="preserve"> </w:t>
      </w:r>
      <w:r w:rsidRPr="00D205D0">
        <w:rPr>
          <w:rFonts w:cs="Times New Roman"/>
          <w:szCs w:val="24"/>
        </w:rPr>
        <w:t>Sakarya Üniversitesi, Sakarya.</w:t>
      </w:r>
    </w:p>
    <w:p w14:paraId="09FB759A" w14:textId="31F9CB65"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Karama</w:t>
      </w:r>
      <w:r w:rsidR="009E141A">
        <w:rPr>
          <w:rFonts w:cs="Times New Roman"/>
          <w:szCs w:val="24"/>
        </w:rPr>
        <w:t>n İl Kültür ve Turizm Bakanlığı.</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w:t>
      </w:r>
      <w:r w:rsidR="009E141A">
        <w:rPr>
          <w:rFonts w:cs="Times New Roman"/>
          <w:szCs w:val="24"/>
        </w:rPr>
        <w:t xml:space="preserve"> Karaman mutfağı. 04 Mayıs 2020 tarihinde </w:t>
      </w:r>
      <w:hyperlink r:id="rId53" w:history="1">
        <w:r w:rsidRPr="00D205D0">
          <w:rPr>
            <w:rStyle w:val="Kpr"/>
            <w:rFonts w:cs="Times New Roman"/>
            <w:color w:val="auto"/>
            <w:szCs w:val="24"/>
            <w:u w:val="none"/>
          </w:rPr>
          <w:t>https://karaman.ktb.gov.tr/TR-129511/karaman-mutfagi.html</w:t>
        </w:r>
      </w:hyperlink>
      <w:r w:rsidR="009E141A">
        <w:rPr>
          <w:rFonts w:cs="Times New Roman"/>
          <w:szCs w:val="24"/>
        </w:rPr>
        <w:t xml:space="preserve"> adresinden erişildi.</w:t>
      </w:r>
    </w:p>
    <w:p w14:paraId="0EDB5995" w14:textId="0215E275" w:rsidR="00D205D0" w:rsidRDefault="00D205D0" w:rsidP="00D205D0">
      <w:pPr>
        <w:autoSpaceDE w:val="0"/>
        <w:autoSpaceDN w:val="0"/>
        <w:adjustRightInd w:val="0"/>
        <w:spacing w:after="0" w:line="360" w:lineRule="auto"/>
        <w:ind w:left="709" w:hanging="709"/>
        <w:jc w:val="both"/>
        <w:rPr>
          <w:rFonts w:cs="Times New Roman"/>
          <w:szCs w:val="24"/>
        </w:rPr>
      </w:pPr>
      <w:r w:rsidRPr="00D205D0">
        <w:rPr>
          <w:rFonts w:cs="Times New Roman"/>
          <w:szCs w:val="24"/>
        </w:rPr>
        <w:t xml:space="preserve">Karasar, N. (2018). </w:t>
      </w:r>
      <w:r w:rsidR="00912E64">
        <w:rPr>
          <w:rFonts w:cs="Times New Roman"/>
          <w:szCs w:val="24"/>
        </w:rPr>
        <w:t>B</w:t>
      </w:r>
      <w:r w:rsidR="00912E64" w:rsidRPr="00D205D0">
        <w:rPr>
          <w:rFonts w:cs="Times New Roman"/>
          <w:szCs w:val="24"/>
        </w:rPr>
        <w:t>ilimsel araştırma yöntemi: kavramlar ilkeler teknikler</w:t>
      </w:r>
      <w:r w:rsidRPr="00D205D0">
        <w:rPr>
          <w:rFonts w:cs="Times New Roman"/>
          <w:szCs w:val="24"/>
        </w:rPr>
        <w:t>. Ankara: Nobel Yayınları.</w:t>
      </w:r>
    </w:p>
    <w:p w14:paraId="1C9D5289" w14:textId="66598365" w:rsidR="00206C7B" w:rsidRPr="00D205D0" w:rsidRDefault="00206C7B" w:rsidP="00206C7B">
      <w:pPr>
        <w:spacing w:after="0" w:line="360" w:lineRule="auto"/>
        <w:ind w:left="709" w:hanging="709"/>
        <w:jc w:val="both"/>
        <w:rPr>
          <w:rFonts w:cs="Times New Roman"/>
          <w:szCs w:val="24"/>
        </w:rPr>
      </w:pPr>
      <w:r>
        <w:rPr>
          <w:rFonts w:cs="Times New Roman"/>
        </w:rPr>
        <w:t>Kayseri İl Kültür ve Turizm Müdürlüğü.</w:t>
      </w:r>
      <w:r w:rsidRPr="00D205D0">
        <w:rPr>
          <w:rFonts w:cs="Times New Roman"/>
          <w:szCs w:val="24"/>
        </w:rPr>
        <w:t xml:space="preserve"> </w:t>
      </w:r>
      <w:r>
        <w:rPr>
          <w:rFonts w:cs="Times New Roman"/>
          <w:szCs w:val="24"/>
        </w:rPr>
        <w:t>(</w:t>
      </w:r>
      <w:r w:rsidRPr="00D205D0">
        <w:rPr>
          <w:rFonts w:cs="Times New Roman"/>
          <w:szCs w:val="24"/>
        </w:rPr>
        <w:t>2020</w:t>
      </w:r>
      <w:r>
        <w:rPr>
          <w:rFonts w:cs="Times New Roman"/>
          <w:szCs w:val="24"/>
        </w:rPr>
        <w:t>)</w:t>
      </w:r>
      <w:r w:rsidRPr="00D205D0">
        <w:rPr>
          <w:rFonts w:cs="Times New Roman"/>
          <w:szCs w:val="24"/>
        </w:rPr>
        <w:t xml:space="preserve">. </w:t>
      </w:r>
      <w:r>
        <w:rPr>
          <w:rFonts w:cs="Times New Roman"/>
          <w:szCs w:val="24"/>
        </w:rPr>
        <w:t xml:space="preserve">Yöresel ürünler yemek kitabı. 29 Nisan 2020 tarihinde </w:t>
      </w:r>
      <w:hyperlink r:id="rId54" w:history="1">
        <w:r w:rsidRPr="00D205D0">
          <w:rPr>
            <w:rStyle w:val="Kpr"/>
            <w:rFonts w:cs="Times New Roman"/>
            <w:color w:val="auto"/>
            <w:szCs w:val="24"/>
            <w:u w:val="none"/>
          </w:rPr>
          <w:t>https://kayseri.ktb.gov.tr/Eklenti/21491,yemek-kitabi-2.pdf?0</w:t>
        </w:r>
      </w:hyperlink>
      <w:r w:rsidRPr="00D205D0">
        <w:rPr>
          <w:rFonts w:cs="Times New Roman"/>
          <w:szCs w:val="24"/>
        </w:rPr>
        <w:t xml:space="preserve"> </w:t>
      </w:r>
      <w:r>
        <w:rPr>
          <w:rStyle w:val="Kpr"/>
          <w:color w:val="auto"/>
          <w:u w:val="none"/>
        </w:rPr>
        <w:t>adresinden erişildi.</w:t>
      </w:r>
    </w:p>
    <w:p w14:paraId="10086B4B" w14:textId="134E9C52"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Key T.J, Appleby P.N. ve Rosell M.S. (2006</w:t>
      </w:r>
      <w:r w:rsidR="00912E64">
        <w:rPr>
          <w:rFonts w:cs="Times New Roman"/>
          <w:szCs w:val="24"/>
        </w:rPr>
        <w:t>). H</w:t>
      </w:r>
      <w:r w:rsidR="00912E64" w:rsidRPr="00D205D0">
        <w:rPr>
          <w:rFonts w:cs="Times New Roman"/>
          <w:szCs w:val="24"/>
        </w:rPr>
        <w:t>ealth effects of vegetarian and ve</w:t>
      </w:r>
      <w:r w:rsidR="00912E64">
        <w:rPr>
          <w:rFonts w:cs="Times New Roman"/>
          <w:szCs w:val="24"/>
        </w:rPr>
        <w:t>gan diets.</w:t>
      </w:r>
      <w:r w:rsidR="00D303B6">
        <w:rPr>
          <w:rFonts w:cs="Times New Roman"/>
          <w:szCs w:val="24"/>
        </w:rPr>
        <w:t xml:space="preserve"> Proc Nutr Soc. 65(1), </w:t>
      </w:r>
      <w:r w:rsidRPr="00D205D0">
        <w:rPr>
          <w:rFonts w:cs="Times New Roman"/>
          <w:szCs w:val="24"/>
        </w:rPr>
        <w:t>35-41</w:t>
      </w:r>
    </w:p>
    <w:p w14:paraId="2E08DEA2" w14:textId="7BF3D845"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lastRenderedPageBreak/>
        <w:t>Kırklarel</w:t>
      </w:r>
      <w:r w:rsidR="009E141A">
        <w:rPr>
          <w:rFonts w:cs="Times New Roman"/>
          <w:szCs w:val="24"/>
        </w:rPr>
        <w:t>i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w:t>
      </w:r>
      <w:r w:rsidR="009E141A">
        <w:rPr>
          <w:rFonts w:cs="Times New Roman"/>
          <w:szCs w:val="24"/>
        </w:rPr>
        <w:t xml:space="preserve"> Yöresel mutfak kültürü. 20 Mayıs 2020 tarihinde </w:t>
      </w:r>
      <w:hyperlink r:id="rId55" w:history="1">
        <w:r w:rsidRPr="00D205D0">
          <w:rPr>
            <w:rStyle w:val="Kpr"/>
            <w:rFonts w:cs="Times New Roman"/>
            <w:color w:val="auto"/>
            <w:szCs w:val="24"/>
            <w:u w:val="none"/>
          </w:rPr>
          <w:t>https://kirklareli.ktb.gov.tr/TR-64329/yoresel-mutfak-kulturu.html</w:t>
        </w:r>
      </w:hyperlink>
      <w:r w:rsidRPr="00D205D0">
        <w:rPr>
          <w:rFonts w:cs="Times New Roman"/>
          <w:szCs w:val="24"/>
        </w:rPr>
        <w:t xml:space="preserve"> </w:t>
      </w:r>
      <w:r w:rsidR="009E141A">
        <w:rPr>
          <w:rStyle w:val="Kpr"/>
          <w:color w:val="auto"/>
          <w:u w:val="none"/>
        </w:rPr>
        <w:t>adresinden erişildi.</w:t>
      </w:r>
    </w:p>
    <w:p w14:paraId="2551C425" w14:textId="3141B370"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Kırşehi</w:t>
      </w:r>
      <w:r w:rsidR="009E141A">
        <w:rPr>
          <w:rFonts w:cs="Times New Roman"/>
          <w:szCs w:val="24"/>
        </w:rPr>
        <w:t>r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9E141A">
        <w:rPr>
          <w:rFonts w:cs="Times New Roman"/>
          <w:szCs w:val="24"/>
        </w:rPr>
        <w:t xml:space="preserve">Ne yenir. 02 Mayıs 2020 tarihinde </w:t>
      </w:r>
      <w:hyperlink r:id="rId56" w:history="1">
        <w:r w:rsidRPr="00D205D0">
          <w:rPr>
            <w:rStyle w:val="Kpr"/>
            <w:rFonts w:cs="Times New Roman"/>
            <w:color w:val="auto"/>
            <w:szCs w:val="24"/>
            <w:u w:val="none"/>
          </w:rPr>
          <w:t>https://kirsehir.ktb.gov.tr/</w:t>
        </w:r>
      </w:hyperlink>
      <w:r w:rsidRPr="00D205D0">
        <w:rPr>
          <w:rFonts w:cs="Times New Roman"/>
          <w:szCs w:val="24"/>
        </w:rPr>
        <w:t xml:space="preserve">  </w:t>
      </w:r>
      <w:r w:rsidR="009E141A">
        <w:rPr>
          <w:rStyle w:val="Kpr"/>
          <w:color w:val="auto"/>
          <w:u w:val="none"/>
        </w:rPr>
        <w:t>adresinden erişildi.</w:t>
      </w:r>
    </w:p>
    <w:p w14:paraId="4CDE8A5F" w14:textId="175B3D86"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Kızılgeçi, Ç. (2019). </w:t>
      </w:r>
      <w:r w:rsidR="00912E64">
        <w:rPr>
          <w:rFonts w:cs="Times New Roman"/>
          <w:szCs w:val="24"/>
        </w:rPr>
        <w:t>G</w:t>
      </w:r>
      <w:r w:rsidR="00912E64" w:rsidRPr="00D205D0">
        <w:rPr>
          <w:rFonts w:cs="Times New Roman"/>
          <w:szCs w:val="24"/>
        </w:rPr>
        <w:t>astronomi turizminin alternatif turizm ü</w:t>
      </w:r>
      <w:r w:rsidR="009C76D9">
        <w:rPr>
          <w:rFonts w:cs="Times New Roman"/>
          <w:szCs w:val="24"/>
        </w:rPr>
        <w:t>rünü olarak değerlendirilmesi: M</w:t>
      </w:r>
      <w:r w:rsidR="00912E64" w:rsidRPr="00D205D0">
        <w:rPr>
          <w:rFonts w:cs="Times New Roman"/>
          <w:szCs w:val="24"/>
        </w:rPr>
        <w:t>ardin ilinde bulunan işletmelere yönelik bir uygulama</w:t>
      </w:r>
      <w:r w:rsidR="00121892">
        <w:rPr>
          <w:rFonts w:cs="Times New Roman"/>
          <w:szCs w:val="24"/>
        </w:rPr>
        <w:t>. (Yayımlanmamış doktora t</w:t>
      </w:r>
      <w:r w:rsidR="00121892" w:rsidRPr="00D205D0">
        <w:rPr>
          <w:rFonts w:cs="Times New Roman"/>
          <w:szCs w:val="24"/>
        </w:rPr>
        <w:t>ezi</w:t>
      </w:r>
      <w:r w:rsidR="00121892">
        <w:rPr>
          <w:rFonts w:cs="Times New Roman"/>
          <w:szCs w:val="24"/>
        </w:rPr>
        <w:t>), Hasan Kalyoncu Üniversitesi</w:t>
      </w:r>
      <w:r w:rsidRPr="00D205D0">
        <w:rPr>
          <w:rFonts w:cs="Times New Roman"/>
          <w:szCs w:val="24"/>
        </w:rPr>
        <w:t>, Gaziantep.</w:t>
      </w:r>
    </w:p>
    <w:p w14:paraId="106F2A91" w14:textId="15519D89"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Kili</w:t>
      </w:r>
      <w:r w:rsidR="009C76D9">
        <w:rPr>
          <w:rFonts w:cs="Times New Roman"/>
          <w:szCs w:val="24"/>
        </w:rPr>
        <w:t>s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9C76D9">
        <w:rPr>
          <w:rFonts w:cs="Times New Roman"/>
          <w:szCs w:val="24"/>
        </w:rPr>
        <w:t xml:space="preserve">Ne yenir. 28 Mart 2020 tarihinde </w:t>
      </w:r>
      <w:hyperlink r:id="rId57" w:history="1">
        <w:r w:rsidRPr="00D205D0">
          <w:rPr>
            <w:rStyle w:val="Kpr"/>
            <w:rFonts w:cs="Times New Roman"/>
            <w:color w:val="auto"/>
            <w:szCs w:val="24"/>
            <w:u w:val="none"/>
          </w:rPr>
          <w:t>https://kilis.ktb.gov.tr/</w:t>
        </w:r>
      </w:hyperlink>
      <w:r w:rsidRPr="00D205D0">
        <w:rPr>
          <w:rFonts w:cs="Times New Roman"/>
          <w:szCs w:val="24"/>
        </w:rPr>
        <w:t xml:space="preserve"> </w:t>
      </w:r>
      <w:r w:rsidR="009C76D9">
        <w:rPr>
          <w:rStyle w:val="Kpr"/>
          <w:color w:val="auto"/>
          <w:u w:val="none"/>
        </w:rPr>
        <w:t>adresinden erişildi.</w:t>
      </w:r>
    </w:p>
    <w:p w14:paraId="13C0BE2B" w14:textId="01680EC0" w:rsidR="00D205D0" w:rsidRDefault="00D205D0" w:rsidP="00D205D0">
      <w:pPr>
        <w:spacing w:after="0" w:line="360" w:lineRule="auto"/>
        <w:ind w:left="709" w:hanging="709"/>
        <w:jc w:val="both"/>
        <w:rPr>
          <w:rFonts w:cs="Times New Roman"/>
          <w:szCs w:val="24"/>
        </w:rPr>
      </w:pPr>
      <w:r w:rsidRPr="00D205D0">
        <w:rPr>
          <w:rFonts w:cs="Times New Roman"/>
          <w:szCs w:val="24"/>
        </w:rPr>
        <w:t>Kivela, J. ve C</w:t>
      </w:r>
      <w:r w:rsidR="00912E64">
        <w:rPr>
          <w:rFonts w:cs="Times New Roman"/>
          <w:szCs w:val="24"/>
        </w:rPr>
        <w:t>rotts, J.C. (2005). Gastronomy t</w:t>
      </w:r>
      <w:r w:rsidRPr="00D205D0">
        <w:rPr>
          <w:rFonts w:cs="Times New Roman"/>
          <w:szCs w:val="24"/>
        </w:rPr>
        <w:t>ouri</w:t>
      </w:r>
      <w:r w:rsidR="00121892">
        <w:rPr>
          <w:rFonts w:cs="Times New Roman"/>
          <w:szCs w:val="24"/>
        </w:rPr>
        <w:t>sm.</w:t>
      </w:r>
      <w:r w:rsidRPr="00D205D0">
        <w:rPr>
          <w:rFonts w:cs="Times New Roman"/>
          <w:szCs w:val="24"/>
        </w:rPr>
        <w:t xml:space="preserve"> </w:t>
      </w:r>
      <w:r w:rsidR="00912E64">
        <w:rPr>
          <w:rFonts w:cs="Times New Roman"/>
          <w:szCs w:val="24"/>
        </w:rPr>
        <w:t>Journal of Culinary Science and</w:t>
      </w:r>
      <w:r w:rsidRPr="00121892">
        <w:rPr>
          <w:rFonts w:cs="Times New Roman"/>
          <w:szCs w:val="24"/>
        </w:rPr>
        <w:t xml:space="preserve"> Technology,</w:t>
      </w:r>
      <w:r w:rsidR="00912E64">
        <w:rPr>
          <w:rFonts w:cs="Times New Roman"/>
          <w:szCs w:val="24"/>
        </w:rPr>
        <w:t xml:space="preserve"> 4(</w:t>
      </w:r>
      <w:r w:rsidRPr="00121892">
        <w:rPr>
          <w:rFonts w:cs="Times New Roman"/>
          <w:szCs w:val="24"/>
        </w:rPr>
        <w:t>3</w:t>
      </w:r>
      <w:r w:rsidR="00912E64">
        <w:rPr>
          <w:rFonts w:cs="Times New Roman"/>
          <w:szCs w:val="24"/>
        </w:rPr>
        <w:t>)</w:t>
      </w:r>
      <w:r w:rsidR="009C76D9">
        <w:rPr>
          <w:rFonts w:cs="Times New Roman"/>
          <w:szCs w:val="24"/>
        </w:rPr>
        <w:t>, 39-55.</w:t>
      </w:r>
      <w:r w:rsidRPr="00121892">
        <w:rPr>
          <w:rFonts w:cs="Times New Roman"/>
          <w:szCs w:val="24"/>
        </w:rPr>
        <w:t xml:space="preserve"> </w:t>
      </w:r>
      <w:r w:rsidR="009C76D9">
        <w:rPr>
          <w:rFonts w:cs="Times New Roman"/>
          <w:szCs w:val="24"/>
        </w:rPr>
        <w:t>doi</w:t>
      </w:r>
      <w:r w:rsidR="009C76D9" w:rsidRPr="00121892">
        <w:rPr>
          <w:rFonts w:cs="Times New Roman"/>
          <w:szCs w:val="24"/>
        </w:rPr>
        <w:t xml:space="preserve">: </w:t>
      </w:r>
      <w:r w:rsidRPr="00121892">
        <w:rPr>
          <w:rFonts w:cs="Times New Roman"/>
          <w:szCs w:val="24"/>
        </w:rPr>
        <w:t>10.1300/J385v0</w:t>
      </w:r>
      <w:r w:rsidRPr="00D205D0">
        <w:rPr>
          <w:rFonts w:cs="Times New Roman"/>
          <w:szCs w:val="24"/>
        </w:rPr>
        <w:t>4n02_03.</w:t>
      </w:r>
    </w:p>
    <w:p w14:paraId="100A8470" w14:textId="29098CF0" w:rsidR="00821BBB" w:rsidRPr="00D205D0" w:rsidRDefault="00821BBB" w:rsidP="00821BBB">
      <w:pPr>
        <w:spacing w:after="0" w:line="360" w:lineRule="auto"/>
        <w:ind w:left="709" w:hanging="709"/>
        <w:jc w:val="both"/>
        <w:rPr>
          <w:rFonts w:cs="Times New Roman"/>
          <w:szCs w:val="24"/>
        </w:rPr>
      </w:pPr>
      <w:r>
        <w:rPr>
          <w:rFonts w:cs="Times New Roman"/>
          <w:szCs w:val="24"/>
          <w:shd w:val="clear" w:color="auto" w:fill="FFFFFF"/>
        </w:rPr>
        <w:t>Kudaka, (</w:t>
      </w:r>
      <w:r w:rsidRPr="00D205D0">
        <w:rPr>
          <w:rFonts w:cs="Times New Roman"/>
          <w:szCs w:val="24"/>
          <w:shd w:val="clear" w:color="auto" w:fill="FFFFFF"/>
        </w:rPr>
        <w:t>2020</w:t>
      </w:r>
      <w:r>
        <w:rPr>
          <w:rFonts w:cs="Times New Roman"/>
          <w:szCs w:val="24"/>
          <w:shd w:val="clear" w:color="auto" w:fill="FFFFFF"/>
        </w:rPr>
        <w:t>)</w:t>
      </w:r>
      <w:r w:rsidRPr="00D205D0">
        <w:rPr>
          <w:rFonts w:cs="Times New Roman"/>
          <w:szCs w:val="24"/>
          <w:shd w:val="clear" w:color="auto" w:fill="FFFFFF"/>
        </w:rPr>
        <w:t>.</w:t>
      </w:r>
      <w:r>
        <w:rPr>
          <w:rFonts w:cs="Times New Roman"/>
          <w:szCs w:val="24"/>
          <w:shd w:val="clear" w:color="auto" w:fill="FFFFFF"/>
        </w:rPr>
        <w:t xml:space="preserve"> Yöresel yemekler. 18 Nisan 2020 tarihinde </w:t>
      </w:r>
      <w:r w:rsidRPr="00D205D0">
        <w:rPr>
          <w:rFonts w:cs="Times New Roman"/>
          <w:szCs w:val="24"/>
          <w:shd w:val="clear" w:color="auto" w:fill="FFFFFF"/>
        </w:rPr>
        <w:t xml:space="preserve"> </w:t>
      </w:r>
      <w:hyperlink r:id="rId58" w:history="1">
        <w:r w:rsidRPr="00D205D0">
          <w:rPr>
            <w:rStyle w:val="Kpr"/>
            <w:rFonts w:cs="Times New Roman"/>
            <w:color w:val="auto"/>
            <w:szCs w:val="24"/>
            <w:u w:val="none"/>
          </w:rPr>
          <w:t>https://kudaka.org.tr/ekler/yoreselyemek.pdf</w:t>
        </w:r>
      </w:hyperlink>
      <w:r>
        <w:rPr>
          <w:rStyle w:val="Kpr"/>
          <w:rFonts w:cs="Times New Roman"/>
          <w:color w:val="auto"/>
          <w:szCs w:val="24"/>
          <w:u w:val="none"/>
        </w:rPr>
        <w:t xml:space="preserve"> adresinden erişildi.</w:t>
      </w:r>
    </w:p>
    <w:p w14:paraId="644C21A7" w14:textId="5E78D61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Kuz, O.F. (2018). </w:t>
      </w:r>
      <w:r w:rsidR="00912E64">
        <w:rPr>
          <w:rFonts w:cs="Times New Roman"/>
          <w:szCs w:val="24"/>
        </w:rPr>
        <w:t>A</w:t>
      </w:r>
      <w:r w:rsidR="00912E64" w:rsidRPr="00D205D0">
        <w:rPr>
          <w:rFonts w:cs="Times New Roman"/>
          <w:szCs w:val="24"/>
        </w:rPr>
        <w:t>ile hekimlerinin vejetaryen/vegan beslenme ile ilgili bilgi, tutum ve davranışları</w:t>
      </w:r>
      <w:r w:rsidRPr="00D205D0">
        <w:rPr>
          <w:rFonts w:cs="Times New Roman"/>
          <w:i/>
          <w:szCs w:val="24"/>
        </w:rPr>
        <w:t xml:space="preserve">. </w:t>
      </w:r>
      <w:r w:rsidR="00912E64">
        <w:rPr>
          <w:rFonts w:cs="Times New Roman"/>
          <w:szCs w:val="24"/>
        </w:rPr>
        <w:t>(</w:t>
      </w:r>
      <w:r w:rsidR="00912E64" w:rsidRPr="00D205D0">
        <w:rPr>
          <w:rFonts w:cs="Times New Roman"/>
          <w:szCs w:val="24"/>
        </w:rPr>
        <w:t>Uzmanlık Tezi</w:t>
      </w:r>
      <w:r w:rsidR="00912E64">
        <w:rPr>
          <w:rFonts w:cs="Times New Roman"/>
          <w:szCs w:val="24"/>
        </w:rPr>
        <w:t>). Dokuz Eylül Üniversitesi</w:t>
      </w:r>
      <w:r w:rsidRPr="00D205D0">
        <w:rPr>
          <w:rFonts w:cs="Times New Roman"/>
          <w:szCs w:val="24"/>
        </w:rPr>
        <w:t>, İzmir.</w:t>
      </w:r>
    </w:p>
    <w:p w14:paraId="57B4000C" w14:textId="00B248DE" w:rsidR="00D205D0" w:rsidRPr="00D205D0" w:rsidRDefault="009C76D9" w:rsidP="00D205D0">
      <w:pPr>
        <w:spacing w:after="0" w:line="360" w:lineRule="auto"/>
        <w:ind w:left="709" w:hanging="709"/>
        <w:jc w:val="both"/>
        <w:rPr>
          <w:rFonts w:cs="Times New Roman"/>
          <w:szCs w:val="24"/>
        </w:rPr>
      </w:pPr>
      <w:r>
        <w:rPr>
          <w:rFonts w:cs="Times New Roman"/>
          <w:szCs w:val="24"/>
        </w:rPr>
        <w:t xml:space="preserve">Kültür Portalı. </w:t>
      </w:r>
      <w:r w:rsidR="00121892">
        <w:rPr>
          <w:rFonts w:cs="Times New Roman"/>
          <w:szCs w:val="24"/>
        </w:rPr>
        <w:t>(</w:t>
      </w:r>
      <w:r w:rsidR="00D205D0" w:rsidRPr="00D205D0">
        <w:rPr>
          <w:rFonts w:cs="Times New Roman"/>
          <w:szCs w:val="24"/>
        </w:rPr>
        <w:t>2020</w:t>
      </w:r>
      <w:r w:rsidR="00121892">
        <w:rPr>
          <w:rFonts w:cs="Times New Roman"/>
          <w:szCs w:val="24"/>
        </w:rPr>
        <w:t>)</w:t>
      </w:r>
      <w:r w:rsidR="00D205D0" w:rsidRPr="00D205D0">
        <w:rPr>
          <w:rFonts w:cs="Times New Roman"/>
          <w:szCs w:val="24"/>
        </w:rPr>
        <w:t>.</w:t>
      </w:r>
      <w:r>
        <w:rPr>
          <w:rFonts w:cs="Times New Roman"/>
          <w:szCs w:val="24"/>
        </w:rPr>
        <w:t xml:space="preserve"> Geleneksel mutfak. 01 Nisan 2020 tarihinde </w:t>
      </w:r>
      <w:r w:rsidR="00D205D0" w:rsidRPr="00D205D0">
        <w:rPr>
          <w:rFonts w:cs="Times New Roman"/>
          <w:szCs w:val="24"/>
        </w:rPr>
        <w:t xml:space="preserve"> </w:t>
      </w:r>
      <w:hyperlink r:id="rId59" w:history="1">
        <w:r w:rsidR="00D205D0" w:rsidRPr="00D205D0">
          <w:rPr>
            <w:rStyle w:val="Kpr"/>
            <w:rFonts w:cs="Times New Roman"/>
            <w:color w:val="auto"/>
            <w:szCs w:val="24"/>
            <w:u w:val="none"/>
          </w:rPr>
          <w:t>https://www.kulturportali.gov.tr/</w:t>
        </w:r>
      </w:hyperlink>
      <w:r w:rsidR="00D205D0" w:rsidRPr="00D205D0">
        <w:rPr>
          <w:rFonts w:cs="Times New Roman"/>
          <w:szCs w:val="24"/>
        </w:rPr>
        <w:t xml:space="preserve"> </w:t>
      </w:r>
      <w:r>
        <w:rPr>
          <w:rStyle w:val="Kpr"/>
          <w:color w:val="auto"/>
          <w:u w:val="none"/>
        </w:rPr>
        <w:t>adresinden erişildi.</w:t>
      </w:r>
    </w:p>
    <w:p w14:paraId="2F72BA48" w14:textId="2F02E570"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Kütahya İl Kült</w:t>
      </w:r>
      <w:r w:rsidR="009C76D9">
        <w:rPr>
          <w:rFonts w:cs="Times New Roman"/>
          <w:szCs w:val="24"/>
        </w:rPr>
        <w: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9C76D9">
        <w:rPr>
          <w:rFonts w:cs="Times New Roman"/>
          <w:szCs w:val="24"/>
        </w:rPr>
        <w:t xml:space="preserve">Yöresel yemekler. 11 Mayıs tarihinde </w:t>
      </w:r>
      <w:hyperlink r:id="rId60" w:history="1">
        <w:r w:rsidRPr="00D205D0">
          <w:rPr>
            <w:rStyle w:val="Kpr"/>
            <w:rFonts w:cs="Times New Roman"/>
            <w:color w:val="auto"/>
            <w:szCs w:val="24"/>
            <w:u w:val="none"/>
          </w:rPr>
          <w:t>https://kutahya.ktb.gov.tr/TR-69393/yoresel-yemekler.html</w:t>
        </w:r>
      </w:hyperlink>
      <w:r w:rsidR="009C76D9">
        <w:rPr>
          <w:rFonts w:cs="Times New Roman"/>
          <w:szCs w:val="24"/>
        </w:rPr>
        <w:t xml:space="preserve"> </w:t>
      </w:r>
      <w:r w:rsidR="009C76D9">
        <w:rPr>
          <w:rStyle w:val="Kpr"/>
          <w:color w:val="auto"/>
          <w:u w:val="none"/>
        </w:rPr>
        <w:t>adresinden erişildi.</w:t>
      </w:r>
    </w:p>
    <w:p w14:paraId="5F61218A" w14:textId="4C441659"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Le L. ve Sabaté J.   (2014). </w:t>
      </w:r>
      <w:r w:rsidR="00912E64">
        <w:rPr>
          <w:rFonts w:cs="Times New Roman"/>
          <w:szCs w:val="24"/>
        </w:rPr>
        <w:t>B</w:t>
      </w:r>
      <w:r w:rsidR="00912E64" w:rsidRPr="00D205D0">
        <w:rPr>
          <w:rFonts w:cs="Times New Roman"/>
          <w:szCs w:val="24"/>
        </w:rPr>
        <w:t>eyond meatless, the health effects o</w:t>
      </w:r>
      <w:r w:rsidR="00912E64">
        <w:rPr>
          <w:rFonts w:cs="Times New Roman"/>
          <w:szCs w:val="24"/>
        </w:rPr>
        <w:t>f vegan diets.</w:t>
      </w:r>
      <w:r w:rsidR="00912E64" w:rsidRPr="00D205D0">
        <w:rPr>
          <w:rFonts w:cs="Times New Roman"/>
          <w:szCs w:val="24"/>
        </w:rPr>
        <w:t xml:space="preserve"> </w:t>
      </w:r>
      <w:r w:rsidRPr="00D205D0">
        <w:rPr>
          <w:rFonts w:cs="Times New Roman"/>
          <w:szCs w:val="24"/>
        </w:rPr>
        <w:t>Findings From The Adv</w:t>
      </w:r>
      <w:r w:rsidR="00EF6AC3">
        <w:rPr>
          <w:rFonts w:cs="Times New Roman"/>
          <w:szCs w:val="24"/>
        </w:rPr>
        <w:t>entist Cohorts. Nutrients,</w:t>
      </w:r>
      <w:r w:rsidR="00D303B6">
        <w:rPr>
          <w:rFonts w:cs="Times New Roman"/>
          <w:szCs w:val="24"/>
        </w:rPr>
        <w:t xml:space="preserve"> 6(6), </w:t>
      </w:r>
      <w:r w:rsidRPr="00D205D0">
        <w:rPr>
          <w:rFonts w:cs="Times New Roman"/>
          <w:szCs w:val="24"/>
        </w:rPr>
        <w:t>2131-47.</w:t>
      </w:r>
    </w:p>
    <w:p w14:paraId="2C508C9E" w14:textId="70544EB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Lee, K.H. ve Scott, N. (2015). </w:t>
      </w:r>
      <w:r w:rsidR="00912E64">
        <w:rPr>
          <w:rFonts w:cs="Times New Roman"/>
          <w:szCs w:val="24"/>
        </w:rPr>
        <w:t>F</w:t>
      </w:r>
      <w:r w:rsidR="00912E64" w:rsidRPr="00D205D0">
        <w:rPr>
          <w:rFonts w:cs="Times New Roman"/>
          <w:szCs w:val="24"/>
        </w:rPr>
        <w:t>ood tourism reviewed using the paradigm funnel approach</w:t>
      </w:r>
      <w:r w:rsidRPr="00D205D0">
        <w:rPr>
          <w:rFonts w:cs="Times New Roman"/>
          <w:szCs w:val="24"/>
        </w:rPr>
        <w:t xml:space="preserve">. </w:t>
      </w:r>
      <w:r w:rsidR="00912E64">
        <w:rPr>
          <w:rFonts w:cs="Times New Roman"/>
          <w:szCs w:val="24"/>
        </w:rPr>
        <w:t>Journal of Culinary Science and</w:t>
      </w:r>
      <w:r w:rsidRPr="00121892">
        <w:rPr>
          <w:rFonts w:cs="Times New Roman"/>
          <w:szCs w:val="24"/>
        </w:rPr>
        <w:t xml:space="preserve"> Technology,</w:t>
      </w:r>
      <w:r w:rsidRPr="00D205D0">
        <w:rPr>
          <w:rFonts w:cs="Times New Roman"/>
          <w:szCs w:val="24"/>
        </w:rPr>
        <w:t xml:space="preserve"> 13, 95 –115.</w:t>
      </w:r>
    </w:p>
    <w:p w14:paraId="292F48F0" w14:textId="1353FC31"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Leitzmann C. (2014). </w:t>
      </w:r>
      <w:r w:rsidR="00912E64">
        <w:rPr>
          <w:rFonts w:cs="Times New Roman"/>
          <w:szCs w:val="24"/>
        </w:rPr>
        <w:t>V</w:t>
      </w:r>
      <w:r w:rsidR="00912E64" w:rsidRPr="00D205D0">
        <w:rPr>
          <w:rFonts w:cs="Times New Roman"/>
          <w:szCs w:val="24"/>
        </w:rPr>
        <w:t xml:space="preserve">egetarian nutrition: past, present, </w:t>
      </w:r>
      <w:r w:rsidRPr="00D205D0">
        <w:rPr>
          <w:rFonts w:cs="Times New Roman"/>
          <w:szCs w:val="24"/>
        </w:rPr>
        <w:t>Fut</w:t>
      </w:r>
      <w:r w:rsidR="00EF6AC3">
        <w:rPr>
          <w:rFonts w:cs="Times New Roman"/>
          <w:szCs w:val="24"/>
        </w:rPr>
        <w:t xml:space="preserve">ure. Am J Clin Nutr. 100 (1), </w:t>
      </w:r>
      <w:r w:rsidRPr="00D205D0">
        <w:rPr>
          <w:rFonts w:cs="Times New Roman"/>
          <w:szCs w:val="24"/>
        </w:rPr>
        <w:t>496-502.</w:t>
      </w:r>
    </w:p>
    <w:p w14:paraId="160DFA3A" w14:textId="3CA1E971"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MacLaurin, T., Blose, J. ve Mack, R. (2007). </w:t>
      </w:r>
      <w:r w:rsidR="00912E64">
        <w:rPr>
          <w:rFonts w:cs="Times New Roman"/>
          <w:szCs w:val="24"/>
        </w:rPr>
        <w:t>M</w:t>
      </w:r>
      <w:r w:rsidR="00912E64" w:rsidRPr="00D205D0">
        <w:rPr>
          <w:rFonts w:cs="Times New Roman"/>
          <w:szCs w:val="24"/>
        </w:rPr>
        <w:t>arketing segmentation of culinary tourists.</w:t>
      </w:r>
      <w:r w:rsidRPr="00D205D0">
        <w:rPr>
          <w:rFonts w:cs="Times New Roman"/>
          <w:szCs w:val="24"/>
        </w:rPr>
        <w:t xml:space="preserve"> 7th Global Conference o</w:t>
      </w:r>
      <w:r w:rsidR="005B0B1C">
        <w:rPr>
          <w:rFonts w:cs="Times New Roman"/>
          <w:szCs w:val="24"/>
        </w:rPr>
        <w:t>n Business and Economics. 1(1), 1-15.</w:t>
      </w:r>
    </w:p>
    <w:p w14:paraId="31455126" w14:textId="0E3D9825" w:rsidR="00D205D0" w:rsidRPr="00D205D0" w:rsidRDefault="00EF6AC3" w:rsidP="00D205D0">
      <w:pPr>
        <w:spacing w:after="0" w:line="360" w:lineRule="auto"/>
        <w:ind w:left="709" w:hanging="709"/>
        <w:jc w:val="both"/>
        <w:rPr>
          <w:rFonts w:cs="Times New Roman"/>
          <w:szCs w:val="24"/>
        </w:rPr>
      </w:pPr>
      <w:r>
        <w:t>Malatya Valiliği</w:t>
      </w:r>
      <w:r w:rsidR="005659E6">
        <w:t>.</w:t>
      </w:r>
      <w:r>
        <w:t xml:space="preserve"> (2020). </w:t>
      </w:r>
      <w:r w:rsidRPr="00D205D0">
        <w:rPr>
          <w:rStyle w:val="Gl"/>
          <w:rFonts w:cs="Times New Roman"/>
          <w:b w:val="0"/>
          <w:szCs w:val="24"/>
        </w:rPr>
        <w:t xml:space="preserve">Malatya </w:t>
      </w:r>
      <w:r w:rsidR="005B0B1C" w:rsidRPr="00D205D0">
        <w:rPr>
          <w:rStyle w:val="Gl"/>
          <w:rFonts w:cs="Times New Roman"/>
          <w:b w:val="0"/>
          <w:szCs w:val="24"/>
        </w:rPr>
        <w:t>mutfak ve yemek kültürü</w:t>
      </w:r>
      <w:r>
        <w:rPr>
          <w:rStyle w:val="Gl"/>
          <w:rFonts w:cs="Times New Roman"/>
          <w:b w:val="0"/>
          <w:szCs w:val="24"/>
        </w:rPr>
        <w:t xml:space="preserve">. 19 Nisan.2020 tarihinde </w:t>
      </w:r>
      <w:hyperlink r:id="rId61" w:history="1">
        <w:r w:rsidR="00FF468A" w:rsidRPr="00FF468A">
          <w:rPr>
            <w:rStyle w:val="Kpr"/>
            <w:rFonts w:cs="Times New Roman"/>
            <w:color w:val="auto"/>
            <w:szCs w:val="24"/>
            <w:u w:val="none"/>
          </w:rPr>
          <w:t>http://www.malatya.gov.tr/kurumlar/malatya.gov.tr/Dosyalar/malatyakultur/malatya-yemek-kitabi.pdf</w:t>
        </w:r>
      </w:hyperlink>
      <w:r w:rsidR="00D205D0" w:rsidRPr="00FF468A">
        <w:rPr>
          <w:rFonts w:cs="Times New Roman"/>
          <w:szCs w:val="24"/>
        </w:rPr>
        <w:t xml:space="preserve">  </w:t>
      </w:r>
      <w:r>
        <w:rPr>
          <w:rStyle w:val="Kpr"/>
          <w:color w:val="auto"/>
          <w:u w:val="none"/>
        </w:rPr>
        <w:t>adresinden erişildi.</w:t>
      </w:r>
    </w:p>
    <w:p w14:paraId="788A93FA" w14:textId="75501327"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Mangels A.R. (2014). </w:t>
      </w:r>
      <w:r w:rsidR="00345FB8">
        <w:rPr>
          <w:rFonts w:cs="Times New Roman"/>
          <w:szCs w:val="24"/>
        </w:rPr>
        <w:t>B</w:t>
      </w:r>
      <w:r w:rsidR="00345FB8" w:rsidRPr="00D205D0">
        <w:rPr>
          <w:rFonts w:cs="Times New Roman"/>
          <w:szCs w:val="24"/>
        </w:rPr>
        <w:t>one nutrients for vegetarians</w:t>
      </w:r>
      <w:r w:rsidRPr="00D205D0">
        <w:rPr>
          <w:rFonts w:cs="Times New Roman"/>
          <w:szCs w:val="24"/>
        </w:rPr>
        <w:t>. Am J Clin Nutr. 100(</w:t>
      </w:r>
      <w:r w:rsidR="00345FB8">
        <w:rPr>
          <w:rFonts w:cs="Times New Roman"/>
          <w:szCs w:val="24"/>
        </w:rPr>
        <w:t xml:space="preserve">1), </w:t>
      </w:r>
      <w:r w:rsidRPr="00D205D0">
        <w:rPr>
          <w:rFonts w:cs="Times New Roman"/>
          <w:szCs w:val="24"/>
        </w:rPr>
        <w:t>46975</w:t>
      </w:r>
      <w:r w:rsidR="00182E2F">
        <w:rPr>
          <w:rFonts w:cs="Times New Roman"/>
          <w:szCs w:val="24"/>
        </w:rPr>
        <w:t>.</w:t>
      </w:r>
    </w:p>
    <w:p w14:paraId="775BE450" w14:textId="60D6413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lastRenderedPageBreak/>
        <w:t>Manisa İl Kült</w:t>
      </w:r>
      <w:r w:rsidR="00182E2F">
        <w:rPr>
          <w:rFonts w:cs="Times New Roman"/>
          <w:szCs w:val="24"/>
        </w:rPr>
        <w:t xml:space="preserve">ür ve Turizm Müdürlüğü.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w:t>
      </w:r>
      <w:r w:rsidR="00182E2F">
        <w:rPr>
          <w:rFonts w:cs="Times New Roman"/>
          <w:szCs w:val="24"/>
        </w:rPr>
        <w:t xml:space="preserve"> Yöre mutfağı. 08 Mayıs 2020 tarihinde </w:t>
      </w:r>
      <w:r w:rsidRPr="00D205D0">
        <w:rPr>
          <w:rFonts w:cs="Times New Roman"/>
          <w:szCs w:val="24"/>
        </w:rPr>
        <w:t xml:space="preserve"> </w:t>
      </w:r>
      <w:hyperlink r:id="rId62" w:history="1">
        <w:r w:rsidRPr="00D205D0">
          <w:rPr>
            <w:rStyle w:val="Kpr"/>
            <w:rFonts w:cs="Times New Roman"/>
            <w:color w:val="auto"/>
            <w:szCs w:val="24"/>
            <w:u w:val="none"/>
          </w:rPr>
          <w:t>https://manisa.ktb.gov.tr/</w:t>
        </w:r>
      </w:hyperlink>
      <w:r w:rsidRPr="00D205D0">
        <w:rPr>
          <w:rFonts w:cs="Times New Roman"/>
          <w:szCs w:val="24"/>
        </w:rPr>
        <w:t xml:space="preserve"> </w:t>
      </w:r>
      <w:r w:rsidR="00182E2F">
        <w:rPr>
          <w:rStyle w:val="Kpr"/>
          <w:color w:val="auto"/>
          <w:u w:val="none"/>
        </w:rPr>
        <w:t>adresinden erişildi.</w:t>
      </w:r>
    </w:p>
    <w:p w14:paraId="1B52D311" w14:textId="48436813" w:rsidR="00D205D0" w:rsidRPr="00D205D0" w:rsidRDefault="00D205D0" w:rsidP="00D205D0">
      <w:pPr>
        <w:spacing w:after="0" w:line="360" w:lineRule="auto"/>
        <w:ind w:left="709" w:hanging="709"/>
        <w:jc w:val="both"/>
        <w:textAlignment w:val="baseline"/>
        <w:rPr>
          <w:rFonts w:cs="Times New Roman"/>
          <w:szCs w:val="24"/>
        </w:rPr>
      </w:pPr>
      <w:r w:rsidRPr="00D205D0">
        <w:rPr>
          <w:rFonts w:cs="Times New Roman"/>
          <w:szCs w:val="24"/>
        </w:rPr>
        <w:t>Melina, V., Craig, W. ve  Le</w:t>
      </w:r>
      <w:r w:rsidR="00121892">
        <w:rPr>
          <w:rFonts w:cs="Times New Roman"/>
          <w:szCs w:val="24"/>
        </w:rPr>
        <w:t xml:space="preserve">vin, S. (2016). </w:t>
      </w:r>
      <w:r w:rsidR="00345FB8">
        <w:rPr>
          <w:rFonts w:cs="Times New Roman"/>
          <w:szCs w:val="24"/>
        </w:rPr>
        <w:t>P</w:t>
      </w:r>
      <w:r w:rsidR="00345FB8" w:rsidRPr="00345FB8">
        <w:rPr>
          <w:rFonts w:cs="Times New Roman"/>
          <w:szCs w:val="24"/>
        </w:rPr>
        <w:t>osition of the academy of nutrition and dietetics: vegetarian diets</w:t>
      </w:r>
      <w:r w:rsidR="00121892">
        <w:rPr>
          <w:rFonts w:cs="Times New Roman"/>
          <w:szCs w:val="24"/>
        </w:rPr>
        <w:t xml:space="preserve">. </w:t>
      </w:r>
      <w:r w:rsidRPr="00121892">
        <w:rPr>
          <w:rFonts w:cs="Times New Roman"/>
          <w:szCs w:val="24"/>
        </w:rPr>
        <w:t>Journal of the Academy of Nutrition and Dietetics</w:t>
      </w:r>
      <w:r w:rsidR="00345FB8">
        <w:rPr>
          <w:rFonts w:cs="Times New Roman"/>
          <w:szCs w:val="24"/>
        </w:rPr>
        <w:t>.</w:t>
      </w:r>
      <w:r w:rsidR="00483263">
        <w:rPr>
          <w:rFonts w:cs="Times New Roman"/>
          <w:szCs w:val="24"/>
        </w:rPr>
        <w:t xml:space="preserve"> 116(12), </w:t>
      </w:r>
      <w:r w:rsidRPr="00121892">
        <w:rPr>
          <w:rFonts w:cs="Times New Roman"/>
          <w:szCs w:val="24"/>
        </w:rPr>
        <w:t>1970–1980</w:t>
      </w:r>
      <w:r w:rsidR="00345FB8">
        <w:rPr>
          <w:rFonts w:cs="Times New Roman"/>
          <w:szCs w:val="24"/>
        </w:rPr>
        <w:t xml:space="preserve">. </w:t>
      </w:r>
      <w:r w:rsidRPr="00D205D0">
        <w:rPr>
          <w:rFonts w:cs="Times New Roman"/>
          <w:szCs w:val="24"/>
        </w:rPr>
        <w:t>doi:10.1016/j.jand.2016.09.025.</w:t>
      </w:r>
    </w:p>
    <w:p w14:paraId="5377EC58" w14:textId="25011E27" w:rsidR="00D205D0" w:rsidRPr="00D205D0" w:rsidRDefault="00345FB8" w:rsidP="00D205D0">
      <w:pPr>
        <w:spacing w:after="0" w:line="360" w:lineRule="auto"/>
        <w:ind w:left="709" w:hanging="709"/>
        <w:jc w:val="both"/>
        <w:rPr>
          <w:rFonts w:cs="Times New Roman"/>
          <w:szCs w:val="24"/>
        </w:rPr>
      </w:pPr>
      <w:r>
        <w:rPr>
          <w:rFonts w:cs="Times New Roman"/>
          <w:szCs w:val="24"/>
        </w:rPr>
        <w:t>Mısırlı, İ. (2019). Kastamonu y</w:t>
      </w:r>
      <w:r w:rsidR="00D205D0" w:rsidRPr="00D205D0">
        <w:rPr>
          <w:rFonts w:cs="Times New Roman"/>
          <w:szCs w:val="24"/>
        </w:rPr>
        <w:t>emekleri. Ankara: Detay Yayıncılık.</w:t>
      </w:r>
    </w:p>
    <w:p w14:paraId="3AB2DC83" w14:textId="230DD03F"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Muğl</w:t>
      </w:r>
      <w:r w:rsidR="00483263">
        <w:rPr>
          <w:rFonts w:cs="Times New Roman"/>
          <w:szCs w:val="24"/>
        </w:rPr>
        <w:t>a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483263">
        <w:rPr>
          <w:rFonts w:cs="Times New Roman"/>
          <w:szCs w:val="24"/>
        </w:rPr>
        <w:t xml:space="preserve">Muğla mutfağı. 10 Mayıs 2020 tarihinde </w:t>
      </w:r>
      <w:hyperlink r:id="rId63" w:history="1">
        <w:r w:rsidRPr="00D205D0">
          <w:rPr>
            <w:rStyle w:val="Kpr"/>
            <w:rFonts w:cs="Times New Roman"/>
            <w:color w:val="auto"/>
            <w:szCs w:val="24"/>
            <w:u w:val="none"/>
          </w:rPr>
          <w:t>https://mugla.ktb.gov.tr/</w:t>
        </w:r>
      </w:hyperlink>
      <w:r w:rsidRPr="00D205D0">
        <w:rPr>
          <w:rFonts w:cs="Times New Roman"/>
          <w:szCs w:val="24"/>
        </w:rPr>
        <w:t xml:space="preserve"> </w:t>
      </w:r>
      <w:r w:rsidR="00483263">
        <w:rPr>
          <w:rStyle w:val="Kpr"/>
          <w:color w:val="auto"/>
          <w:u w:val="none"/>
        </w:rPr>
        <w:t>adresinden erişildi.</w:t>
      </w:r>
    </w:p>
    <w:p w14:paraId="7AC260AF" w14:textId="7EBF7C12" w:rsidR="00D205D0" w:rsidRPr="00D205D0" w:rsidRDefault="00483263" w:rsidP="00D205D0">
      <w:pPr>
        <w:spacing w:after="0" w:line="360" w:lineRule="auto"/>
        <w:ind w:left="709" w:hanging="709"/>
        <w:jc w:val="both"/>
        <w:rPr>
          <w:rFonts w:cs="Times New Roman"/>
          <w:szCs w:val="24"/>
        </w:rPr>
      </w:pPr>
      <w:r>
        <w:rPr>
          <w:rFonts w:cs="Times New Roman"/>
          <w:szCs w:val="24"/>
        </w:rPr>
        <w:t>Muğla Valiliği.</w:t>
      </w:r>
      <w:r w:rsidR="00D205D0" w:rsidRPr="00D205D0">
        <w:rPr>
          <w:rFonts w:cs="Times New Roman"/>
          <w:szCs w:val="24"/>
        </w:rPr>
        <w:t xml:space="preserve"> </w:t>
      </w:r>
      <w:r w:rsidR="00121892">
        <w:rPr>
          <w:rFonts w:cs="Times New Roman"/>
          <w:szCs w:val="24"/>
        </w:rPr>
        <w:t>(</w:t>
      </w:r>
      <w:r w:rsidR="00D205D0" w:rsidRPr="00D205D0">
        <w:rPr>
          <w:rFonts w:cs="Times New Roman"/>
          <w:szCs w:val="24"/>
        </w:rPr>
        <w:t>2020</w:t>
      </w:r>
      <w:r w:rsidR="00121892">
        <w:rPr>
          <w:rFonts w:cs="Times New Roman"/>
          <w:szCs w:val="24"/>
        </w:rPr>
        <w:t>)</w:t>
      </w:r>
      <w:r w:rsidR="00D205D0" w:rsidRPr="00D205D0">
        <w:rPr>
          <w:rFonts w:cs="Times New Roman"/>
          <w:szCs w:val="24"/>
        </w:rPr>
        <w:t xml:space="preserve">. </w:t>
      </w:r>
      <w:r>
        <w:rPr>
          <w:rFonts w:cs="Times New Roman"/>
          <w:szCs w:val="24"/>
        </w:rPr>
        <w:t xml:space="preserve">Muğla mutfağı. 10 Mayıs 2020 tarihinde </w:t>
      </w:r>
      <w:hyperlink r:id="rId64" w:history="1">
        <w:r w:rsidR="00D205D0" w:rsidRPr="00D205D0">
          <w:rPr>
            <w:rStyle w:val="Kpr"/>
            <w:rFonts w:cs="Times New Roman"/>
            <w:color w:val="auto"/>
            <w:szCs w:val="24"/>
            <w:u w:val="none"/>
          </w:rPr>
          <w:t>http://www.renklikalem.com.tr/old/mugla/yemek/</w:t>
        </w:r>
      </w:hyperlink>
      <w:r>
        <w:rPr>
          <w:rFonts w:cs="Times New Roman"/>
          <w:szCs w:val="24"/>
        </w:rPr>
        <w:t xml:space="preserve"> adresinden erişildi</w:t>
      </w:r>
      <w:r w:rsidR="00D205D0" w:rsidRPr="00D205D0">
        <w:rPr>
          <w:rFonts w:cs="Times New Roman"/>
          <w:szCs w:val="24"/>
        </w:rPr>
        <w:t>.</w:t>
      </w:r>
    </w:p>
    <w:p w14:paraId="0E040447" w14:textId="24F2A0DF" w:rsidR="00D205D0" w:rsidRPr="00D205D0" w:rsidRDefault="00483263" w:rsidP="00D205D0">
      <w:pPr>
        <w:spacing w:after="0" w:line="360" w:lineRule="auto"/>
        <w:ind w:left="709" w:hanging="709"/>
        <w:jc w:val="both"/>
        <w:rPr>
          <w:rFonts w:cs="Times New Roman"/>
          <w:szCs w:val="24"/>
        </w:rPr>
      </w:pPr>
      <w:r>
        <w:rPr>
          <w:rFonts w:cs="Times New Roman"/>
          <w:szCs w:val="24"/>
        </w:rPr>
        <w:t>Muş Valiliği.</w:t>
      </w:r>
      <w:r w:rsidR="00D205D0" w:rsidRPr="00D205D0">
        <w:rPr>
          <w:rFonts w:cs="Times New Roman"/>
          <w:szCs w:val="24"/>
        </w:rPr>
        <w:t xml:space="preserve"> </w:t>
      </w:r>
      <w:r w:rsidR="00121892">
        <w:rPr>
          <w:rFonts w:cs="Times New Roman"/>
          <w:szCs w:val="24"/>
        </w:rPr>
        <w:t>(</w:t>
      </w:r>
      <w:r w:rsidR="00D205D0" w:rsidRPr="00D205D0">
        <w:rPr>
          <w:rFonts w:cs="Times New Roman"/>
          <w:szCs w:val="24"/>
        </w:rPr>
        <w:t>2020</w:t>
      </w:r>
      <w:r w:rsidR="00121892">
        <w:rPr>
          <w:rFonts w:cs="Times New Roman"/>
          <w:szCs w:val="24"/>
        </w:rPr>
        <w:t>)</w:t>
      </w:r>
      <w:r w:rsidR="00D205D0" w:rsidRPr="00D205D0">
        <w:rPr>
          <w:rFonts w:cs="Times New Roman"/>
          <w:szCs w:val="24"/>
        </w:rPr>
        <w:t xml:space="preserve">. </w:t>
      </w:r>
      <w:r>
        <w:rPr>
          <w:rFonts w:cs="Times New Roman"/>
          <w:szCs w:val="24"/>
        </w:rPr>
        <w:t xml:space="preserve">Yöre mutfağı. 24 Nisan 2020 tarihinde </w:t>
      </w:r>
      <w:hyperlink r:id="rId65" w:history="1">
        <w:r w:rsidR="00D205D0" w:rsidRPr="00D205D0">
          <w:rPr>
            <w:rStyle w:val="Kpr"/>
            <w:rFonts w:cs="Times New Roman"/>
            <w:color w:val="auto"/>
            <w:szCs w:val="24"/>
            <w:u w:val="none"/>
          </w:rPr>
          <w:t>http://www.mus.gov.tr/</w:t>
        </w:r>
      </w:hyperlink>
      <w:r>
        <w:rPr>
          <w:rFonts w:cs="Times New Roman"/>
          <w:szCs w:val="24"/>
        </w:rPr>
        <w:t xml:space="preserve"> adresinden erişildi.</w:t>
      </w:r>
    </w:p>
    <w:p w14:paraId="4B24BE15" w14:textId="31AA267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Nevşehi</w:t>
      </w:r>
      <w:r w:rsidR="00483263">
        <w:rPr>
          <w:rFonts w:cs="Times New Roman"/>
          <w:szCs w:val="24"/>
        </w:rPr>
        <w:t>r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Pr="00D205D0">
        <w:rPr>
          <w:rFonts w:cs="Times New Roman"/>
          <w:szCs w:val="24"/>
        </w:rPr>
        <w:t xml:space="preserve">. </w:t>
      </w:r>
      <w:r w:rsidR="00483263">
        <w:rPr>
          <w:rFonts w:cs="Times New Roman"/>
          <w:szCs w:val="24"/>
        </w:rPr>
        <w:t xml:space="preserve">Ne yenir. 05 Mayıs 2020 tarihinde </w:t>
      </w:r>
      <w:hyperlink r:id="rId66" w:history="1">
        <w:r w:rsidRPr="00D205D0">
          <w:rPr>
            <w:rStyle w:val="Kpr"/>
            <w:rFonts w:cs="Times New Roman"/>
            <w:color w:val="auto"/>
            <w:szCs w:val="24"/>
            <w:u w:val="none"/>
          </w:rPr>
          <w:t>https://nevsehir.ktb.gov.tr/</w:t>
        </w:r>
      </w:hyperlink>
      <w:r w:rsidR="00483263">
        <w:rPr>
          <w:rStyle w:val="Kpr"/>
          <w:rFonts w:cs="Times New Roman"/>
          <w:color w:val="auto"/>
          <w:szCs w:val="24"/>
          <w:u w:val="none"/>
        </w:rPr>
        <w:t xml:space="preserve"> adresinden erişildi.</w:t>
      </w:r>
    </w:p>
    <w:p w14:paraId="5B9CFE80" w14:textId="3949C49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Niğd</w:t>
      </w:r>
      <w:r w:rsidR="00483263">
        <w:rPr>
          <w:rFonts w:cs="Times New Roman"/>
          <w:szCs w:val="24"/>
        </w:rPr>
        <w:t>e İl Kültür ve Turizm Müdürlüğü.</w:t>
      </w:r>
      <w:r w:rsidRPr="00D205D0">
        <w:rPr>
          <w:rFonts w:cs="Times New Roman"/>
          <w:szCs w:val="24"/>
        </w:rPr>
        <w:t xml:space="preserve"> </w:t>
      </w:r>
      <w:r w:rsidR="00121892">
        <w:rPr>
          <w:rFonts w:cs="Times New Roman"/>
          <w:szCs w:val="24"/>
        </w:rPr>
        <w:t>(</w:t>
      </w:r>
      <w:r w:rsidRPr="00D205D0">
        <w:rPr>
          <w:rFonts w:cs="Times New Roman"/>
          <w:szCs w:val="24"/>
        </w:rPr>
        <w:t>2020</w:t>
      </w:r>
      <w:r w:rsidR="00121892">
        <w:rPr>
          <w:rFonts w:cs="Times New Roman"/>
          <w:szCs w:val="24"/>
        </w:rPr>
        <w:t>)</w:t>
      </w:r>
      <w:r w:rsidR="00483263">
        <w:rPr>
          <w:rFonts w:cs="Times New Roman"/>
          <w:szCs w:val="24"/>
        </w:rPr>
        <w:t xml:space="preserve">. Niğde mutfağı. 02 Mayıs 2020 tarihinde </w:t>
      </w:r>
      <w:r w:rsidR="00483263" w:rsidRPr="00483263">
        <w:rPr>
          <w:rFonts w:cs="Times New Roman"/>
          <w:szCs w:val="24"/>
        </w:rPr>
        <w:t xml:space="preserve">https://nigde.ktb.gov.tr/TR-74354/nigde-mutfagi.html </w:t>
      </w:r>
      <w:r w:rsidR="00483263">
        <w:rPr>
          <w:rFonts w:cs="Times New Roman"/>
          <w:szCs w:val="24"/>
        </w:rPr>
        <w:t>adresinden erişildi.</w:t>
      </w:r>
    </w:p>
    <w:p w14:paraId="30DC4A4B" w14:textId="540296E5" w:rsidR="00D205D0" w:rsidRPr="00D205D0" w:rsidRDefault="00345FB8" w:rsidP="00D205D0">
      <w:pPr>
        <w:spacing w:after="0" w:line="360" w:lineRule="auto"/>
        <w:ind w:left="709" w:hanging="709"/>
        <w:rPr>
          <w:rFonts w:cs="Times New Roman"/>
          <w:szCs w:val="24"/>
        </w:rPr>
      </w:pPr>
      <w:r>
        <w:rPr>
          <w:rFonts w:cs="Times New Roman"/>
          <w:szCs w:val="24"/>
        </w:rPr>
        <w:t>Öncü, M. (2016). Adıyaman cemile mutfak k</w:t>
      </w:r>
      <w:r w:rsidR="00D205D0" w:rsidRPr="00D205D0">
        <w:rPr>
          <w:rFonts w:cs="Times New Roman"/>
          <w:szCs w:val="24"/>
        </w:rPr>
        <w:t>ültürü. Adıyaman Tanıtma Vakfı Yayınları.</w:t>
      </w:r>
    </w:p>
    <w:p w14:paraId="0E1AF844" w14:textId="3C5AAB25"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Özersin, U. (2019). </w:t>
      </w:r>
      <w:r w:rsidR="00345FB8">
        <w:rPr>
          <w:rFonts w:cs="Times New Roman"/>
          <w:szCs w:val="24"/>
        </w:rPr>
        <w:t>G</w:t>
      </w:r>
      <w:r w:rsidR="00345FB8" w:rsidRPr="00D205D0">
        <w:rPr>
          <w:rFonts w:cs="Times New Roman"/>
          <w:szCs w:val="24"/>
        </w:rPr>
        <w:t>astronomi turizminin destinasyon imajı v</w:t>
      </w:r>
      <w:r w:rsidR="00483263">
        <w:rPr>
          <w:rFonts w:cs="Times New Roman"/>
          <w:szCs w:val="24"/>
        </w:rPr>
        <w:t>e destinasyon seçimine etkisi: Ç</w:t>
      </w:r>
      <w:r w:rsidR="00345FB8" w:rsidRPr="00D205D0">
        <w:rPr>
          <w:rFonts w:cs="Times New Roman"/>
          <w:szCs w:val="24"/>
        </w:rPr>
        <w:t>eşme örneğ</w:t>
      </w:r>
      <w:r w:rsidRPr="00D205D0">
        <w:rPr>
          <w:rFonts w:cs="Times New Roman"/>
          <w:szCs w:val="24"/>
        </w:rPr>
        <w:t>i</w:t>
      </w:r>
      <w:r w:rsidR="00121892">
        <w:rPr>
          <w:rFonts w:cs="Times New Roman"/>
          <w:i/>
          <w:szCs w:val="24"/>
        </w:rPr>
        <w:t xml:space="preserve">. </w:t>
      </w:r>
      <w:r w:rsidR="00121892">
        <w:rPr>
          <w:rFonts w:cs="Times New Roman"/>
          <w:szCs w:val="24"/>
        </w:rPr>
        <w:t>(Yayımlanmamış doktora t</w:t>
      </w:r>
      <w:r w:rsidR="00121892" w:rsidRPr="00D205D0">
        <w:rPr>
          <w:rFonts w:cs="Times New Roman"/>
          <w:szCs w:val="24"/>
        </w:rPr>
        <w:t>ezi</w:t>
      </w:r>
      <w:r w:rsidR="00027962">
        <w:rPr>
          <w:rFonts w:cs="Times New Roman"/>
          <w:szCs w:val="24"/>
        </w:rPr>
        <w:t>).</w:t>
      </w:r>
      <w:r w:rsidRPr="00D205D0">
        <w:rPr>
          <w:rFonts w:cs="Times New Roman"/>
          <w:i/>
          <w:szCs w:val="24"/>
        </w:rPr>
        <w:t xml:space="preserve"> </w:t>
      </w:r>
      <w:r w:rsidRPr="00D205D0">
        <w:rPr>
          <w:rFonts w:cs="Times New Roman"/>
          <w:szCs w:val="24"/>
        </w:rPr>
        <w:t>Dokuz Eylül Üniversitesi, İzmir.</w:t>
      </w:r>
    </w:p>
    <w:p w14:paraId="3BB2F416" w14:textId="0426EC8C" w:rsidR="00D205D0" w:rsidRPr="00D205D0" w:rsidRDefault="00121892" w:rsidP="00D205D0">
      <w:pPr>
        <w:spacing w:after="0" w:line="360" w:lineRule="auto"/>
        <w:ind w:left="709" w:hanging="709"/>
        <w:jc w:val="both"/>
        <w:rPr>
          <w:rFonts w:cs="Times New Roman"/>
          <w:szCs w:val="24"/>
        </w:rPr>
      </w:pPr>
      <w:r>
        <w:rPr>
          <w:rFonts w:cs="Times New Roman"/>
          <w:szCs w:val="24"/>
        </w:rPr>
        <w:t xml:space="preserve">Özgen, N. (2016). </w:t>
      </w:r>
      <w:r w:rsidR="00345FB8">
        <w:rPr>
          <w:rFonts w:cs="Times New Roman"/>
          <w:szCs w:val="24"/>
        </w:rPr>
        <w:t>B</w:t>
      </w:r>
      <w:r w:rsidR="00345FB8" w:rsidRPr="00D205D0">
        <w:rPr>
          <w:rFonts w:cs="Times New Roman"/>
          <w:szCs w:val="24"/>
        </w:rPr>
        <w:t>eşeri coğrafyada ar</w:t>
      </w:r>
      <w:r w:rsidR="00345FB8">
        <w:rPr>
          <w:rFonts w:cs="Times New Roman"/>
          <w:szCs w:val="24"/>
        </w:rPr>
        <w:t>aştırma yöntemleri ve teknikler</w:t>
      </w:r>
      <w:r w:rsidR="00D205D0" w:rsidRPr="00D205D0">
        <w:rPr>
          <w:rFonts w:cs="Times New Roman"/>
          <w:szCs w:val="24"/>
        </w:rPr>
        <w:t>. Ankara: Pegem Akademi.</w:t>
      </w:r>
    </w:p>
    <w:p w14:paraId="5B4AD059" w14:textId="7E5E98DB"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Özmen, R. (2019). </w:t>
      </w:r>
      <w:r w:rsidR="00345FB8">
        <w:rPr>
          <w:rFonts w:cs="Times New Roman"/>
          <w:szCs w:val="24"/>
        </w:rPr>
        <w:t>D</w:t>
      </w:r>
      <w:r w:rsidR="00345FB8" w:rsidRPr="00D205D0">
        <w:rPr>
          <w:rFonts w:cs="Times New Roman"/>
          <w:szCs w:val="24"/>
        </w:rPr>
        <w:t>estinasyon çekicil</w:t>
      </w:r>
      <w:r w:rsidR="00345FB8">
        <w:rPr>
          <w:rFonts w:cs="Times New Roman"/>
          <w:szCs w:val="24"/>
        </w:rPr>
        <w:t>iği olarak gastronomi turizmi: Ç</w:t>
      </w:r>
      <w:r w:rsidR="00345FB8" w:rsidRPr="00D205D0">
        <w:rPr>
          <w:rFonts w:cs="Times New Roman"/>
          <w:szCs w:val="24"/>
        </w:rPr>
        <w:t xml:space="preserve">anakkale örneği. </w:t>
      </w:r>
      <w:r w:rsidR="00121892">
        <w:rPr>
          <w:rFonts w:cs="Times New Roman"/>
          <w:szCs w:val="24"/>
        </w:rPr>
        <w:t>(Yayımlanmamış Yüksek lisans t</w:t>
      </w:r>
      <w:r w:rsidR="00121892" w:rsidRPr="00D205D0">
        <w:rPr>
          <w:rFonts w:cs="Times New Roman"/>
          <w:szCs w:val="24"/>
        </w:rPr>
        <w:t>ezi</w:t>
      </w:r>
      <w:r w:rsidR="00027962">
        <w:rPr>
          <w:rFonts w:cs="Times New Roman"/>
          <w:szCs w:val="24"/>
        </w:rPr>
        <w:t>).</w:t>
      </w:r>
      <w:r w:rsidR="00121892">
        <w:rPr>
          <w:rFonts w:cs="Times New Roman"/>
          <w:szCs w:val="24"/>
        </w:rPr>
        <w:t xml:space="preserve"> </w:t>
      </w:r>
      <w:r w:rsidRPr="00D205D0">
        <w:rPr>
          <w:rFonts w:cs="Times New Roman"/>
          <w:szCs w:val="24"/>
        </w:rPr>
        <w:t>Çanakk</w:t>
      </w:r>
      <w:r w:rsidR="00D303B6">
        <w:rPr>
          <w:rFonts w:cs="Times New Roman"/>
          <w:szCs w:val="24"/>
        </w:rPr>
        <w:t xml:space="preserve">ale Onsekiz Mart Üniversitesi, </w:t>
      </w:r>
      <w:r w:rsidRPr="00D205D0">
        <w:rPr>
          <w:rFonts w:cs="Times New Roman"/>
          <w:szCs w:val="24"/>
        </w:rPr>
        <w:t xml:space="preserve"> Çanakkale.</w:t>
      </w:r>
    </w:p>
    <w:p w14:paraId="6027D6CC" w14:textId="48F3E889" w:rsidR="00D205D0" w:rsidRPr="00D205D0" w:rsidRDefault="00D205D0" w:rsidP="00D205D0">
      <w:pPr>
        <w:spacing w:after="0" w:line="360" w:lineRule="auto"/>
        <w:ind w:left="709" w:hanging="709"/>
        <w:jc w:val="both"/>
        <w:rPr>
          <w:rFonts w:eastAsia="Times New Roman" w:cs="Times New Roman"/>
          <w:szCs w:val="24"/>
          <w:lang w:eastAsia="tr-TR"/>
        </w:rPr>
      </w:pPr>
      <w:r w:rsidRPr="00D205D0">
        <w:rPr>
          <w:rFonts w:eastAsia="Times New Roman" w:cs="Times New Roman"/>
          <w:szCs w:val="24"/>
          <w:lang w:eastAsia="tr-TR"/>
        </w:rPr>
        <w:t xml:space="preserve">Öztaş, K. (1997). İç </w:t>
      </w:r>
      <w:r w:rsidR="00027962">
        <w:rPr>
          <w:rFonts w:eastAsia="Times New Roman" w:cs="Times New Roman"/>
          <w:szCs w:val="24"/>
          <w:lang w:eastAsia="tr-TR"/>
        </w:rPr>
        <w:t>Anadolu B</w:t>
      </w:r>
      <w:r w:rsidR="00345FB8" w:rsidRPr="00D205D0">
        <w:rPr>
          <w:rFonts w:eastAsia="Times New Roman" w:cs="Times New Roman"/>
          <w:szCs w:val="24"/>
          <w:lang w:eastAsia="tr-TR"/>
        </w:rPr>
        <w:t>ölgesi</w:t>
      </w:r>
      <w:r w:rsidR="00027962">
        <w:rPr>
          <w:rFonts w:eastAsia="Times New Roman" w:cs="Times New Roman"/>
          <w:szCs w:val="24"/>
          <w:lang w:eastAsia="tr-TR"/>
        </w:rPr>
        <w:t>’</w:t>
      </w:r>
      <w:r w:rsidR="00345FB8" w:rsidRPr="00D205D0">
        <w:rPr>
          <w:rFonts w:eastAsia="Times New Roman" w:cs="Times New Roman"/>
          <w:szCs w:val="24"/>
          <w:lang w:eastAsia="tr-TR"/>
        </w:rPr>
        <w:t>nin turistik arz kaynaklarının dış turizm talebi üzerindeki etkil</w:t>
      </w:r>
      <w:r w:rsidRPr="00D205D0">
        <w:rPr>
          <w:rFonts w:eastAsia="Times New Roman" w:cs="Times New Roman"/>
          <w:szCs w:val="24"/>
          <w:lang w:eastAsia="tr-TR"/>
        </w:rPr>
        <w:t>eri</w:t>
      </w:r>
      <w:r w:rsidR="00121892">
        <w:rPr>
          <w:rFonts w:eastAsia="Times New Roman" w:cs="Times New Roman"/>
          <w:szCs w:val="24"/>
          <w:lang w:eastAsia="tr-TR"/>
        </w:rPr>
        <w:t>. (Yayımlanmamış doktora t</w:t>
      </w:r>
      <w:r w:rsidR="00121892" w:rsidRPr="00D205D0">
        <w:rPr>
          <w:rFonts w:eastAsia="Times New Roman" w:cs="Times New Roman"/>
          <w:szCs w:val="24"/>
          <w:lang w:eastAsia="tr-TR"/>
        </w:rPr>
        <w:t>ezi</w:t>
      </w:r>
      <w:r w:rsidR="00027962">
        <w:rPr>
          <w:rFonts w:eastAsia="Times New Roman" w:cs="Times New Roman"/>
          <w:szCs w:val="24"/>
          <w:lang w:eastAsia="tr-TR"/>
        </w:rPr>
        <w:t>).</w:t>
      </w:r>
      <w:r w:rsidR="00121892">
        <w:rPr>
          <w:rFonts w:eastAsia="Times New Roman" w:cs="Times New Roman"/>
          <w:szCs w:val="24"/>
          <w:lang w:eastAsia="tr-TR"/>
        </w:rPr>
        <w:t xml:space="preserve"> Dokuz Eylül Üniversitesi</w:t>
      </w:r>
      <w:r w:rsidRPr="00D205D0">
        <w:rPr>
          <w:rFonts w:eastAsia="Times New Roman" w:cs="Times New Roman"/>
          <w:szCs w:val="24"/>
          <w:lang w:eastAsia="tr-TR"/>
        </w:rPr>
        <w:t>, İzmir.</w:t>
      </w:r>
    </w:p>
    <w:p w14:paraId="73684299" w14:textId="72F8CD8D" w:rsidR="00D205D0" w:rsidRPr="00D205D0" w:rsidRDefault="00D205D0" w:rsidP="00D205D0">
      <w:pPr>
        <w:shd w:val="clear" w:color="auto" w:fill="FFFFFF"/>
        <w:spacing w:after="0" w:line="360" w:lineRule="auto"/>
        <w:ind w:left="709" w:hanging="709"/>
        <w:jc w:val="both"/>
        <w:rPr>
          <w:rFonts w:cs="Times New Roman"/>
          <w:szCs w:val="24"/>
        </w:rPr>
      </w:pPr>
      <w:r w:rsidRPr="00D205D0">
        <w:rPr>
          <w:rFonts w:cs="Times New Roman"/>
          <w:szCs w:val="24"/>
        </w:rPr>
        <w:t xml:space="preserve">Pesketaryen Beslenme. (2020). </w:t>
      </w:r>
      <w:r w:rsidR="00B80110">
        <w:rPr>
          <w:rFonts w:cs="Times New Roman"/>
          <w:szCs w:val="24"/>
        </w:rPr>
        <w:t>Pesketaryen nedir. 08 Haziran</w:t>
      </w:r>
      <w:r w:rsidR="00027962">
        <w:rPr>
          <w:rFonts w:cs="Times New Roman"/>
          <w:szCs w:val="24"/>
        </w:rPr>
        <w:t xml:space="preserve"> 2020 tarihinde </w:t>
      </w:r>
      <w:hyperlink r:id="rId67" w:history="1">
        <w:r w:rsidRPr="00D205D0">
          <w:rPr>
            <w:rStyle w:val="Kpr"/>
            <w:rFonts w:eastAsia="Times New Roman" w:cs="Times New Roman"/>
            <w:color w:val="auto"/>
            <w:szCs w:val="24"/>
            <w:u w:val="none"/>
            <w:lang w:eastAsia="tr-TR"/>
          </w:rPr>
          <w:t>https://www.cnnturk.com/ajanda/pesketaryen-nedir-pesketaryen-ne-demek</w:t>
        </w:r>
      </w:hyperlink>
      <w:r w:rsidR="00027962">
        <w:rPr>
          <w:rFonts w:cs="Times New Roman"/>
          <w:szCs w:val="24"/>
        </w:rPr>
        <w:t xml:space="preserve"> adresinden erişildi.</w:t>
      </w:r>
    </w:p>
    <w:p w14:paraId="01CFD668" w14:textId="7AC94C0A" w:rsidR="00D205D0" w:rsidRPr="00D205D0" w:rsidRDefault="00027962" w:rsidP="00D205D0">
      <w:pPr>
        <w:spacing w:after="0" w:line="360" w:lineRule="auto"/>
        <w:ind w:left="709" w:hanging="709"/>
        <w:jc w:val="both"/>
        <w:rPr>
          <w:rFonts w:cs="Times New Roman"/>
          <w:szCs w:val="24"/>
        </w:rPr>
      </w:pPr>
      <w:r>
        <w:rPr>
          <w:rFonts w:cs="Times New Roman"/>
          <w:szCs w:val="24"/>
        </w:rPr>
        <w:lastRenderedPageBreak/>
        <w:t>Pesketaryen Diyet.</w:t>
      </w:r>
      <w:r w:rsidR="00D205D0" w:rsidRPr="00D205D0">
        <w:rPr>
          <w:rFonts w:cs="Times New Roman"/>
          <w:szCs w:val="24"/>
        </w:rPr>
        <w:t xml:space="preserve"> </w:t>
      </w:r>
      <w:r w:rsidR="004966E0">
        <w:rPr>
          <w:rFonts w:cs="Times New Roman"/>
          <w:szCs w:val="24"/>
        </w:rPr>
        <w:t>(</w:t>
      </w:r>
      <w:r w:rsidR="00D205D0" w:rsidRPr="00D205D0">
        <w:rPr>
          <w:rFonts w:cs="Times New Roman"/>
          <w:szCs w:val="24"/>
        </w:rPr>
        <w:t>2020</w:t>
      </w:r>
      <w:r w:rsidR="004966E0">
        <w:rPr>
          <w:rFonts w:cs="Times New Roman"/>
          <w:szCs w:val="24"/>
        </w:rPr>
        <w:t>)</w:t>
      </w:r>
      <w:r w:rsidR="00D205D0" w:rsidRPr="00D205D0">
        <w:rPr>
          <w:rFonts w:cs="Times New Roman"/>
          <w:szCs w:val="24"/>
        </w:rPr>
        <w:t>.</w:t>
      </w:r>
      <w:r>
        <w:rPr>
          <w:rFonts w:cs="Times New Roman"/>
          <w:szCs w:val="24"/>
        </w:rPr>
        <w:t xml:space="preserve"> Pes</w:t>
      </w:r>
      <w:r w:rsidR="00B80110">
        <w:rPr>
          <w:rFonts w:cs="Times New Roman"/>
          <w:szCs w:val="24"/>
        </w:rPr>
        <w:t>ketaryen diyet nedir. 07 Haziran</w:t>
      </w:r>
      <w:r>
        <w:rPr>
          <w:rFonts w:cs="Times New Roman"/>
          <w:szCs w:val="24"/>
        </w:rPr>
        <w:t xml:space="preserve"> 2020 tarihinde </w:t>
      </w:r>
      <w:r w:rsidR="00D205D0" w:rsidRPr="00D205D0">
        <w:rPr>
          <w:rFonts w:cs="Times New Roman"/>
          <w:szCs w:val="24"/>
        </w:rPr>
        <w:t xml:space="preserve"> </w:t>
      </w:r>
      <w:hyperlink r:id="rId68" w:history="1">
        <w:r w:rsidR="00D205D0" w:rsidRPr="00D205D0">
          <w:rPr>
            <w:rStyle w:val="Kpr"/>
            <w:rFonts w:cs="Times New Roman"/>
            <w:color w:val="auto"/>
            <w:szCs w:val="24"/>
            <w:u w:val="none"/>
          </w:rPr>
          <w:t>https://www.verywellfit.com/pescatarian-diet-4174528</w:t>
        </w:r>
      </w:hyperlink>
      <w:r>
        <w:rPr>
          <w:rStyle w:val="Kpr"/>
          <w:rFonts w:cs="Times New Roman"/>
          <w:color w:val="auto"/>
          <w:szCs w:val="24"/>
          <w:u w:val="none"/>
        </w:rPr>
        <w:t xml:space="preserve"> adresinden erişildi.</w:t>
      </w:r>
    </w:p>
    <w:p w14:paraId="1D60F9C6" w14:textId="2EF41473" w:rsidR="00D205D0" w:rsidRPr="00D205D0" w:rsidRDefault="00345FB8" w:rsidP="00D205D0">
      <w:pPr>
        <w:spacing w:after="0" w:line="360" w:lineRule="auto"/>
        <w:ind w:left="709" w:hanging="709"/>
        <w:jc w:val="both"/>
        <w:rPr>
          <w:rFonts w:cs="Times New Roman"/>
          <w:szCs w:val="24"/>
        </w:rPr>
      </w:pPr>
      <w:r>
        <w:rPr>
          <w:rFonts w:cs="Times New Roman"/>
          <w:szCs w:val="24"/>
        </w:rPr>
        <w:t>Phillips F. (2005). Vegetarian n</w:t>
      </w:r>
      <w:r w:rsidR="00D205D0" w:rsidRPr="00D205D0">
        <w:rPr>
          <w:rFonts w:cs="Times New Roman"/>
          <w:szCs w:val="24"/>
        </w:rPr>
        <w:t>utri</w:t>
      </w:r>
      <w:r w:rsidR="00027962">
        <w:rPr>
          <w:rFonts w:cs="Times New Roman"/>
          <w:szCs w:val="24"/>
        </w:rPr>
        <w:t xml:space="preserve">tion. Nutr Bull, 30(2), </w:t>
      </w:r>
      <w:r w:rsidR="00D205D0" w:rsidRPr="00D205D0">
        <w:rPr>
          <w:rFonts w:cs="Times New Roman"/>
          <w:szCs w:val="24"/>
        </w:rPr>
        <w:t>132-67.</w:t>
      </w:r>
    </w:p>
    <w:p w14:paraId="2C5AD7EE" w14:textId="456D3ED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Ponzıo, E., Mazzarını, G., Gasperı, G., Botton</w:t>
      </w:r>
      <w:r w:rsidR="00E71CE9">
        <w:rPr>
          <w:rFonts w:cs="Times New Roman"/>
          <w:szCs w:val="24"/>
        </w:rPr>
        <w:t xml:space="preserve">ı, M.C ve Valloranı S. (2015). </w:t>
      </w:r>
      <w:r w:rsidRPr="00D205D0">
        <w:rPr>
          <w:rFonts w:cs="Times New Roman"/>
          <w:szCs w:val="24"/>
        </w:rPr>
        <w:t xml:space="preserve">The </w:t>
      </w:r>
      <w:r w:rsidR="00345FB8" w:rsidRPr="00D205D0">
        <w:rPr>
          <w:rFonts w:cs="Times New Roman"/>
          <w:szCs w:val="24"/>
        </w:rPr>
        <w:t>vegetarian habit in ıtaly: prevalence and</w:t>
      </w:r>
      <w:r w:rsidR="00345FB8">
        <w:rPr>
          <w:rFonts w:cs="Times New Roman"/>
          <w:szCs w:val="24"/>
        </w:rPr>
        <w:t xml:space="preserve"> characteristics of consumer</w:t>
      </w:r>
      <w:r w:rsidR="00E71CE9">
        <w:rPr>
          <w:rFonts w:cs="Times New Roman"/>
          <w:szCs w:val="24"/>
        </w:rPr>
        <w:t xml:space="preserve">s. </w:t>
      </w:r>
      <w:r w:rsidRPr="00D205D0">
        <w:rPr>
          <w:rFonts w:cs="Times New Roman"/>
          <w:szCs w:val="24"/>
        </w:rPr>
        <w:t>Ec</w:t>
      </w:r>
      <w:r w:rsidR="00027962">
        <w:rPr>
          <w:rFonts w:cs="Times New Roman"/>
          <w:szCs w:val="24"/>
        </w:rPr>
        <w:t>ology Of Food And Nutrition, 54</w:t>
      </w:r>
      <w:r w:rsidR="00345FB8">
        <w:rPr>
          <w:rFonts w:cs="Times New Roman"/>
          <w:szCs w:val="24"/>
        </w:rPr>
        <w:t xml:space="preserve">, </w:t>
      </w:r>
      <w:r w:rsidRPr="00D205D0">
        <w:rPr>
          <w:rFonts w:cs="Times New Roman"/>
          <w:szCs w:val="24"/>
        </w:rPr>
        <w:t xml:space="preserve">370–379. </w:t>
      </w:r>
    </w:p>
    <w:p w14:paraId="341A9C61" w14:textId="7E63E397"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P</w:t>
      </w:r>
      <w:r w:rsidR="00E71CE9">
        <w:rPr>
          <w:rFonts w:cs="Times New Roman"/>
          <w:szCs w:val="24"/>
        </w:rPr>
        <w:t>uksi, F.F. ve Leo, S. (2014). T</w:t>
      </w:r>
      <w:r w:rsidRPr="00D205D0">
        <w:rPr>
          <w:rFonts w:cs="Times New Roman"/>
          <w:szCs w:val="24"/>
        </w:rPr>
        <w:t xml:space="preserve">ourıst </w:t>
      </w:r>
      <w:r w:rsidR="00345FB8" w:rsidRPr="00D205D0">
        <w:rPr>
          <w:rFonts w:cs="Times New Roman"/>
          <w:szCs w:val="24"/>
        </w:rPr>
        <w:t>moti</w:t>
      </w:r>
      <w:r w:rsidR="00FF468A">
        <w:rPr>
          <w:rFonts w:cs="Times New Roman"/>
          <w:szCs w:val="24"/>
        </w:rPr>
        <w:t>vation to customer local food: C</w:t>
      </w:r>
      <w:r w:rsidR="00345FB8" w:rsidRPr="00D205D0">
        <w:rPr>
          <w:rFonts w:cs="Times New Roman"/>
          <w:szCs w:val="24"/>
        </w:rPr>
        <w:t>ulin</w:t>
      </w:r>
      <w:r w:rsidR="00027962">
        <w:rPr>
          <w:rFonts w:cs="Times New Roman"/>
          <w:szCs w:val="24"/>
        </w:rPr>
        <w:t>ary touri</w:t>
      </w:r>
      <w:r w:rsidR="00345FB8">
        <w:rPr>
          <w:rFonts w:cs="Times New Roman"/>
          <w:szCs w:val="24"/>
        </w:rPr>
        <w:t>sm in bandung contex</w:t>
      </w:r>
      <w:r w:rsidR="00E71CE9">
        <w:rPr>
          <w:rFonts w:cs="Times New Roman"/>
          <w:szCs w:val="24"/>
        </w:rPr>
        <w:t>t.</w:t>
      </w:r>
      <w:r w:rsidR="00027962">
        <w:rPr>
          <w:rFonts w:cs="Times New Roman"/>
          <w:szCs w:val="24"/>
        </w:rPr>
        <w:t>08 Haziran 2020 tarihinde</w:t>
      </w:r>
      <w:r w:rsidRPr="00D205D0">
        <w:rPr>
          <w:rFonts w:cs="Times New Roman"/>
          <w:szCs w:val="24"/>
        </w:rPr>
        <w:t xml:space="preserve"> </w:t>
      </w:r>
      <w:hyperlink r:id="rId69" w:history="1">
        <w:r w:rsidR="00027962" w:rsidRPr="00027962">
          <w:rPr>
            <w:rStyle w:val="Kpr"/>
            <w:rFonts w:cs="Times New Roman"/>
            <w:color w:val="auto"/>
            <w:szCs w:val="24"/>
            <w:u w:val="none"/>
          </w:rPr>
          <w:t>http://repository.stp-bandung.ac.id//handle/123456789/479</w:t>
        </w:r>
      </w:hyperlink>
      <w:r w:rsidR="00027962">
        <w:rPr>
          <w:rFonts w:cs="Times New Roman"/>
          <w:szCs w:val="24"/>
        </w:rPr>
        <w:t xml:space="preserve"> adresinden erişildi.</w:t>
      </w:r>
    </w:p>
    <w:p w14:paraId="7BEE03AF" w14:textId="027AC2E6" w:rsidR="00D205D0" w:rsidRPr="00D205D0" w:rsidRDefault="00E71CE9" w:rsidP="00D205D0">
      <w:pPr>
        <w:spacing w:after="0" w:line="360" w:lineRule="auto"/>
        <w:ind w:left="709" w:hanging="709"/>
        <w:jc w:val="both"/>
        <w:rPr>
          <w:rFonts w:cs="Times New Roman"/>
          <w:szCs w:val="24"/>
        </w:rPr>
      </w:pPr>
      <w:r>
        <w:t xml:space="preserve">Punch, K. F. (2016). </w:t>
      </w:r>
      <w:r w:rsidR="00D205D0" w:rsidRPr="00D205D0">
        <w:t xml:space="preserve">Sosyal </w:t>
      </w:r>
      <w:r w:rsidR="00345FB8" w:rsidRPr="00D205D0">
        <w:t>araştırmalara giri</w:t>
      </w:r>
      <w:r w:rsidR="00345FB8">
        <w:t>ş: nicel ve nitel yaklaşımlar</w:t>
      </w:r>
      <w:r>
        <w:t xml:space="preserve">. </w:t>
      </w:r>
      <w:r w:rsidR="00D205D0" w:rsidRPr="00D205D0">
        <w:t>(Bayrak, D., Arslan, H.N. ve Akyüz, Z., Çev.). Ankara: Siyasal Kitapevi.</w:t>
      </w:r>
      <w:r w:rsidR="00D205D0">
        <w:t xml:space="preserve"> </w:t>
      </w:r>
      <w:r w:rsidR="00345FB8" w:rsidRPr="00D205D0">
        <w:rPr>
          <w:rFonts w:cs="Times New Roman"/>
          <w:szCs w:val="24"/>
        </w:rPr>
        <w:t xml:space="preserve"> </w:t>
      </w:r>
    </w:p>
    <w:p w14:paraId="75105798" w14:textId="1A6DC231"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Radnitz, C., Bee</w:t>
      </w:r>
      <w:r w:rsidR="00E71CE9">
        <w:rPr>
          <w:rFonts w:cs="Times New Roman"/>
          <w:szCs w:val="24"/>
        </w:rPr>
        <w:t xml:space="preserve">zh, B. ve Dimatteo, J. (2015). </w:t>
      </w:r>
      <w:r w:rsidRPr="00D205D0">
        <w:rPr>
          <w:rFonts w:cs="Times New Roman"/>
          <w:szCs w:val="24"/>
        </w:rPr>
        <w:t xml:space="preserve">Old </w:t>
      </w:r>
      <w:r w:rsidR="00345FB8">
        <w:rPr>
          <w:rFonts w:cs="Times New Roman"/>
          <w:szCs w:val="24"/>
        </w:rPr>
        <w:t>i</w:t>
      </w:r>
      <w:r w:rsidR="00345FB8" w:rsidRPr="00D205D0">
        <w:rPr>
          <w:rFonts w:cs="Times New Roman"/>
          <w:szCs w:val="24"/>
        </w:rPr>
        <w:t>nvesti</w:t>
      </w:r>
      <w:r w:rsidR="00345FB8">
        <w:rPr>
          <w:rFonts w:cs="Times New Roman"/>
          <w:szCs w:val="24"/>
        </w:rPr>
        <w:t>gation of lifestyle choices of i</w:t>
      </w:r>
      <w:r w:rsidR="00345FB8" w:rsidRPr="00D205D0">
        <w:rPr>
          <w:rFonts w:cs="Times New Roman"/>
          <w:szCs w:val="24"/>
        </w:rPr>
        <w:t>ndividuals following a vegan die</w:t>
      </w:r>
      <w:r w:rsidR="00345FB8">
        <w:rPr>
          <w:rFonts w:cs="Times New Roman"/>
          <w:szCs w:val="24"/>
        </w:rPr>
        <w:t>tfor health and ethical reasons</w:t>
      </w:r>
      <w:r w:rsidRPr="00D205D0">
        <w:rPr>
          <w:rFonts w:cs="Times New Roman"/>
          <w:szCs w:val="24"/>
        </w:rPr>
        <w:t xml:space="preserve">. </w:t>
      </w:r>
      <w:r w:rsidR="00027962">
        <w:rPr>
          <w:rFonts w:cs="Times New Roman"/>
          <w:szCs w:val="24"/>
        </w:rPr>
        <w:t xml:space="preserve">05 Mayıs 2020 tarihinde </w:t>
      </w:r>
      <w:hyperlink r:id="rId70" w:history="1">
        <w:r w:rsidRPr="00D205D0">
          <w:rPr>
            <w:rStyle w:val="Kpr"/>
            <w:rFonts w:cs="Times New Roman"/>
            <w:color w:val="auto"/>
            <w:szCs w:val="24"/>
            <w:u w:val="none"/>
          </w:rPr>
          <w:t>http://dx.doi.org/10.1016/j.appet.2015.02.026</w:t>
        </w:r>
      </w:hyperlink>
      <w:r w:rsidR="00027962">
        <w:rPr>
          <w:rFonts w:cs="Times New Roman"/>
          <w:szCs w:val="24"/>
        </w:rPr>
        <w:t xml:space="preserve"> adresinden erişildi.</w:t>
      </w:r>
    </w:p>
    <w:p w14:paraId="0EFD4859" w14:textId="13D0ECFC" w:rsidR="00D205D0" w:rsidRPr="00D205D0" w:rsidRDefault="00E71CE9" w:rsidP="00D205D0">
      <w:pPr>
        <w:spacing w:after="0" w:line="360" w:lineRule="auto"/>
        <w:ind w:left="709" w:hanging="709"/>
        <w:jc w:val="both"/>
        <w:rPr>
          <w:rFonts w:cs="Times New Roman"/>
          <w:szCs w:val="24"/>
        </w:rPr>
      </w:pPr>
      <w:r>
        <w:rPr>
          <w:rFonts w:cs="Times New Roman"/>
          <w:szCs w:val="24"/>
        </w:rPr>
        <w:t xml:space="preserve">Richards, G. (2002). </w:t>
      </w:r>
      <w:r w:rsidR="00D205D0" w:rsidRPr="00D205D0">
        <w:rPr>
          <w:rFonts w:cs="Times New Roman"/>
          <w:szCs w:val="24"/>
        </w:rPr>
        <w:t xml:space="preserve">Gastronomy: </w:t>
      </w:r>
      <w:r w:rsidR="00345FB8" w:rsidRPr="00D205D0">
        <w:rPr>
          <w:rFonts w:cs="Times New Roman"/>
          <w:szCs w:val="24"/>
        </w:rPr>
        <w:t>an essential ıngredient in tou</w:t>
      </w:r>
      <w:r w:rsidR="00345FB8">
        <w:rPr>
          <w:rFonts w:cs="Times New Roman"/>
          <w:szCs w:val="24"/>
        </w:rPr>
        <w:t>rism production and production</w:t>
      </w:r>
      <w:r>
        <w:rPr>
          <w:rFonts w:cs="Times New Roman"/>
          <w:szCs w:val="24"/>
        </w:rPr>
        <w:t>.</w:t>
      </w:r>
      <w:r w:rsidR="00345FB8">
        <w:rPr>
          <w:rFonts w:cs="Times New Roman"/>
          <w:szCs w:val="24"/>
        </w:rPr>
        <w:t xml:space="preserve"> </w:t>
      </w:r>
      <w:r w:rsidR="00027962">
        <w:rPr>
          <w:rFonts w:cs="Times New Roman"/>
          <w:szCs w:val="24"/>
        </w:rPr>
        <w:t>(</w:t>
      </w:r>
      <w:r w:rsidR="00345FB8">
        <w:rPr>
          <w:rFonts w:cs="Times New Roman"/>
          <w:szCs w:val="24"/>
        </w:rPr>
        <w:t xml:space="preserve">Hjalager, A.M., Richards,G. </w:t>
      </w:r>
      <w:r w:rsidR="009B0179">
        <w:rPr>
          <w:rFonts w:cs="Times New Roman"/>
          <w:szCs w:val="24"/>
        </w:rPr>
        <w:t>(Ed</w:t>
      </w:r>
      <w:r w:rsidR="00027962">
        <w:rPr>
          <w:rFonts w:cs="Times New Roman"/>
          <w:szCs w:val="24"/>
        </w:rPr>
        <w:t>.).</w:t>
      </w:r>
      <w:r w:rsidR="00D205D0" w:rsidRPr="00D205D0">
        <w:rPr>
          <w:rFonts w:cs="Times New Roman"/>
          <w:szCs w:val="24"/>
        </w:rPr>
        <w:t xml:space="preserve"> </w:t>
      </w:r>
      <w:r w:rsidR="00D205D0" w:rsidRPr="00E71CE9">
        <w:rPr>
          <w:rFonts w:cs="Times New Roman"/>
          <w:szCs w:val="24"/>
        </w:rPr>
        <w:t>Tourism and Gastronomy</w:t>
      </w:r>
      <w:r w:rsidR="00345FB8">
        <w:rPr>
          <w:rFonts w:cs="Times New Roman"/>
          <w:szCs w:val="24"/>
        </w:rPr>
        <w:t xml:space="preserve">, </w:t>
      </w:r>
      <w:r w:rsidR="00D205D0" w:rsidRPr="00D205D0">
        <w:rPr>
          <w:rFonts w:cs="Times New Roman"/>
          <w:szCs w:val="24"/>
        </w:rPr>
        <w:t>3-20. Routledge,</w:t>
      </w:r>
      <w:r w:rsidR="00345FB8">
        <w:rPr>
          <w:rFonts w:cs="Times New Roman"/>
          <w:szCs w:val="24"/>
        </w:rPr>
        <w:t xml:space="preserve"> </w:t>
      </w:r>
      <w:r w:rsidR="00D205D0" w:rsidRPr="00D205D0">
        <w:rPr>
          <w:rFonts w:cs="Times New Roman"/>
          <w:szCs w:val="24"/>
        </w:rPr>
        <w:t>London.</w:t>
      </w:r>
    </w:p>
    <w:p w14:paraId="4F4F7D97" w14:textId="49A36CD4" w:rsidR="00D205D0" w:rsidRPr="00D205D0" w:rsidRDefault="00E71CE9" w:rsidP="00D205D0">
      <w:pPr>
        <w:spacing w:after="0" w:line="360" w:lineRule="auto"/>
        <w:ind w:left="709" w:hanging="709"/>
        <w:jc w:val="both"/>
        <w:rPr>
          <w:rFonts w:cs="Times New Roman"/>
          <w:szCs w:val="24"/>
        </w:rPr>
      </w:pPr>
      <w:r>
        <w:rPr>
          <w:rFonts w:cs="Times New Roman"/>
          <w:szCs w:val="24"/>
        </w:rPr>
        <w:t xml:space="preserve">Rivaz, E.R., vd. (2020). </w:t>
      </w:r>
      <w:r w:rsidR="009B0179">
        <w:rPr>
          <w:rFonts w:cs="Times New Roman"/>
          <w:szCs w:val="24"/>
        </w:rPr>
        <w:t>What is gastronomy? A</w:t>
      </w:r>
      <w:r w:rsidR="009B0179" w:rsidRPr="00D205D0">
        <w:rPr>
          <w:rFonts w:cs="Times New Roman"/>
          <w:szCs w:val="24"/>
        </w:rPr>
        <w:t>n exploratory study of social representation of gastronomy and mexican cuisine among experts and consume</w:t>
      </w:r>
      <w:r w:rsidR="009B0179">
        <w:rPr>
          <w:rFonts w:cs="Times New Roman"/>
          <w:szCs w:val="24"/>
        </w:rPr>
        <w:t>rs using aqualitative approach</w:t>
      </w:r>
      <w:r>
        <w:rPr>
          <w:rFonts w:cs="Times New Roman"/>
          <w:szCs w:val="24"/>
        </w:rPr>
        <w:t>.</w:t>
      </w:r>
      <w:r w:rsidR="00027962">
        <w:rPr>
          <w:rFonts w:cs="Times New Roman"/>
          <w:szCs w:val="24"/>
        </w:rPr>
        <w:t xml:space="preserve"> Food Quality and Preference 83, </w:t>
      </w:r>
      <w:r w:rsidR="00D205D0" w:rsidRPr="00D205D0">
        <w:rPr>
          <w:rFonts w:cs="Times New Roman"/>
          <w:szCs w:val="24"/>
        </w:rPr>
        <w:t>1039302.</w:t>
      </w:r>
    </w:p>
    <w:p w14:paraId="3791EB0A" w14:textId="10B8313C" w:rsidR="00D205D0" w:rsidRPr="00D205D0" w:rsidRDefault="00D205D0" w:rsidP="00D205D0">
      <w:pPr>
        <w:spacing w:after="0" w:line="360" w:lineRule="auto"/>
        <w:ind w:left="709" w:hanging="709"/>
        <w:jc w:val="both"/>
        <w:rPr>
          <w:rFonts w:cs="Times New Roman"/>
          <w:szCs w:val="24"/>
        </w:rPr>
      </w:pPr>
      <w:r w:rsidRPr="00D205D0">
        <w:rPr>
          <w:rFonts w:cs="Times New Roman"/>
          <w:szCs w:val="24"/>
          <w:shd w:val="clear" w:color="auto" w:fill="FFFFFF"/>
        </w:rPr>
        <w:t>Rize</w:t>
      </w:r>
      <w:r w:rsidR="00027962">
        <w:rPr>
          <w:rFonts w:cs="Times New Roman"/>
          <w:szCs w:val="24"/>
          <w:shd w:val="clear" w:color="auto" w:fill="FFFFFF"/>
        </w:rPr>
        <w:t xml:space="preserve"> İl Kültür ve Turizm Müdürlüğü.</w:t>
      </w:r>
      <w:r w:rsidR="00E71CE9">
        <w:rPr>
          <w:rFonts w:cs="Times New Roman"/>
          <w:szCs w:val="24"/>
          <w:shd w:val="clear" w:color="auto" w:fill="FFFFFF"/>
        </w:rPr>
        <w:t xml:space="preserve"> (</w:t>
      </w:r>
      <w:r w:rsidRPr="00D205D0">
        <w:rPr>
          <w:rFonts w:cs="Times New Roman"/>
          <w:szCs w:val="24"/>
          <w:shd w:val="clear" w:color="auto" w:fill="FFFFFF"/>
        </w:rPr>
        <w:t>2020</w:t>
      </w:r>
      <w:r w:rsidR="00E71CE9">
        <w:rPr>
          <w:rFonts w:cs="Times New Roman"/>
          <w:szCs w:val="24"/>
          <w:shd w:val="clear" w:color="auto" w:fill="FFFFFF"/>
        </w:rPr>
        <w:t>)</w:t>
      </w:r>
      <w:r w:rsidRPr="00D205D0">
        <w:rPr>
          <w:rFonts w:cs="Times New Roman"/>
          <w:szCs w:val="24"/>
          <w:shd w:val="clear" w:color="auto" w:fill="FFFFFF"/>
        </w:rPr>
        <w:t xml:space="preserve">. </w:t>
      </w:r>
      <w:r w:rsidR="00027962">
        <w:rPr>
          <w:rFonts w:cs="Times New Roman"/>
          <w:szCs w:val="24"/>
          <w:shd w:val="clear" w:color="auto" w:fill="FFFFFF"/>
        </w:rPr>
        <w:t xml:space="preserve">Ne yenir. 22 Haziran 2020 tarihinde </w:t>
      </w:r>
      <w:hyperlink r:id="rId71" w:history="1">
        <w:r w:rsidRPr="00D205D0">
          <w:rPr>
            <w:rStyle w:val="Kpr"/>
            <w:color w:val="auto"/>
            <w:u w:val="none"/>
          </w:rPr>
          <w:t>https://rize.ktb.gov.tr/TR-112636/ne-yenir.html</w:t>
        </w:r>
      </w:hyperlink>
      <w:r w:rsidR="00027962">
        <w:t xml:space="preserve"> adresinden erişildi.</w:t>
      </w:r>
    </w:p>
    <w:p w14:paraId="73F2A8A9" w14:textId="747C6B51"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Rizzo G., Lagana A.S., Rapisarda A.M., La Ferrera G.M., Bus</w:t>
      </w:r>
      <w:r w:rsidR="00E71CE9">
        <w:rPr>
          <w:rFonts w:cs="Times New Roman"/>
          <w:szCs w:val="24"/>
        </w:rPr>
        <w:t xml:space="preserve">cema M. ve Rossetti P. (2016). </w:t>
      </w:r>
      <w:r w:rsidRPr="00D205D0">
        <w:rPr>
          <w:rFonts w:cs="Times New Roman"/>
          <w:szCs w:val="24"/>
        </w:rPr>
        <w:t xml:space="preserve">Vitamin B12 </w:t>
      </w:r>
      <w:r w:rsidR="009B0179">
        <w:rPr>
          <w:rFonts w:cs="Times New Roman"/>
          <w:szCs w:val="24"/>
        </w:rPr>
        <w:t>among v</w:t>
      </w:r>
      <w:r w:rsidRPr="009B0179">
        <w:rPr>
          <w:rFonts w:cs="Times New Roman"/>
          <w:szCs w:val="24"/>
        </w:rPr>
        <w:t xml:space="preserve">egetarians: </w:t>
      </w:r>
      <w:r w:rsidR="009B0179" w:rsidRPr="009B0179">
        <w:rPr>
          <w:rFonts w:cs="Times New Roman"/>
          <w:szCs w:val="24"/>
        </w:rPr>
        <w:t>status</w:t>
      </w:r>
      <w:r w:rsidR="009B0179" w:rsidRPr="00D205D0">
        <w:rPr>
          <w:rFonts w:cs="Times New Roman"/>
          <w:szCs w:val="24"/>
        </w:rPr>
        <w:t xml:space="preserve">, </w:t>
      </w:r>
      <w:r w:rsidR="009B0179">
        <w:rPr>
          <w:rFonts w:cs="Times New Roman"/>
          <w:szCs w:val="24"/>
        </w:rPr>
        <w:t xml:space="preserve">assessment </w:t>
      </w:r>
      <w:r w:rsidR="00E71CE9">
        <w:rPr>
          <w:rFonts w:cs="Times New Roman"/>
          <w:szCs w:val="24"/>
        </w:rPr>
        <w:t xml:space="preserve">and </w:t>
      </w:r>
      <w:r w:rsidR="009B0179">
        <w:rPr>
          <w:rFonts w:cs="Times New Roman"/>
          <w:szCs w:val="24"/>
        </w:rPr>
        <w:t>supplementation</w:t>
      </w:r>
      <w:r w:rsidR="00E71CE9">
        <w:rPr>
          <w:rFonts w:cs="Times New Roman"/>
          <w:szCs w:val="24"/>
        </w:rPr>
        <w:t>.</w:t>
      </w:r>
      <w:r w:rsidR="00027962">
        <w:rPr>
          <w:rFonts w:cs="Times New Roman"/>
          <w:szCs w:val="24"/>
        </w:rPr>
        <w:t xml:space="preserve"> Nutrients, 8(12), </w:t>
      </w:r>
      <w:r w:rsidRPr="00D205D0">
        <w:rPr>
          <w:rFonts w:cs="Times New Roman"/>
          <w:szCs w:val="24"/>
        </w:rPr>
        <w:t>767.</w:t>
      </w:r>
    </w:p>
    <w:p w14:paraId="3F3D46EB" w14:textId="0F0368DF" w:rsidR="00D205D0" w:rsidRPr="00D205D0" w:rsidRDefault="00D205D0" w:rsidP="00D205D0">
      <w:pPr>
        <w:spacing w:after="0" w:line="360" w:lineRule="auto"/>
        <w:ind w:left="709" w:hanging="709"/>
        <w:jc w:val="both"/>
        <w:rPr>
          <w:rFonts w:cs="Times New Roman"/>
          <w:szCs w:val="24"/>
        </w:rPr>
      </w:pPr>
      <w:r w:rsidRPr="00D205D0">
        <w:rPr>
          <w:rFonts w:eastAsia="Times New Roman" w:cs="Times New Roman"/>
          <w:szCs w:val="24"/>
          <w:bdr w:val="none" w:sz="0" w:space="0" w:color="auto" w:frame="1"/>
          <w:lang w:eastAsia="tr-TR"/>
        </w:rPr>
        <w:t>Rosi, A., Mena, P., Pellegrini, N., Turroni, S., Neviani, E., Ferrocino, I., Cagno,  R.D., … Scazzina</w:t>
      </w:r>
      <w:r w:rsidR="00E71CE9">
        <w:rPr>
          <w:rFonts w:eastAsia="Times New Roman" w:cs="Times New Roman"/>
          <w:szCs w:val="24"/>
          <w:lang w:eastAsia="tr-TR"/>
        </w:rPr>
        <w:t xml:space="preserve">. F. (2017). </w:t>
      </w:r>
      <w:r w:rsidR="00027962">
        <w:rPr>
          <w:rFonts w:cs="Times New Roman"/>
          <w:szCs w:val="24"/>
          <w:shd w:val="clear" w:color="auto" w:fill="FFFFFF"/>
        </w:rPr>
        <w:t>E</w:t>
      </w:r>
      <w:r w:rsidR="009B0179" w:rsidRPr="00D205D0">
        <w:rPr>
          <w:rFonts w:cs="Times New Roman"/>
          <w:szCs w:val="24"/>
          <w:shd w:val="clear" w:color="auto" w:fill="FFFFFF"/>
        </w:rPr>
        <w:t>nvironmental ımpact of omnivorous, ovo-la</w:t>
      </w:r>
      <w:r w:rsidR="009B0179">
        <w:rPr>
          <w:rFonts w:cs="Times New Roman"/>
          <w:szCs w:val="24"/>
          <w:shd w:val="clear" w:color="auto" w:fill="FFFFFF"/>
        </w:rPr>
        <w:t>cto-vegetarian, and vegan diet.</w:t>
      </w:r>
      <w:r w:rsidRPr="00D205D0">
        <w:rPr>
          <w:rFonts w:cs="Times New Roman"/>
          <w:szCs w:val="24"/>
          <w:shd w:val="clear" w:color="auto" w:fill="FFFFFF"/>
        </w:rPr>
        <w:t xml:space="preserve"> </w:t>
      </w:r>
      <w:r w:rsidRPr="00BA5BEA">
        <w:rPr>
          <w:rFonts w:cs="Times New Roman"/>
          <w:szCs w:val="24"/>
          <w:shd w:val="clear" w:color="auto" w:fill="FFFFFF"/>
        </w:rPr>
        <w:t>Scientific Report</w:t>
      </w:r>
      <w:r w:rsidRPr="00027962">
        <w:rPr>
          <w:rFonts w:cs="Times New Roman"/>
          <w:szCs w:val="24"/>
          <w:shd w:val="clear" w:color="auto" w:fill="FFFFFF"/>
        </w:rPr>
        <w:t>s,</w:t>
      </w:r>
      <w:r w:rsidR="009B0179">
        <w:rPr>
          <w:rFonts w:cs="Times New Roman"/>
          <w:szCs w:val="24"/>
          <w:shd w:val="clear" w:color="auto" w:fill="FFFFFF"/>
        </w:rPr>
        <w:t xml:space="preserve"> 7(</w:t>
      </w:r>
      <w:r w:rsidRPr="00D205D0">
        <w:rPr>
          <w:rFonts w:cs="Times New Roman"/>
          <w:szCs w:val="24"/>
          <w:shd w:val="clear" w:color="auto" w:fill="FFFFFF"/>
        </w:rPr>
        <w:t>6105</w:t>
      </w:r>
      <w:r w:rsidR="009B0179">
        <w:rPr>
          <w:rFonts w:cs="Times New Roman"/>
          <w:szCs w:val="24"/>
          <w:shd w:val="clear" w:color="auto" w:fill="FFFFFF"/>
        </w:rPr>
        <w:t>)</w:t>
      </w:r>
      <w:r w:rsidR="000A543B">
        <w:rPr>
          <w:rFonts w:cs="Times New Roman"/>
          <w:szCs w:val="24"/>
          <w:shd w:val="clear" w:color="auto" w:fill="FFFFFF"/>
        </w:rPr>
        <w:t xml:space="preserve">. </w:t>
      </w:r>
      <w:r w:rsidRPr="00D205D0">
        <w:rPr>
          <w:rFonts w:cs="Times New Roman"/>
          <w:szCs w:val="24"/>
          <w:shd w:val="clear" w:color="auto" w:fill="FFFFFF"/>
        </w:rPr>
        <w:t xml:space="preserve"> </w:t>
      </w:r>
      <w:r w:rsidR="000A543B">
        <w:rPr>
          <w:rFonts w:cs="Times New Roman"/>
          <w:szCs w:val="24"/>
          <w:shd w:val="clear" w:color="auto" w:fill="FFFFFF"/>
        </w:rPr>
        <w:t>doi</w:t>
      </w:r>
      <w:r w:rsidRPr="00D205D0">
        <w:rPr>
          <w:rFonts w:cs="Times New Roman"/>
          <w:szCs w:val="24"/>
          <w:shd w:val="clear" w:color="auto" w:fill="FFFFFF"/>
        </w:rPr>
        <w:t>:10.1038/s41598-017-06466-8.</w:t>
      </w:r>
    </w:p>
    <w:p w14:paraId="2CD67206" w14:textId="52026FB0"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Sakary</w:t>
      </w:r>
      <w:r w:rsidR="000A543B">
        <w:rPr>
          <w:rFonts w:cs="Times New Roman"/>
          <w:szCs w:val="24"/>
        </w:rPr>
        <w:t>a İl Kültür ve Turizm Müdürlüğü.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 xml:space="preserve">. </w:t>
      </w:r>
      <w:r w:rsidR="000A543B">
        <w:rPr>
          <w:rFonts w:cs="Times New Roman"/>
          <w:szCs w:val="24"/>
        </w:rPr>
        <w:t xml:space="preserve">Ne yenir. 17 Mayıs 2020 tarihinde </w:t>
      </w:r>
      <w:hyperlink r:id="rId72" w:history="1">
        <w:r w:rsidRPr="00D205D0">
          <w:rPr>
            <w:rStyle w:val="Kpr"/>
            <w:rFonts w:cs="Times New Roman"/>
            <w:color w:val="auto"/>
            <w:szCs w:val="24"/>
            <w:u w:val="none"/>
          </w:rPr>
          <w:t>https://sakarya.ktb.gov.tr/TR-107119/ne-yenir.html</w:t>
        </w:r>
      </w:hyperlink>
      <w:r w:rsidR="000A543B">
        <w:rPr>
          <w:rFonts w:cs="Times New Roman"/>
          <w:szCs w:val="24"/>
        </w:rPr>
        <w:t xml:space="preserve"> adresinden erişildi.</w:t>
      </w:r>
      <w:r w:rsidRPr="00D205D0">
        <w:rPr>
          <w:rFonts w:cs="Times New Roman"/>
          <w:szCs w:val="24"/>
        </w:rPr>
        <w:t xml:space="preserve">      </w:t>
      </w:r>
    </w:p>
    <w:p w14:paraId="39E1230D" w14:textId="42F77B85" w:rsidR="00D205D0" w:rsidRPr="00D205D0" w:rsidRDefault="005659E6" w:rsidP="00D205D0">
      <w:pPr>
        <w:spacing w:after="0" w:line="360" w:lineRule="auto"/>
        <w:ind w:left="709" w:hanging="709"/>
        <w:jc w:val="both"/>
        <w:rPr>
          <w:rFonts w:cs="Times New Roman"/>
          <w:szCs w:val="24"/>
        </w:rPr>
      </w:pPr>
      <w:r>
        <w:rPr>
          <w:rFonts w:cs="Times New Roman"/>
          <w:szCs w:val="24"/>
        </w:rPr>
        <w:lastRenderedPageBreak/>
        <w:t>Sakarya Şehir Hafızası.</w:t>
      </w:r>
      <w:r w:rsidR="00D205D0" w:rsidRPr="00D205D0">
        <w:rPr>
          <w:rFonts w:cs="Times New Roman"/>
          <w:szCs w:val="24"/>
        </w:rPr>
        <w:t xml:space="preserve"> </w:t>
      </w:r>
      <w:r w:rsidR="00E71CE9">
        <w:rPr>
          <w:rFonts w:cs="Times New Roman"/>
          <w:szCs w:val="24"/>
        </w:rPr>
        <w:t>(</w:t>
      </w:r>
      <w:r w:rsidR="00D205D0" w:rsidRPr="00D205D0">
        <w:rPr>
          <w:rFonts w:cs="Times New Roman"/>
          <w:szCs w:val="24"/>
        </w:rPr>
        <w:t>2020</w:t>
      </w:r>
      <w:r w:rsidR="00E71CE9">
        <w:rPr>
          <w:rFonts w:cs="Times New Roman"/>
          <w:szCs w:val="24"/>
        </w:rPr>
        <w:t>)</w:t>
      </w:r>
      <w:r w:rsidR="00D205D0" w:rsidRPr="00D205D0">
        <w:rPr>
          <w:rFonts w:cs="Times New Roman"/>
          <w:szCs w:val="24"/>
        </w:rPr>
        <w:t xml:space="preserve">. </w:t>
      </w:r>
      <w:r w:rsidR="000A543B">
        <w:rPr>
          <w:rFonts w:cs="Times New Roman"/>
          <w:szCs w:val="24"/>
        </w:rPr>
        <w:t xml:space="preserve">Yöresel yemekler. 17 Mayıs 2020 tarihinde </w:t>
      </w:r>
      <w:hyperlink r:id="rId73" w:history="1">
        <w:r w:rsidR="00D205D0" w:rsidRPr="00D205D0">
          <w:rPr>
            <w:rStyle w:val="Kpr"/>
            <w:rFonts w:cs="Times New Roman"/>
            <w:color w:val="auto"/>
            <w:szCs w:val="24"/>
            <w:u w:val="none"/>
          </w:rPr>
          <w:t>https://www.sehirhafizasi.sakarya.edu.tr/sehir-hakkinda/yoresel-yemekler-2/</w:t>
        </w:r>
      </w:hyperlink>
      <w:r w:rsidR="000A543B">
        <w:rPr>
          <w:rFonts w:cs="Times New Roman"/>
          <w:szCs w:val="24"/>
        </w:rPr>
        <w:t xml:space="preserve"> adresinden erişildi</w:t>
      </w:r>
      <w:r w:rsidR="00D205D0" w:rsidRPr="00D205D0">
        <w:rPr>
          <w:rFonts w:cs="Times New Roman"/>
          <w:szCs w:val="24"/>
        </w:rPr>
        <w:t xml:space="preserve">.          </w:t>
      </w:r>
    </w:p>
    <w:p w14:paraId="0D0A7F85" w14:textId="76192729" w:rsidR="00D205D0" w:rsidRPr="00D205D0" w:rsidRDefault="00905229" w:rsidP="00D205D0">
      <w:pPr>
        <w:spacing w:after="0" w:line="360" w:lineRule="auto"/>
        <w:ind w:left="709" w:hanging="709"/>
        <w:jc w:val="both"/>
        <w:rPr>
          <w:rFonts w:cs="Times New Roman"/>
          <w:szCs w:val="24"/>
        </w:rPr>
      </w:pPr>
      <w:r>
        <w:rPr>
          <w:rFonts w:cs="Times New Roman"/>
          <w:szCs w:val="24"/>
        </w:rPr>
        <w:t>Samsun İl Kültür ve Turizm Müdürlüğü.</w:t>
      </w:r>
      <w:r w:rsidR="00D205D0" w:rsidRPr="00D205D0">
        <w:rPr>
          <w:rFonts w:cs="Times New Roman"/>
          <w:szCs w:val="24"/>
        </w:rPr>
        <w:t xml:space="preserve"> </w:t>
      </w:r>
      <w:r w:rsidR="00E71CE9">
        <w:rPr>
          <w:rFonts w:cs="Times New Roman"/>
          <w:szCs w:val="24"/>
        </w:rPr>
        <w:t>(</w:t>
      </w:r>
      <w:r w:rsidR="00D205D0" w:rsidRPr="00D205D0">
        <w:rPr>
          <w:rFonts w:cs="Times New Roman"/>
          <w:szCs w:val="24"/>
        </w:rPr>
        <w:t>2020</w:t>
      </w:r>
      <w:r w:rsidR="00E71CE9">
        <w:rPr>
          <w:rFonts w:cs="Times New Roman"/>
          <w:szCs w:val="24"/>
        </w:rPr>
        <w:t>)</w:t>
      </w:r>
      <w:r w:rsidR="00D205D0" w:rsidRPr="00D205D0">
        <w:rPr>
          <w:rFonts w:cs="Times New Roman"/>
          <w:szCs w:val="24"/>
        </w:rPr>
        <w:t xml:space="preserve">. </w:t>
      </w:r>
      <w:r w:rsidR="00D64AE3">
        <w:rPr>
          <w:rFonts w:cs="Times New Roman"/>
          <w:szCs w:val="24"/>
        </w:rPr>
        <w:t xml:space="preserve">Samsun yemekleri kitabı. 07 Nisan 2020 tarihinde </w:t>
      </w:r>
      <w:hyperlink r:id="rId74" w:history="1">
        <w:r w:rsidR="00D205D0" w:rsidRPr="00D205D0">
          <w:rPr>
            <w:rStyle w:val="Kpr"/>
            <w:rFonts w:cs="Times New Roman"/>
            <w:color w:val="auto"/>
            <w:szCs w:val="24"/>
            <w:u w:val="none"/>
          </w:rPr>
          <w:t>https://samsun.ktb.gov.tr/Eklenti/61143,samsun-yemekleri-kitabi-3pdf.pdf?0</w:t>
        </w:r>
      </w:hyperlink>
      <w:r w:rsidR="00D64AE3">
        <w:rPr>
          <w:rFonts w:cs="Times New Roman"/>
          <w:szCs w:val="24"/>
        </w:rPr>
        <w:t xml:space="preserve"> adresinden erişildi.</w:t>
      </w:r>
    </w:p>
    <w:p w14:paraId="66CAC3F7" w14:textId="23683956"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 xml:space="preserve">Sánchez-Cañizares, S.M. ve López-Guzmán, T. (2012).  </w:t>
      </w:r>
      <w:r w:rsidR="001F21F7">
        <w:rPr>
          <w:rFonts w:cs="Times New Roman"/>
          <w:szCs w:val="24"/>
        </w:rPr>
        <w:t>G</w:t>
      </w:r>
      <w:r w:rsidR="009B0179" w:rsidRPr="00D205D0">
        <w:rPr>
          <w:rFonts w:cs="Times New Roman"/>
          <w:szCs w:val="24"/>
        </w:rPr>
        <w:t>as</w:t>
      </w:r>
      <w:r w:rsidR="001F21F7">
        <w:rPr>
          <w:rFonts w:cs="Times New Roman"/>
          <w:szCs w:val="24"/>
        </w:rPr>
        <w:t>tronomy as a tourism resource: P</w:t>
      </w:r>
      <w:r w:rsidR="009B0179" w:rsidRPr="00D205D0">
        <w:rPr>
          <w:rFonts w:cs="Times New Roman"/>
          <w:szCs w:val="24"/>
        </w:rPr>
        <w:t>rofile of the culinary tourist</w:t>
      </w:r>
      <w:r w:rsidR="009B0179">
        <w:rPr>
          <w:rFonts w:cs="Times New Roman"/>
          <w:szCs w:val="24"/>
        </w:rPr>
        <w:t>.</w:t>
      </w:r>
      <w:r w:rsidRPr="00D205D0">
        <w:rPr>
          <w:rFonts w:cs="Times New Roman"/>
          <w:szCs w:val="24"/>
        </w:rPr>
        <w:t xml:space="preserve"> </w:t>
      </w:r>
      <w:r w:rsidRPr="00E71CE9">
        <w:rPr>
          <w:rFonts w:cs="Times New Roman"/>
          <w:szCs w:val="24"/>
        </w:rPr>
        <w:t>Current Issues in Tourism</w:t>
      </w:r>
      <w:r w:rsidR="001F21F7">
        <w:rPr>
          <w:rFonts w:cs="Times New Roman"/>
          <w:szCs w:val="24"/>
        </w:rPr>
        <w:t>,</w:t>
      </w:r>
      <w:r w:rsidR="005B0B1C">
        <w:rPr>
          <w:rFonts w:cs="Times New Roman"/>
          <w:szCs w:val="24"/>
        </w:rPr>
        <w:t xml:space="preserve"> </w:t>
      </w:r>
      <w:r w:rsidR="009B0179">
        <w:rPr>
          <w:rFonts w:cs="Times New Roman"/>
          <w:szCs w:val="24"/>
        </w:rPr>
        <w:t>15(</w:t>
      </w:r>
      <w:r w:rsidRPr="00D205D0">
        <w:rPr>
          <w:rFonts w:cs="Times New Roman"/>
          <w:szCs w:val="24"/>
        </w:rPr>
        <w:t>3</w:t>
      </w:r>
      <w:r w:rsidR="009B0179">
        <w:rPr>
          <w:rFonts w:cs="Times New Roman"/>
          <w:szCs w:val="24"/>
        </w:rPr>
        <w:t>)</w:t>
      </w:r>
      <w:r w:rsidR="005B0B1C">
        <w:rPr>
          <w:rFonts w:cs="Times New Roman"/>
          <w:szCs w:val="24"/>
        </w:rPr>
        <w:t>,</w:t>
      </w:r>
      <w:r w:rsidR="001F21F7">
        <w:rPr>
          <w:rFonts w:cs="Times New Roman"/>
          <w:szCs w:val="24"/>
        </w:rPr>
        <w:t xml:space="preserve"> 229-245. doi</w:t>
      </w:r>
      <w:r w:rsidR="001F21F7" w:rsidRPr="00D205D0">
        <w:rPr>
          <w:rFonts w:cs="Times New Roman"/>
          <w:szCs w:val="24"/>
        </w:rPr>
        <w:t xml:space="preserve">: </w:t>
      </w:r>
      <w:r w:rsidRPr="00D205D0">
        <w:rPr>
          <w:rFonts w:cs="Times New Roman"/>
          <w:szCs w:val="24"/>
        </w:rPr>
        <w:t>10.1080/13683500.2011.589895.</w:t>
      </w:r>
    </w:p>
    <w:p w14:paraId="0BCCD2D8" w14:textId="37333E5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Saruhan, Ş.C. v</w:t>
      </w:r>
      <w:r w:rsidR="009B0179">
        <w:rPr>
          <w:rFonts w:cs="Times New Roman"/>
          <w:szCs w:val="24"/>
        </w:rPr>
        <w:t>e Özdemirci, A. (2016). Bilim, felsefe ve m</w:t>
      </w:r>
      <w:r w:rsidRPr="00D205D0">
        <w:rPr>
          <w:rFonts w:cs="Times New Roman"/>
          <w:szCs w:val="24"/>
        </w:rPr>
        <w:t>etodoloji. İstanbul: Beta Basım.</w:t>
      </w:r>
    </w:p>
    <w:p w14:paraId="4BC16276" w14:textId="345E8B0E" w:rsidR="00D205D0" w:rsidRPr="00D205D0" w:rsidRDefault="00E71CE9" w:rsidP="00D205D0">
      <w:pPr>
        <w:spacing w:after="0" w:line="360" w:lineRule="auto"/>
        <w:ind w:left="709" w:hanging="709"/>
        <w:jc w:val="both"/>
        <w:rPr>
          <w:rFonts w:cs="Times New Roman"/>
          <w:szCs w:val="24"/>
        </w:rPr>
      </w:pPr>
      <w:r>
        <w:rPr>
          <w:rFonts w:cs="Times New Roman"/>
          <w:szCs w:val="24"/>
        </w:rPr>
        <w:t xml:space="preserve">Shenoy, S.S. (2005). </w:t>
      </w:r>
      <w:r w:rsidR="009B0179">
        <w:rPr>
          <w:rFonts w:cs="Times New Roman"/>
          <w:szCs w:val="24"/>
        </w:rPr>
        <w:t>F</w:t>
      </w:r>
      <w:r w:rsidR="009B0179" w:rsidRPr="00D205D0">
        <w:rPr>
          <w:rFonts w:cs="Times New Roman"/>
          <w:szCs w:val="24"/>
        </w:rPr>
        <w:t>ood to</w:t>
      </w:r>
      <w:r w:rsidR="009B0179">
        <w:rPr>
          <w:rFonts w:cs="Times New Roman"/>
          <w:szCs w:val="24"/>
        </w:rPr>
        <w:t>urism and the culinary tourist.</w:t>
      </w:r>
      <w:r w:rsidR="00D205D0" w:rsidRPr="00D205D0">
        <w:rPr>
          <w:rFonts w:cs="Times New Roman"/>
          <w:szCs w:val="24"/>
        </w:rPr>
        <w:t xml:space="preserve"> </w:t>
      </w:r>
      <w:r w:rsidR="005B0B1C">
        <w:rPr>
          <w:rFonts w:cs="Times New Roman"/>
          <w:szCs w:val="24"/>
        </w:rPr>
        <w:t xml:space="preserve">05 Haziran 2020 tarihinde </w:t>
      </w:r>
      <w:hyperlink r:id="rId75" w:history="1">
        <w:r w:rsidR="005B0B1C" w:rsidRPr="005B0B1C">
          <w:rPr>
            <w:rStyle w:val="Kpr"/>
            <w:color w:val="auto"/>
            <w:u w:val="none"/>
          </w:rPr>
          <w:t>http://docshare03.docshare.tips/files/9957/99576448.pdf</w:t>
        </w:r>
      </w:hyperlink>
      <w:r w:rsidR="005B0B1C" w:rsidRPr="005B0B1C">
        <w:t xml:space="preserve"> </w:t>
      </w:r>
      <w:r w:rsidR="005B0B1C">
        <w:t>adresinden erişildi.</w:t>
      </w:r>
    </w:p>
    <w:p w14:paraId="54EB3955" w14:textId="6ABC721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Siir</w:t>
      </w:r>
      <w:r w:rsidR="001F21F7">
        <w:rPr>
          <w:rFonts w:cs="Times New Roman"/>
          <w:szCs w:val="24"/>
        </w:rPr>
        <w:t>t İl Kültür ve Turizm Müdürlüğü.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w:t>
      </w:r>
      <w:r w:rsidR="001F21F7">
        <w:rPr>
          <w:rFonts w:cs="Times New Roman"/>
          <w:szCs w:val="24"/>
        </w:rPr>
        <w:t xml:space="preserve"> Yöre mutfağı. 25 Mart 2020 tarihinde </w:t>
      </w:r>
      <w:r w:rsidRPr="00D205D0">
        <w:rPr>
          <w:rFonts w:cs="Times New Roman"/>
          <w:szCs w:val="24"/>
        </w:rPr>
        <w:t xml:space="preserve"> </w:t>
      </w:r>
      <w:hyperlink r:id="rId76" w:history="1">
        <w:r w:rsidRPr="00D205D0">
          <w:rPr>
            <w:rStyle w:val="Kpr"/>
            <w:rFonts w:cs="Times New Roman"/>
            <w:color w:val="auto"/>
            <w:szCs w:val="24"/>
            <w:u w:val="none"/>
          </w:rPr>
          <w:t>https://siirt.ktb.gov.tr/</w:t>
        </w:r>
      </w:hyperlink>
      <w:r w:rsidR="001F21F7">
        <w:rPr>
          <w:rStyle w:val="Kpr"/>
          <w:rFonts w:cs="Times New Roman"/>
          <w:color w:val="auto"/>
          <w:szCs w:val="24"/>
          <w:u w:val="none"/>
        </w:rPr>
        <w:t xml:space="preserve"> adresinden erişildi.</w:t>
      </w:r>
    </w:p>
    <w:p w14:paraId="5F03645E" w14:textId="3E5EECAA" w:rsidR="00D205D0" w:rsidRPr="00D205D0" w:rsidRDefault="00E71CE9" w:rsidP="00D205D0">
      <w:pPr>
        <w:spacing w:after="0" w:line="360" w:lineRule="auto"/>
        <w:ind w:left="709" w:hanging="709"/>
        <w:jc w:val="both"/>
        <w:rPr>
          <w:rFonts w:cs="Times New Roman"/>
          <w:szCs w:val="24"/>
        </w:rPr>
      </w:pPr>
      <w:r>
        <w:rPr>
          <w:rFonts w:cs="Times New Roman"/>
          <w:szCs w:val="24"/>
        </w:rPr>
        <w:t xml:space="preserve">Silkes, C.A. (2012.  </w:t>
      </w:r>
      <w:r w:rsidR="009B0179">
        <w:rPr>
          <w:rFonts w:cs="Times New Roman"/>
          <w:szCs w:val="24"/>
        </w:rPr>
        <w:t>F</w:t>
      </w:r>
      <w:r w:rsidR="009B0179" w:rsidRPr="00D205D0">
        <w:rPr>
          <w:rFonts w:cs="Times New Roman"/>
          <w:szCs w:val="24"/>
        </w:rPr>
        <w:t>armers' market</w:t>
      </w:r>
      <w:r w:rsidR="009B0179">
        <w:rPr>
          <w:rFonts w:cs="Times New Roman"/>
          <w:szCs w:val="24"/>
        </w:rPr>
        <w:t>s: a case for culinary tourism</w:t>
      </w:r>
      <w:r>
        <w:rPr>
          <w:rFonts w:cs="Times New Roman"/>
          <w:szCs w:val="24"/>
        </w:rPr>
        <w:t>.</w:t>
      </w:r>
      <w:r w:rsidR="00D205D0" w:rsidRPr="00D205D0">
        <w:rPr>
          <w:rFonts w:cs="Times New Roman"/>
          <w:szCs w:val="24"/>
        </w:rPr>
        <w:t xml:space="preserve"> </w:t>
      </w:r>
      <w:r w:rsidR="00D205D0" w:rsidRPr="00E71CE9">
        <w:rPr>
          <w:rFonts w:cs="Times New Roman"/>
          <w:szCs w:val="24"/>
        </w:rPr>
        <w:t xml:space="preserve">Journal of </w:t>
      </w:r>
      <w:r w:rsidR="001F21F7">
        <w:rPr>
          <w:rFonts w:cs="Times New Roman"/>
          <w:szCs w:val="24"/>
        </w:rPr>
        <w:t xml:space="preserve">Culinary Science and Technology, </w:t>
      </w:r>
      <w:r w:rsidR="009B0179">
        <w:rPr>
          <w:rFonts w:cs="Times New Roman"/>
          <w:szCs w:val="24"/>
        </w:rPr>
        <w:t>10(</w:t>
      </w:r>
      <w:r w:rsidR="00D205D0" w:rsidRPr="00D205D0">
        <w:rPr>
          <w:rFonts w:cs="Times New Roman"/>
          <w:szCs w:val="24"/>
        </w:rPr>
        <w:t>4</w:t>
      </w:r>
      <w:r w:rsidR="009B0179">
        <w:rPr>
          <w:rFonts w:cs="Times New Roman"/>
          <w:szCs w:val="24"/>
        </w:rPr>
        <w:t>)</w:t>
      </w:r>
      <w:r w:rsidR="001F21F7">
        <w:rPr>
          <w:rFonts w:cs="Times New Roman"/>
          <w:szCs w:val="24"/>
        </w:rPr>
        <w:t>, 326-336. doi</w:t>
      </w:r>
      <w:r w:rsidR="00D205D0" w:rsidRPr="00D205D0">
        <w:rPr>
          <w:rFonts w:cs="Times New Roman"/>
          <w:szCs w:val="24"/>
        </w:rPr>
        <w:t>: 10.1080/15428052.2012.733177.</w:t>
      </w:r>
    </w:p>
    <w:p w14:paraId="202E58F8" w14:textId="291BEABF" w:rsidR="00D205D0" w:rsidRPr="00D205D0" w:rsidRDefault="001F21F7" w:rsidP="00D205D0">
      <w:pPr>
        <w:spacing w:after="0" w:line="360" w:lineRule="auto"/>
        <w:ind w:left="709" w:hanging="709"/>
        <w:jc w:val="both"/>
        <w:rPr>
          <w:rFonts w:cs="Times New Roman"/>
          <w:szCs w:val="24"/>
        </w:rPr>
      </w:pPr>
      <w:r>
        <w:rPr>
          <w:rFonts w:eastAsia="Times New Roman" w:cs="Times New Roman"/>
          <w:color w:val="000000" w:themeColor="text1"/>
          <w:szCs w:val="24"/>
          <w:lang w:eastAsia="tr-TR"/>
        </w:rPr>
        <w:t>Sinop Valiliği.</w:t>
      </w:r>
      <w:r w:rsidR="00D205D0" w:rsidRPr="00D205D0">
        <w:rPr>
          <w:rFonts w:cs="Times New Roman"/>
          <w:szCs w:val="24"/>
        </w:rPr>
        <w:t xml:space="preserve"> </w:t>
      </w:r>
      <w:r w:rsidR="00E71CE9">
        <w:rPr>
          <w:rFonts w:cs="Times New Roman"/>
          <w:szCs w:val="24"/>
        </w:rPr>
        <w:t>(</w:t>
      </w:r>
      <w:r w:rsidR="00D205D0" w:rsidRPr="00D205D0">
        <w:rPr>
          <w:rFonts w:cs="Times New Roman"/>
          <w:szCs w:val="24"/>
        </w:rPr>
        <w:t>2020</w:t>
      </w:r>
      <w:r w:rsidR="00E71CE9">
        <w:rPr>
          <w:rFonts w:cs="Times New Roman"/>
          <w:szCs w:val="24"/>
        </w:rPr>
        <w:t>)</w:t>
      </w:r>
      <w:r w:rsidR="00D205D0" w:rsidRPr="00D205D0">
        <w:rPr>
          <w:rFonts w:cs="Times New Roman"/>
          <w:szCs w:val="24"/>
        </w:rPr>
        <w:t xml:space="preserve">. </w:t>
      </w:r>
      <w:r>
        <w:rPr>
          <w:rFonts w:cs="Times New Roman"/>
          <w:szCs w:val="24"/>
        </w:rPr>
        <w:t xml:space="preserve">Sinop yemekleri kitabı. 11 Nisan 2020 tarihinde </w:t>
      </w:r>
      <w:hyperlink r:id="rId77" w:history="1">
        <w:r w:rsidR="00D205D0" w:rsidRPr="00D205D0">
          <w:rPr>
            <w:rStyle w:val="Kpr"/>
            <w:rFonts w:cs="Times New Roman"/>
            <w:color w:val="auto"/>
            <w:szCs w:val="24"/>
            <w:u w:val="none"/>
          </w:rPr>
          <w:t>http://www.sinop.gov.tr/ortak_icerik/sinop/Yemekkitabi/yemekkitabi.html</w:t>
        </w:r>
      </w:hyperlink>
      <w:r>
        <w:rPr>
          <w:rFonts w:cs="Times New Roman"/>
          <w:szCs w:val="24"/>
        </w:rPr>
        <w:t xml:space="preserve"> adresinden erişildi.</w:t>
      </w:r>
    </w:p>
    <w:p w14:paraId="2D17EE5F" w14:textId="3D60B020" w:rsidR="00D205D0" w:rsidRPr="00D205D0" w:rsidRDefault="00D205D0" w:rsidP="00D205D0">
      <w:pPr>
        <w:spacing w:after="0" w:line="360" w:lineRule="auto"/>
        <w:ind w:left="709" w:hanging="709"/>
        <w:jc w:val="both"/>
        <w:textAlignment w:val="baseline"/>
        <w:rPr>
          <w:rFonts w:cs="Times New Roman"/>
          <w:szCs w:val="24"/>
        </w:rPr>
      </w:pPr>
      <w:r w:rsidRPr="00D205D0">
        <w:rPr>
          <w:rFonts w:cs="Times New Roman"/>
          <w:szCs w:val="24"/>
        </w:rPr>
        <w:t>Sneijd</w:t>
      </w:r>
      <w:r w:rsidR="00E71CE9">
        <w:rPr>
          <w:rFonts w:cs="Times New Roman"/>
          <w:szCs w:val="24"/>
        </w:rPr>
        <w:t xml:space="preserve">er, P. ve Molder, H.T. (2009). </w:t>
      </w:r>
      <w:r w:rsidR="001F21F7">
        <w:rPr>
          <w:rFonts w:cs="Times New Roman"/>
          <w:szCs w:val="24"/>
        </w:rPr>
        <w:t>N</w:t>
      </w:r>
      <w:r w:rsidR="001F21F7" w:rsidRPr="00D205D0">
        <w:rPr>
          <w:rFonts w:cs="Times New Roman"/>
          <w:szCs w:val="24"/>
        </w:rPr>
        <w:t>ormalizing ıdeological food choice and eating practices.</w:t>
      </w:r>
      <w:r w:rsidRPr="00D205D0">
        <w:rPr>
          <w:rFonts w:cs="Times New Roman"/>
          <w:szCs w:val="24"/>
        </w:rPr>
        <w:t xml:space="preserve"> Identity Work in </w:t>
      </w:r>
      <w:r w:rsidR="00E71CE9">
        <w:rPr>
          <w:rFonts w:cs="Times New Roman"/>
          <w:szCs w:val="24"/>
        </w:rPr>
        <w:t>Online Discussions on Veganism.</w:t>
      </w:r>
      <w:r w:rsidR="001F21F7">
        <w:rPr>
          <w:rFonts w:cs="Times New Roman"/>
          <w:szCs w:val="24"/>
        </w:rPr>
        <w:t xml:space="preserve"> Appetite, 52(3), </w:t>
      </w:r>
      <w:r w:rsidRPr="00D205D0">
        <w:rPr>
          <w:rFonts w:cs="Times New Roman"/>
          <w:szCs w:val="24"/>
        </w:rPr>
        <w:t>621–630. doi:10.1016/j. appet.2009.02.012.</w:t>
      </w:r>
    </w:p>
    <w:p w14:paraId="0A2088E8" w14:textId="0AB238E8" w:rsidR="00D205D0" w:rsidRPr="00D205D0" w:rsidRDefault="00D74919" w:rsidP="00D205D0">
      <w:pPr>
        <w:spacing w:after="0" w:line="360" w:lineRule="auto"/>
        <w:ind w:left="709" w:hanging="709"/>
        <w:jc w:val="both"/>
        <w:rPr>
          <w:rStyle w:val="Kpr"/>
          <w:rFonts w:cs="Times New Roman"/>
          <w:color w:val="auto"/>
          <w:szCs w:val="24"/>
          <w:u w:val="none"/>
        </w:rPr>
      </w:pPr>
      <w:r>
        <w:rPr>
          <w:rFonts w:cs="Times New Roman"/>
          <w:szCs w:val="24"/>
        </w:rPr>
        <w:t>Şanlıurfa Büyükşehir Belediyesi.</w:t>
      </w:r>
      <w:r w:rsidR="00D205D0" w:rsidRPr="00D205D0">
        <w:rPr>
          <w:rFonts w:cs="Times New Roman"/>
          <w:szCs w:val="24"/>
        </w:rPr>
        <w:t xml:space="preserve"> </w:t>
      </w:r>
      <w:r w:rsidR="00E71CE9">
        <w:rPr>
          <w:rFonts w:cs="Times New Roman"/>
          <w:szCs w:val="24"/>
        </w:rPr>
        <w:t xml:space="preserve">(2020). </w:t>
      </w:r>
      <w:r>
        <w:rPr>
          <w:rFonts w:cs="Times New Roman"/>
          <w:szCs w:val="24"/>
        </w:rPr>
        <w:t xml:space="preserve">Şanlıurfa yemek kültürü. 01 Nisan 2020 tarihinde </w:t>
      </w:r>
      <w:hyperlink r:id="rId78" w:history="1">
        <w:r w:rsidR="00D205D0" w:rsidRPr="00D205D0">
          <w:rPr>
            <w:rStyle w:val="Kpr"/>
            <w:rFonts w:cs="Times New Roman"/>
            <w:color w:val="auto"/>
            <w:szCs w:val="24"/>
            <w:u w:val="none"/>
          </w:rPr>
          <w:t>https://www.sanliurfa.bel.tr/kategori/27/0/yemek-kulturu</w:t>
        </w:r>
      </w:hyperlink>
      <w:r>
        <w:rPr>
          <w:rFonts w:cs="Times New Roman"/>
          <w:szCs w:val="24"/>
        </w:rPr>
        <w:t xml:space="preserve"> erişildi.</w:t>
      </w:r>
    </w:p>
    <w:p w14:paraId="1D30F052" w14:textId="43BAEA27" w:rsidR="00D205D0" w:rsidRPr="00D205D0" w:rsidRDefault="00E71CE9" w:rsidP="00D205D0">
      <w:pPr>
        <w:spacing w:after="0" w:line="360" w:lineRule="auto"/>
        <w:ind w:left="709" w:hanging="709"/>
        <w:jc w:val="both"/>
        <w:rPr>
          <w:rFonts w:cs="Times New Roman"/>
          <w:szCs w:val="24"/>
          <w:shd w:val="clear" w:color="auto" w:fill="FFFFFF"/>
        </w:rPr>
      </w:pPr>
      <w:r>
        <w:rPr>
          <w:rFonts w:cs="Times New Roman"/>
          <w:szCs w:val="24"/>
        </w:rPr>
        <w:t>Şengül, S. ve Oğuz, T</w:t>
      </w:r>
      <w:r w:rsidR="00D74919">
        <w:rPr>
          <w:rFonts w:cs="Times New Roman"/>
          <w:szCs w:val="24"/>
        </w:rPr>
        <w:t>.</w:t>
      </w:r>
      <w:r>
        <w:rPr>
          <w:rFonts w:cs="Times New Roman"/>
          <w:szCs w:val="24"/>
        </w:rPr>
        <w:t xml:space="preserve"> (2017). Türkiye’nin </w:t>
      </w:r>
      <w:r w:rsidR="00D74919">
        <w:rPr>
          <w:rFonts w:cs="Times New Roman"/>
          <w:szCs w:val="24"/>
        </w:rPr>
        <w:t>yöresel mutfakları</w:t>
      </w:r>
      <w:r>
        <w:rPr>
          <w:rFonts w:cs="Times New Roman"/>
          <w:szCs w:val="24"/>
        </w:rPr>
        <w:t>.</w:t>
      </w:r>
      <w:r w:rsidR="00D205D0" w:rsidRPr="00D205D0">
        <w:rPr>
          <w:rFonts w:cs="Times New Roman"/>
          <w:szCs w:val="24"/>
        </w:rPr>
        <w:t xml:space="preserve"> Ankara: Detay Yayıncılık. </w:t>
      </w:r>
      <w:r w:rsidR="00D205D0" w:rsidRPr="00D205D0">
        <w:rPr>
          <w:rFonts w:cs="Times New Roman"/>
          <w:szCs w:val="24"/>
          <w:shd w:val="clear" w:color="auto" w:fill="FFFFFF"/>
        </w:rPr>
        <w:t> </w:t>
      </w:r>
    </w:p>
    <w:p w14:paraId="79802A90" w14:textId="56B723D5" w:rsidR="00D205D0" w:rsidRPr="00D205D0" w:rsidRDefault="00D205D0" w:rsidP="00D205D0">
      <w:pPr>
        <w:spacing w:after="0" w:line="360" w:lineRule="auto"/>
        <w:ind w:left="709" w:hanging="709"/>
        <w:jc w:val="both"/>
        <w:rPr>
          <w:rFonts w:eastAsia="Times New Roman" w:cs="Times New Roman"/>
          <w:szCs w:val="24"/>
          <w:lang w:eastAsia="tr-TR"/>
        </w:rPr>
      </w:pPr>
      <w:r w:rsidRPr="00D205D0">
        <w:rPr>
          <w:rFonts w:eastAsia="Times New Roman" w:cs="Times New Roman"/>
          <w:szCs w:val="24"/>
          <w:lang w:eastAsia="tr-TR"/>
        </w:rPr>
        <w:t>Şe</w:t>
      </w:r>
      <w:r w:rsidR="00E71CE9">
        <w:rPr>
          <w:rFonts w:eastAsia="Times New Roman" w:cs="Times New Roman"/>
          <w:szCs w:val="24"/>
          <w:lang w:eastAsia="tr-TR"/>
        </w:rPr>
        <w:t xml:space="preserve">ngül, S. ve Türkay, O. (2016). </w:t>
      </w:r>
      <w:r w:rsidRPr="00D205D0">
        <w:rPr>
          <w:rFonts w:eastAsia="Times New Roman" w:cs="Times New Roman"/>
          <w:szCs w:val="24"/>
          <w:lang w:eastAsia="tr-TR"/>
        </w:rPr>
        <w:t xml:space="preserve">Akdeniz </w:t>
      </w:r>
      <w:r w:rsidR="005B0B1C" w:rsidRPr="00D205D0">
        <w:rPr>
          <w:rFonts w:eastAsia="Times New Roman" w:cs="Times New Roman"/>
          <w:szCs w:val="24"/>
          <w:lang w:eastAsia="tr-TR"/>
        </w:rPr>
        <w:t>mutfak kültürünün gastronomi turizmi bağlamında değerlendirilmes</w:t>
      </w:r>
      <w:r w:rsidRPr="00D205D0">
        <w:rPr>
          <w:rFonts w:eastAsia="Times New Roman" w:cs="Times New Roman"/>
          <w:szCs w:val="24"/>
          <w:lang w:eastAsia="tr-TR"/>
        </w:rPr>
        <w:t xml:space="preserve">i. </w:t>
      </w:r>
      <w:r w:rsidRPr="00E71CE9">
        <w:rPr>
          <w:rFonts w:eastAsia="Times New Roman" w:cs="Times New Roman"/>
          <w:szCs w:val="24"/>
          <w:lang w:eastAsia="tr-TR"/>
        </w:rPr>
        <w:t>The Journal of Tourism and Gastronomy Studies</w:t>
      </w:r>
      <w:r w:rsidR="00D74919">
        <w:rPr>
          <w:rFonts w:eastAsia="Times New Roman" w:cs="Times New Roman"/>
          <w:szCs w:val="24"/>
          <w:lang w:eastAsia="tr-TR"/>
        </w:rPr>
        <w:t xml:space="preserve">, </w:t>
      </w:r>
      <w:r w:rsidR="00D74919">
        <w:t>4, 86-99. doi: 10.21325/jotags.2016.24</w:t>
      </w:r>
    </w:p>
    <w:p w14:paraId="44EDE008" w14:textId="7019A4DB"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Şırna</w:t>
      </w:r>
      <w:r w:rsidR="00D74919">
        <w:rPr>
          <w:rFonts w:cs="Times New Roman"/>
          <w:szCs w:val="24"/>
        </w:rPr>
        <w:t>k İl Kültür ve Turizm Müdürlüğü.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w:t>
      </w:r>
      <w:r w:rsidR="00D74919">
        <w:rPr>
          <w:rFonts w:cs="Times New Roman"/>
          <w:szCs w:val="24"/>
        </w:rPr>
        <w:t xml:space="preserve"> Ne yenir. 01 Nisan 2020 tarihinde </w:t>
      </w:r>
      <w:r w:rsidRPr="00D205D0">
        <w:rPr>
          <w:rFonts w:cs="Times New Roman"/>
          <w:szCs w:val="24"/>
        </w:rPr>
        <w:t xml:space="preserve"> </w:t>
      </w:r>
      <w:hyperlink r:id="rId79" w:history="1">
        <w:r w:rsidRPr="00D205D0">
          <w:rPr>
            <w:rStyle w:val="Kpr"/>
            <w:rFonts w:cs="Times New Roman"/>
            <w:color w:val="auto"/>
            <w:szCs w:val="24"/>
            <w:u w:val="none"/>
          </w:rPr>
          <w:t>https://sirnak.ktb.gov.tr/</w:t>
        </w:r>
      </w:hyperlink>
      <w:r w:rsidRPr="00D205D0">
        <w:rPr>
          <w:rStyle w:val="Kpr"/>
          <w:rFonts w:cs="Times New Roman"/>
          <w:color w:val="auto"/>
          <w:szCs w:val="24"/>
          <w:u w:val="none"/>
        </w:rPr>
        <w:t xml:space="preserve"> </w:t>
      </w:r>
      <w:r w:rsidR="00D74919">
        <w:rPr>
          <w:rStyle w:val="Kpr"/>
          <w:color w:val="auto"/>
          <w:u w:val="none"/>
        </w:rPr>
        <w:t>adresinden erişildi.</w:t>
      </w:r>
    </w:p>
    <w:p w14:paraId="74B86759" w14:textId="5887CB15"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lastRenderedPageBreak/>
        <w:t>Şırnak Val</w:t>
      </w:r>
      <w:r w:rsidR="00666774">
        <w:rPr>
          <w:rFonts w:cs="Times New Roman"/>
          <w:szCs w:val="24"/>
        </w:rPr>
        <w:t>iliği.</w:t>
      </w:r>
      <w:r w:rsidRPr="00D205D0">
        <w:rPr>
          <w:rFonts w:cs="Times New Roman"/>
          <w:szCs w:val="24"/>
        </w:rPr>
        <w:t xml:space="preserve"> </w:t>
      </w:r>
      <w:r w:rsidR="00FF468A">
        <w:rPr>
          <w:rFonts w:cs="Times New Roman"/>
          <w:szCs w:val="24"/>
        </w:rPr>
        <w:t>(2012). Şırnak kültür envanteri. Ankara:</w:t>
      </w:r>
      <w:r w:rsidRPr="00D205D0">
        <w:rPr>
          <w:rFonts w:cs="Times New Roman"/>
          <w:szCs w:val="24"/>
        </w:rPr>
        <w:t xml:space="preserve"> Anıt Matbaa. </w:t>
      </w:r>
    </w:p>
    <w:p w14:paraId="7C9E29DB" w14:textId="343F5A1B"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Tekirda</w:t>
      </w:r>
      <w:r w:rsidR="00D74919">
        <w:rPr>
          <w:rFonts w:cs="Times New Roman"/>
          <w:szCs w:val="24"/>
        </w:rPr>
        <w:t>ğ İl kültür ve Turizm Müdürlüğü.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 xml:space="preserve">. </w:t>
      </w:r>
      <w:r w:rsidR="00D74919">
        <w:rPr>
          <w:rFonts w:cs="Times New Roman"/>
          <w:szCs w:val="24"/>
        </w:rPr>
        <w:t xml:space="preserve">Yöre mutfağı (gastronomi). 19 Mayıs 2020 tarihinde </w:t>
      </w:r>
      <w:hyperlink r:id="rId80" w:history="1">
        <w:r w:rsidRPr="00D205D0">
          <w:rPr>
            <w:rStyle w:val="Kpr"/>
            <w:rFonts w:cs="Times New Roman"/>
            <w:color w:val="auto"/>
            <w:szCs w:val="24"/>
            <w:u w:val="none"/>
          </w:rPr>
          <w:t>https://tekirdag.ktb.gov.tr/TR-235490/yoremutfagi-gastronomi.html</w:t>
        </w:r>
      </w:hyperlink>
      <w:r w:rsidRPr="00D205D0">
        <w:rPr>
          <w:rFonts w:cs="Times New Roman"/>
          <w:szCs w:val="24"/>
        </w:rPr>
        <w:t xml:space="preserve"> </w:t>
      </w:r>
      <w:r w:rsidR="00D74919">
        <w:rPr>
          <w:rStyle w:val="Kpr"/>
          <w:color w:val="auto"/>
          <w:u w:val="none"/>
        </w:rPr>
        <w:t>adresinden erişildi.</w:t>
      </w:r>
    </w:p>
    <w:p w14:paraId="5AB8C479" w14:textId="30478B4E" w:rsidR="00D205D0" w:rsidRPr="00D205D0" w:rsidRDefault="00666774" w:rsidP="00D205D0">
      <w:pPr>
        <w:spacing w:after="0" w:line="360" w:lineRule="auto"/>
        <w:ind w:left="709" w:hanging="709"/>
        <w:jc w:val="both"/>
        <w:textAlignment w:val="baseline"/>
        <w:rPr>
          <w:rFonts w:cs="Times New Roman"/>
          <w:szCs w:val="24"/>
        </w:rPr>
      </w:pPr>
      <w:r>
        <w:rPr>
          <w:rFonts w:cs="Times New Roman"/>
          <w:szCs w:val="24"/>
          <w:shd w:val="clear" w:color="auto" w:fill="FFFFFF"/>
        </w:rPr>
        <w:t>The Vegan Society.</w:t>
      </w:r>
      <w:r w:rsidR="00D205D0" w:rsidRPr="00D205D0">
        <w:rPr>
          <w:rFonts w:cs="Times New Roman"/>
          <w:szCs w:val="24"/>
          <w:shd w:val="clear" w:color="auto" w:fill="FFFFFF"/>
        </w:rPr>
        <w:t xml:space="preserve"> </w:t>
      </w:r>
      <w:r w:rsidR="00E71CE9">
        <w:rPr>
          <w:rFonts w:cs="Times New Roman"/>
          <w:szCs w:val="24"/>
          <w:shd w:val="clear" w:color="auto" w:fill="FFFFFF"/>
        </w:rPr>
        <w:t>(</w:t>
      </w:r>
      <w:r w:rsidR="00D205D0" w:rsidRPr="00D205D0">
        <w:rPr>
          <w:rFonts w:cs="Times New Roman"/>
          <w:szCs w:val="24"/>
          <w:shd w:val="clear" w:color="auto" w:fill="FFFFFF"/>
        </w:rPr>
        <w:t>2020</w:t>
      </w:r>
      <w:r w:rsidR="00E71CE9">
        <w:rPr>
          <w:rFonts w:cs="Times New Roman"/>
          <w:szCs w:val="24"/>
          <w:shd w:val="clear" w:color="auto" w:fill="FFFFFF"/>
        </w:rPr>
        <w:t>)</w:t>
      </w:r>
      <w:r w:rsidR="00D205D0" w:rsidRPr="00D205D0">
        <w:rPr>
          <w:rFonts w:cs="Times New Roman"/>
          <w:szCs w:val="24"/>
          <w:shd w:val="clear" w:color="auto" w:fill="FFFFFF"/>
        </w:rPr>
        <w:t xml:space="preserve">. </w:t>
      </w:r>
      <w:r w:rsidR="00D74919">
        <w:rPr>
          <w:rFonts w:cs="Times New Roman"/>
          <w:szCs w:val="24"/>
          <w:shd w:val="clear" w:color="auto" w:fill="FFFFFF"/>
        </w:rPr>
        <w:t xml:space="preserve">Vegan tanımı. 06 Haziran 2020 tarihinde </w:t>
      </w:r>
      <w:hyperlink r:id="rId81" w:history="1">
        <w:r w:rsidR="00D205D0" w:rsidRPr="00D205D0">
          <w:rPr>
            <w:rStyle w:val="Kpr"/>
            <w:rFonts w:cs="Times New Roman"/>
            <w:color w:val="auto"/>
            <w:szCs w:val="24"/>
            <w:u w:val="none"/>
          </w:rPr>
          <w:t>https://www.vegansociety.com/go-vegan/definition-veganism</w:t>
        </w:r>
      </w:hyperlink>
      <w:r w:rsidR="00D74919">
        <w:rPr>
          <w:rFonts w:cs="Times New Roman"/>
          <w:szCs w:val="24"/>
        </w:rPr>
        <w:t xml:space="preserve"> adresinden erişildi.</w:t>
      </w:r>
    </w:p>
    <w:p w14:paraId="7D5630FE" w14:textId="5D7168ED" w:rsidR="00D205D0" w:rsidRPr="00D205D0" w:rsidRDefault="00666774" w:rsidP="00D205D0">
      <w:pPr>
        <w:pStyle w:val="NormalWeb"/>
        <w:shd w:val="clear" w:color="auto" w:fill="FFFFFF"/>
        <w:spacing w:before="0" w:beforeAutospacing="0" w:after="0" w:afterAutospacing="0" w:line="360" w:lineRule="auto"/>
        <w:ind w:left="709" w:hanging="709"/>
        <w:jc w:val="both"/>
      </w:pPr>
      <w:r>
        <w:t>Tokat Valiliği.</w:t>
      </w:r>
      <w:r w:rsidR="00D205D0" w:rsidRPr="00D205D0">
        <w:t xml:space="preserve"> </w:t>
      </w:r>
      <w:r w:rsidR="00E71CE9">
        <w:t>(</w:t>
      </w:r>
      <w:r w:rsidR="00D205D0" w:rsidRPr="00D205D0">
        <w:t>2020</w:t>
      </w:r>
      <w:r w:rsidR="00E71CE9">
        <w:t>)</w:t>
      </w:r>
      <w:r w:rsidR="00D205D0" w:rsidRPr="00D205D0">
        <w:t xml:space="preserve">.  </w:t>
      </w:r>
      <w:r w:rsidR="001E7521">
        <w:t xml:space="preserve">Yöresel yemeklerimiz. 03 Nisan 2020 tarihinde </w:t>
      </w:r>
      <w:hyperlink r:id="rId82" w:history="1">
        <w:r w:rsidR="00D205D0" w:rsidRPr="00D205D0">
          <w:rPr>
            <w:rStyle w:val="Kpr"/>
            <w:color w:val="auto"/>
            <w:u w:val="none"/>
          </w:rPr>
          <w:t>http://www.tokat.gov.tr/yoresel-yemeklerimiz</w:t>
        </w:r>
      </w:hyperlink>
      <w:r w:rsidR="001E7521">
        <w:rPr>
          <w:rStyle w:val="Kpr"/>
          <w:color w:val="auto"/>
          <w:u w:val="none"/>
        </w:rPr>
        <w:t xml:space="preserve"> adresinden erişildi.</w:t>
      </w:r>
    </w:p>
    <w:p w14:paraId="6EA274B6" w14:textId="174E2D7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Tonstad S., Butler T., Yan R</w:t>
      </w:r>
      <w:r w:rsidR="00E71CE9">
        <w:rPr>
          <w:rFonts w:cs="Times New Roman"/>
          <w:szCs w:val="24"/>
        </w:rPr>
        <w:t xml:space="preserve">. ve Fraser G.E. (2009). </w:t>
      </w:r>
      <w:r w:rsidR="00AC1371">
        <w:rPr>
          <w:rFonts w:cs="Times New Roman"/>
          <w:szCs w:val="24"/>
        </w:rPr>
        <w:t>T</w:t>
      </w:r>
      <w:r w:rsidR="00AC1371" w:rsidRPr="00D205D0">
        <w:rPr>
          <w:rFonts w:cs="Times New Roman"/>
          <w:szCs w:val="24"/>
        </w:rPr>
        <w:t xml:space="preserve">ype of vegetarian diet, body weight, and </w:t>
      </w:r>
      <w:r w:rsidR="00AC1371">
        <w:rPr>
          <w:rFonts w:cs="Times New Roman"/>
          <w:szCs w:val="24"/>
        </w:rPr>
        <w:t>prevalence of type 2 diabetes</w:t>
      </w:r>
      <w:r w:rsidR="00E71CE9">
        <w:rPr>
          <w:rFonts w:cs="Times New Roman"/>
          <w:szCs w:val="24"/>
        </w:rPr>
        <w:t xml:space="preserve">. </w:t>
      </w:r>
      <w:r w:rsidR="005B0B1C">
        <w:rPr>
          <w:rFonts w:cs="Times New Roman"/>
          <w:szCs w:val="24"/>
        </w:rPr>
        <w:t>Diabetes Care,</w:t>
      </w:r>
      <w:r w:rsidR="00BA5BEA">
        <w:rPr>
          <w:rFonts w:cs="Times New Roman"/>
          <w:szCs w:val="24"/>
        </w:rPr>
        <w:t xml:space="preserve"> 32(5),</w:t>
      </w:r>
      <w:r w:rsidR="005B0B1C">
        <w:rPr>
          <w:rFonts w:cs="Times New Roman"/>
          <w:szCs w:val="24"/>
        </w:rPr>
        <w:t xml:space="preserve"> </w:t>
      </w:r>
      <w:r w:rsidRPr="00D205D0">
        <w:rPr>
          <w:rFonts w:cs="Times New Roman"/>
          <w:szCs w:val="24"/>
        </w:rPr>
        <w:t>791-6.</w:t>
      </w:r>
    </w:p>
    <w:p w14:paraId="69644E72" w14:textId="433F18A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Trabzo</w:t>
      </w:r>
      <w:r w:rsidR="001E7521">
        <w:rPr>
          <w:rFonts w:cs="Times New Roman"/>
          <w:szCs w:val="24"/>
        </w:rPr>
        <w:t>n İl Kültür ve Turizm Müdürlüğü.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w:t>
      </w:r>
      <w:r w:rsidR="001E7521">
        <w:rPr>
          <w:rFonts w:cs="Times New Roman"/>
          <w:szCs w:val="24"/>
        </w:rPr>
        <w:t xml:space="preserve"> Ne yenir. 12 Haziran 2020 tarihinde</w:t>
      </w:r>
      <w:r w:rsidRPr="00D205D0">
        <w:rPr>
          <w:rFonts w:cs="Times New Roman"/>
          <w:szCs w:val="24"/>
        </w:rPr>
        <w:t xml:space="preserve"> </w:t>
      </w:r>
      <w:hyperlink r:id="rId83" w:history="1">
        <w:r w:rsidRPr="00D205D0">
          <w:rPr>
            <w:rStyle w:val="Kpr"/>
            <w:rFonts w:cs="Times New Roman"/>
            <w:color w:val="auto"/>
            <w:szCs w:val="24"/>
            <w:u w:val="none"/>
          </w:rPr>
          <w:t>https://trabzon.ktb.gov.tr/TR-57787/ne-yenir.html</w:t>
        </w:r>
      </w:hyperlink>
      <w:r w:rsidR="001E7521">
        <w:rPr>
          <w:rFonts w:cs="Times New Roman"/>
          <w:szCs w:val="24"/>
        </w:rPr>
        <w:t xml:space="preserve"> erişildi.</w:t>
      </w:r>
    </w:p>
    <w:p w14:paraId="48224DA5" w14:textId="2E78D3DA"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Ts</w:t>
      </w:r>
      <w:r w:rsidR="00E71CE9">
        <w:rPr>
          <w:rFonts w:cs="Times New Roman"/>
          <w:szCs w:val="24"/>
        </w:rPr>
        <w:t xml:space="preserve">aia, C.T. ve Wang, Y.C (2016). </w:t>
      </w:r>
      <w:r w:rsidRPr="00D205D0">
        <w:rPr>
          <w:rFonts w:cs="Times New Roman"/>
          <w:szCs w:val="24"/>
        </w:rPr>
        <w:t xml:space="preserve">Experiential </w:t>
      </w:r>
      <w:r w:rsidR="00AC1371">
        <w:rPr>
          <w:rFonts w:cs="Times New Roman"/>
          <w:szCs w:val="24"/>
        </w:rPr>
        <w:t>value in branding food tourism</w:t>
      </w:r>
      <w:r w:rsidR="00E71CE9">
        <w:rPr>
          <w:rFonts w:cs="Times New Roman"/>
          <w:szCs w:val="24"/>
        </w:rPr>
        <w:t>.</w:t>
      </w:r>
      <w:r w:rsidRPr="00D205D0">
        <w:rPr>
          <w:rFonts w:cs="Times New Roman"/>
          <w:szCs w:val="24"/>
        </w:rPr>
        <w:t xml:space="preserve"> </w:t>
      </w:r>
      <w:r w:rsidRPr="00E71CE9">
        <w:rPr>
          <w:rFonts w:cs="Times New Roman"/>
          <w:szCs w:val="24"/>
        </w:rPr>
        <w:t>Jo</w:t>
      </w:r>
      <w:r w:rsidR="00AC1371">
        <w:rPr>
          <w:rFonts w:cs="Times New Roman"/>
          <w:szCs w:val="24"/>
        </w:rPr>
        <w:t>urnal of Destination Marketing and</w:t>
      </w:r>
      <w:r w:rsidRPr="00E71CE9">
        <w:rPr>
          <w:rFonts w:cs="Times New Roman"/>
          <w:szCs w:val="24"/>
        </w:rPr>
        <w:t xml:space="preserve"> Management</w:t>
      </w:r>
      <w:r w:rsidR="00AC1371">
        <w:rPr>
          <w:rFonts w:cs="Times New Roman"/>
          <w:szCs w:val="24"/>
        </w:rPr>
        <w:t>, 6,</w:t>
      </w:r>
      <w:r w:rsidRPr="00D205D0">
        <w:rPr>
          <w:rFonts w:cs="Times New Roman"/>
          <w:szCs w:val="24"/>
        </w:rPr>
        <w:t xml:space="preserve"> 56–65.</w:t>
      </w:r>
    </w:p>
    <w:p w14:paraId="670991CC" w14:textId="7AB2BE0B" w:rsidR="00D205D0" w:rsidRPr="00D205D0" w:rsidRDefault="00D205D0" w:rsidP="00D205D0">
      <w:pPr>
        <w:spacing w:after="0" w:line="360" w:lineRule="auto"/>
        <w:ind w:left="709" w:hanging="709"/>
        <w:jc w:val="both"/>
        <w:rPr>
          <w:rFonts w:cs="Times New Roman"/>
          <w:szCs w:val="24"/>
        </w:rPr>
      </w:pPr>
      <w:r w:rsidRPr="00D205D0">
        <w:rPr>
          <w:rFonts w:cs="Times New Roman"/>
          <w:szCs w:val="24"/>
          <w:shd w:val="clear" w:color="auto" w:fill="FFFFFF"/>
        </w:rPr>
        <w:t xml:space="preserve">Tunçay Son, G. Y. ve Bulut, M. (2016). </w:t>
      </w:r>
      <w:r w:rsidR="00AC1371">
        <w:rPr>
          <w:rFonts w:cs="Times New Roman"/>
          <w:szCs w:val="24"/>
          <w:shd w:val="clear" w:color="auto" w:fill="FFFFFF"/>
        </w:rPr>
        <w:t>Y</w:t>
      </w:r>
      <w:r w:rsidR="00AC1371" w:rsidRPr="00D205D0">
        <w:rPr>
          <w:rFonts w:cs="Times New Roman"/>
          <w:szCs w:val="24"/>
          <w:shd w:val="clear" w:color="auto" w:fill="FFFFFF"/>
        </w:rPr>
        <w:t>aşam tarzı olarak vegan ve vejetaryenlik</w:t>
      </w:r>
      <w:r w:rsidRPr="00D205D0">
        <w:rPr>
          <w:rFonts w:cs="Times New Roman"/>
          <w:szCs w:val="24"/>
          <w:shd w:val="clear" w:color="auto" w:fill="FFFFFF"/>
        </w:rPr>
        <w:t xml:space="preserve">. </w:t>
      </w:r>
      <w:r w:rsidRPr="00E71CE9">
        <w:rPr>
          <w:rFonts w:cs="Times New Roman"/>
          <w:szCs w:val="24"/>
          <w:shd w:val="clear" w:color="auto" w:fill="FFFFFF"/>
        </w:rPr>
        <w:t>International Journal of Human Sciences</w:t>
      </w:r>
      <w:r w:rsidRPr="00D205D0">
        <w:rPr>
          <w:rFonts w:cs="Times New Roman"/>
          <w:szCs w:val="24"/>
          <w:shd w:val="clear" w:color="auto" w:fill="FFFFFF"/>
        </w:rPr>
        <w:t>, 13(1), 830-843.</w:t>
      </w:r>
    </w:p>
    <w:p w14:paraId="752B3DA9" w14:textId="5499F850" w:rsidR="00D205D0" w:rsidRPr="00D205D0" w:rsidRDefault="00E71CE9" w:rsidP="00D205D0">
      <w:pPr>
        <w:spacing w:after="0" w:line="360" w:lineRule="auto"/>
        <w:ind w:left="709" w:hanging="709"/>
        <w:jc w:val="both"/>
        <w:rPr>
          <w:rFonts w:cs="Times New Roman"/>
          <w:szCs w:val="24"/>
        </w:rPr>
      </w:pPr>
      <w:r>
        <w:rPr>
          <w:rFonts w:cs="Times New Roman"/>
          <w:szCs w:val="24"/>
        </w:rPr>
        <w:t xml:space="preserve">Tural, K.S. (2018). </w:t>
      </w:r>
      <w:r w:rsidR="00D205D0" w:rsidRPr="00D205D0">
        <w:rPr>
          <w:rFonts w:cs="Times New Roman"/>
          <w:szCs w:val="24"/>
        </w:rPr>
        <w:t xml:space="preserve">Veganlar </w:t>
      </w:r>
      <w:r w:rsidR="00AC1371">
        <w:rPr>
          <w:rFonts w:cs="Times New Roman"/>
          <w:szCs w:val="24"/>
        </w:rPr>
        <w:t>ne ister?  V</w:t>
      </w:r>
      <w:r w:rsidR="00AC1371" w:rsidRPr="00D205D0">
        <w:rPr>
          <w:rFonts w:cs="Times New Roman"/>
          <w:szCs w:val="24"/>
        </w:rPr>
        <w:t>eganların seyahat deneyimlerinden hareketle seyahat acentaları ve turist rehberler</w:t>
      </w:r>
      <w:r w:rsidR="00AC1371">
        <w:rPr>
          <w:rFonts w:cs="Times New Roman"/>
          <w:szCs w:val="24"/>
        </w:rPr>
        <w:t>i için bir yol haritası önerisi</w:t>
      </w:r>
      <w:r w:rsidR="00D205D0" w:rsidRPr="00D205D0">
        <w:rPr>
          <w:rFonts w:cs="Times New Roman"/>
          <w:szCs w:val="24"/>
        </w:rPr>
        <w:t xml:space="preserve">. </w:t>
      </w:r>
      <w:r>
        <w:rPr>
          <w:rFonts w:cs="Times New Roman"/>
          <w:szCs w:val="24"/>
        </w:rPr>
        <w:t>(</w:t>
      </w:r>
      <w:r w:rsidR="00D205D0" w:rsidRPr="00D205D0">
        <w:rPr>
          <w:rFonts w:cs="Times New Roman"/>
          <w:szCs w:val="24"/>
        </w:rPr>
        <w:t>Yayımlanmamış</w:t>
      </w:r>
      <w:r>
        <w:rPr>
          <w:rFonts w:cs="Times New Roman"/>
          <w:szCs w:val="24"/>
        </w:rPr>
        <w:t xml:space="preserve"> yüksek lisans t</w:t>
      </w:r>
      <w:r w:rsidR="00D205D0" w:rsidRPr="00D205D0">
        <w:rPr>
          <w:rFonts w:cs="Times New Roman"/>
          <w:szCs w:val="24"/>
        </w:rPr>
        <w:t>ezi</w:t>
      </w:r>
      <w:r>
        <w:rPr>
          <w:rFonts w:cs="Times New Roman"/>
          <w:szCs w:val="24"/>
        </w:rPr>
        <w:t>)</w:t>
      </w:r>
      <w:r w:rsidR="00D205D0" w:rsidRPr="00D205D0">
        <w:rPr>
          <w:rFonts w:cs="Times New Roman"/>
          <w:szCs w:val="24"/>
        </w:rPr>
        <w:t>,  Mersin Üniversitesi, Mersin.</w:t>
      </w:r>
    </w:p>
    <w:p w14:paraId="16E97495" w14:textId="11360FF0" w:rsidR="00D205D0" w:rsidRDefault="00D205D0" w:rsidP="00D205D0">
      <w:pPr>
        <w:autoSpaceDE w:val="0"/>
        <w:autoSpaceDN w:val="0"/>
        <w:adjustRightInd w:val="0"/>
        <w:spacing w:after="0" w:line="360" w:lineRule="auto"/>
        <w:ind w:left="709" w:hanging="709"/>
        <w:jc w:val="both"/>
        <w:rPr>
          <w:rStyle w:val="Kpr"/>
          <w:color w:val="auto"/>
          <w:u w:val="none"/>
        </w:rPr>
      </w:pPr>
      <w:r w:rsidRPr="00D205D0">
        <w:rPr>
          <w:rFonts w:cs="Times New Roman"/>
          <w:iCs/>
          <w:szCs w:val="24"/>
        </w:rPr>
        <w:t>Türk Dil Kurumu</w:t>
      </w:r>
      <w:r w:rsidR="005659E6">
        <w:rPr>
          <w:rFonts w:cs="Times New Roman"/>
          <w:szCs w:val="24"/>
        </w:rPr>
        <w:t>.</w:t>
      </w:r>
      <w:r w:rsidRPr="00D205D0">
        <w:rPr>
          <w:rFonts w:cs="Times New Roman"/>
          <w:szCs w:val="24"/>
        </w:rPr>
        <w:t xml:space="preserve"> (2020).</w:t>
      </w:r>
      <w:r w:rsidR="00AC1371">
        <w:rPr>
          <w:rFonts w:cs="Times New Roman"/>
          <w:szCs w:val="24"/>
        </w:rPr>
        <w:t xml:space="preserve"> Vegan nedir. 01 Ocak 2020 tarihinde</w:t>
      </w:r>
      <w:r w:rsidRPr="00D205D0">
        <w:rPr>
          <w:rFonts w:cs="Times New Roman"/>
          <w:szCs w:val="24"/>
        </w:rPr>
        <w:t xml:space="preserve"> </w:t>
      </w:r>
      <w:hyperlink r:id="rId84" w:history="1">
        <w:r w:rsidRPr="00D205D0">
          <w:rPr>
            <w:rStyle w:val="Kpr"/>
            <w:rFonts w:cs="Times New Roman"/>
            <w:color w:val="auto"/>
            <w:szCs w:val="24"/>
            <w:u w:val="none"/>
          </w:rPr>
          <w:t>www.tdk.gov.tr</w:t>
        </w:r>
      </w:hyperlink>
      <w:r w:rsidRPr="00D205D0">
        <w:rPr>
          <w:rFonts w:cs="Times New Roman"/>
          <w:szCs w:val="24"/>
        </w:rPr>
        <w:t xml:space="preserve">: </w:t>
      </w:r>
      <w:hyperlink r:id="rId85" w:history="1">
        <w:r w:rsidRPr="00D205D0">
          <w:rPr>
            <w:rStyle w:val="Kpr"/>
            <w:rFonts w:cs="Times New Roman"/>
            <w:color w:val="auto"/>
            <w:szCs w:val="24"/>
            <w:u w:val="none"/>
          </w:rPr>
          <w:t>https://sozluk.gov.tr/?kelime=VEK%C4%B0L</w:t>
        </w:r>
      </w:hyperlink>
      <w:r w:rsidR="00AC1371">
        <w:rPr>
          <w:rFonts w:cs="Times New Roman"/>
          <w:szCs w:val="24"/>
        </w:rPr>
        <w:t xml:space="preserve"> adresinden erişildi.</w:t>
      </w:r>
    </w:p>
    <w:p w14:paraId="660330C8" w14:textId="3E5EF6D2" w:rsidR="001B253F" w:rsidRPr="00D205D0" w:rsidRDefault="001B253F" w:rsidP="001B253F">
      <w:pPr>
        <w:pStyle w:val="NormalWeb"/>
        <w:shd w:val="clear" w:color="auto" w:fill="FFFFFF"/>
        <w:spacing w:before="0" w:beforeAutospacing="0" w:after="0" w:afterAutospacing="0" w:line="360" w:lineRule="auto"/>
        <w:ind w:left="709" w:hanging="709"/>
        <w:jc w:val="both"/>
      </w:pPr>
      <w:r>
        <w:t xml:space="preserve">Türk Mutfağı. </w:t>
      </w:r>
      <w:r w:rsidRPr="00D205D0">
        <w:t xml:space="preserve"> (2020). </w:t>
      </w:r>
      <w:r>
        <w:t xml:space="preserve">Türkiye’nin otları. 27 Şubat 2020 tarihinde </w:t>
      </w:r>
      <w:hyperlink r:id="rId86" w:history="1">
        <w:r w:rsidRPr="00D205D0">
          <w:rPr>
            <w:rStyle w:val="Kpr"/>
            <w:color w:val="auto"/>
            <w:u w:val="none"/>
          </w:rPr>
          <w:t>http://www.turkish-cuisine.org/</w:t>
        </w:r>
      </w:hyperlink>
      <w:r w:rsidRPr="00D205D0">
        <w:t xml:space="preserve">  </w:t>
      </w:r>
      <w:r>
        <w:rPr>
          <w:rStyle w:val="Kpr"/>
          <w:color w:val="auto"/>
          <w:u w:val="none"/>
        </w:rPr>
        <w:t>adresinden erişildi.</w:t>
      </w:r>
    </w:p>
    <w:p w14:paraId="152A3918" w14:textId="377F0323" w:rsidR="00D205D0" w:rsidRPr="00D205D0" w:rsidRDefault="00666774" w:rsidP="00D205D0">
      <w:pPr>
        <w:spacing w:after="0" w:line="360" w:lineRule="auto"/>
        <w:ind w:left="709" w:hanging="709"/>
        <w:jc w:val="both"/>
        <w:rPr>
          <w:rFonts w:cs="Times New Roman"/>
          <w:szCs w:val="24"/>
        </w:rPr>
      </w:pPr>
      <w:r>
        <w:rPr>
          <w:rFonts w:cs="Times New Roman"/>
          <w:szCs w:val="24"/>
        </w:rPr>
        <w:t>TÜRSAB.</w:t>
      </w:r>
      <w:r w:rsidR="00D205D0" w:rsidRPr="00D205D0">
        <w:rPr>
          <w:rFonts w:cs="Times New Roman"/>
          <w:szCs w:val="24"/>
        </w:rPr>
        <w:t xml:space="preserve"> </w:t>
      </w:r>
      <w:r w:rsidR="00E71CE9">
        <w:rPr>
          <w:rFonts w:cs="Times New Roman"/>
          <w:szCs w:val="24"/>
        </w:rPr>
        <w:t>(</w:t>
      </w:r>
      <w:r w:rsidR="00D205D0" w:rsidRPr="00D205D0">
        <w:rPr>
          <w:rFonts w:cs="Times New Roman"/>
          <w:szCs w:val="24"/>
        </w:rPr>
        <w:t>2020</w:t>
      </w:r>
      <w:r w:rsidR="00E71CE9">
        <w:rPr>
          <w:rFonts w:cs="Times New Roman"/>
          <w:szCs w:val="24"/>
        </w:rPr>
        <w:t>)</w:t>
      </w:r>
      <w:r w:rsidR="00D205D0" w:rsidRPr="00D205D0">
        <w:rPr>
          <w:rFonts w:cs="Times New Roman"/>
          <w:szCs w:val="24"/>
        </w:rPr>
        <w:t xml:space="preserve">. </w:t>
      </w:r>
      <w:r w:rsidR="00AC1371">
        <w:rPr>
          <w:rFonts w:cs="Times New Roman"/>
          <w:szCs w:val="24"/>
        </w:rPr>
        <w:t xml:space="preserve">Sektörel raporlar. 08 Haziran 2020 tarihinde </w:t>
      </w:r>
      <w:hyperlink r:id="rId87" w:history="1">
        <w:r w:rsidR="00D205D0" w:rsidRPr="00D205D0">
          <w:rPr>
            <w:rStyle w:val="Kpr"/>
            <w:rFonts w:cs="Times New Roman"/>
            <w:color w:val="auto"/>
            <w:szCs w:val="24"/>
            <w:u w:val="none"/>
          </w:rPr>
          <w:t>https://www.tursab.org.tr/sektorel-raporlar</w:t>
        </w:r>
      </w:hyperlink>
      <w:r w:rsidR="00AC1371">
        <w:rPr>
          <w:rStyle w:val="Kpr"/>
          <w:rFonts w:cs="Times New Roman"/>
          <w:color w:val="auto"/>
          <w:szCs w:val="24"/>
          <w:u w:val="none"/>
        </w:rPr>
        <w:t xml:space="preserve"> adresinden erişildi.</w:t>
      </w:r>
    </w:p>
    <w:p w14:paraId="0FDD13B4" w14:textId="6F2324B0" w:rsidR="00D205D0" w:rsidRPr="00D205D0" w:rsidRDefault="00E71CE9" w:rsidP="00D205D0">
      <w:pPr>
        <w:spacing w:after="0" w:line="360" w:lineRule="auto"/>
        <w:ind w:left="709" w:hanging="709"/>
        <w:jc w:val="both"/>
        <w:rPr>
          <w:rFonts w:cs="Times New Roman"/>
          <w:szCs w:val="24"/>
        </w:rPr>
      </w:pPr>
      <w:r>
        <w:rPr>
          <w:rFonts w:cs="Times New Roman"/>
          <w:szCs w:val="24"/>
        </w:rPr>
        <w:t xml:space="preserve">Ulusoy, E. (2015). </w:t>
      </w:r>
      <w:r w:rsidR="00D205D0" w:rsidRPr="00D205D0">
        <w:rPr>
          <w:rFonts w:cs="Times New Roman"/>
          <w:szCs w:val="24"/>
        </w:rPr>
        <w:t xml:space="preserve">I </w:t>
      </w:r>
      <w:r w:rsidR="00AC1371" w:rsidRPr="00D205D0">
        <w:rPr>
          <w:rFonts w:cs="Times New Roman"/>
          <w:szCs w:val="24"/>
        </w:rPr>
        <w:t>think, therefore ı am vegan</w:t>
      </w:r>
      <w:r w:rsidR="00D205D0" w:rsidRPr="00D205D0">
        <w:rPr>
          <w:rFonts w:cs="Times New Roman"/>
          <w:szCs w:val="24"/>
        </w:rPr>
        <w:t>: Vegani</w:t>
      </w:r>
      <w:r>
        <w:rPr>
          <w:rFonts w:cs="Times New Roman"/>
          <w:szCs w:val="24"/>
        </w:rPr>
        <w:t xml:space="preserve">sm, </w:t>
      </w:r>
      <w:r w:rsidR="00AC1371">
        <w:rPr>
          <w:rFonts w:cs="Times New Roman"/>
          <w:szCs w:val="24"/>
        </w:rPr>
        <w:t xml:space="preserve">ethics, and social </w:t>
      </w:r>
      <w:r>
        <w:rPr>
          <w:rFonts w:cs="Times New Roman"/>
          <w:szCs w:val="24"/>
        </w:rPr>
        <w:t>Justice.</w:t>
      </w:r>
      <w:r w:rsidR="00D205D0" w:rsidRPr="00D205D0">
        <w:rPr>
          <w:rFonts w:cs="Times New Roman"/>
          <w:szCs w:val="24"/>
        </w:rPr>
        <w:t xml:space="preserve"> </w:t>
      </w:r>
      <w:r w:rsidR="00D205D0" w:rsidRPr="00E71CE9">
        <w:rPr>
          <w:rFonts w:cs="Times New Roman"/>
          <w:szCs w:val="24"/>
        </w:rPr>
        <w:t>Proceedings of The 40th A</w:t>
      </w:r>
      <w:r w:rsidR="00AC1371">
        <w:rPr>
          <w:rFonts w:cs="Times New Roman"/>
          <w:szCs w:val="24"/>
        </w:rPr>
        <w:t>nnual Macromarketing Conference, 420-424.</w:t>
      </w:r>
    </w:p>
    <w:p w14:paraId="2F49ACE5" w14:textId="7371321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Usydu</w:t>
      </w:r>
      <w:r w:rsidR="00E71CE9">
        <w:rPr>
          <w:rFonts w:cs="Times New Roman"/>
          <w:szCs w:val="24"/>
        </w:rPr>
        <w:t xml:space="preserve">s, Z. ve Richert, J.S. (2012). </w:t>
      </w:r>
      <w:r w:rsidRPr="00D205D0">
        <w:rPr>
          <w:rFonts w:cs="Times New Roman"/>
          <w:szCs w:val="24"/>
        </w:rPr>
        <w:t>Fun</w:t>
      </w:r>
      <w:r w:rsidR="00AC1371" w:rsidRPr="00D205D0">
        <w:rPr>
          <w:rFonts w:cs="Times New Roman"/>
          <w:szCs w:val="24"/>
        </w:rPr>
        <w:t>ctional properties of fis</w:t>
      </w:r>
      <w:r w:rsidR="00AC1371">
        <w:rPr>
          <w:rFonts w:cs="Times New Roman"/>
          <w:szCs w:val="24"/>
        </w:rPr>
        <w:t>h and fish products: a review.</w:t>
      </w:r>
      <w:r w:rsidR="00E71CE9">
        <w:rPr>
          <w:rFonts w:cs="Times New Roman"/>
          <w:szCs w:val="24"/>
        </w:rPr>
        <w:t xml:space="preserve"> </w:t>
      </w:r>
      <w:r w:rsidRPr="00E71CE9">
        <w:rPr>
          <w:rFonts w:cs="Times New Roman"/>
          <w:szCs w:val="24"/>
        </w:rPr>
        <w:t>International Journal of Food Properties,</w:t>
      </w:r>
      <w:r w:rsidR="00AC1371">
        <w:rPr>
          <w:rFonts w:cs="Times New Roman"/>
          <w:szCs w:val="24"/>
        </w:rPr>
        <w:t xml:space="preserve"> 15(</w:t>
      </w:r>
      <w:r w:rsidRPr="00D205D0">
        <w:rPr>
          <w:rFonts w:cs="Times New Roman"/>
          <w:szCs w:val="24"/>
        </w:rPr>
        <w:t>4</w:t>
      </w:r>
      <w:r w:rsidR="00AC1371">
        <w:rPr>
          <w:rFonts w:cs="Times New Roman"/>
          <w:szCs w:val="24"/>
        </w:rPr>
        <w:t>)</w:t>
      </w:r>
      <w:r w:rsidRPr="00D205D0">
        <w:rPr>
          <w:rFonts w:cs="Times New Roman"/>
          <w:szCs w:val="24"/>
        </w:rPr>
        <w:t>, 823-846.</w:t>
      </w:r>
    </w:p>
    <w:p w14:paraId="387A9220" w14:textId="5B4844B6"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Uşak İl Kültür ve Turizm Müdürlüğü</w:t>
      </w:r>
      <w:r w:rsidR="00AC1371">
        <w:rPr>
          <w:rFonts w:cs="Times New Roman"/>
          <w:szCs w:val="24"/>
        </w:rPr>
        <w:t>.</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w:t>
      </w:r>
      <w:r w:rsidR="00AC1371">
        <w:rPr>
          <w:rFonts w:cs="Times New Roman"/>
          <w:szCs w:val="24"/>
        </w:rPr>
        <w:t xml:space="preserve"> Ne yenir. 11 Mayıs 2020 tarihinde</w:t>
      </w:r>
      <w:r w:rsidRPr="00D205D0">
        <w:rPr>
          <w:rFonts w:cs="Times New Roman"/>
          <w:szCs w:val="24"/>
        </w:rPr>
        <w:t xml:space="preserve"> </w:t>
      </w:r>
      <w:hyperlink r:id="rId88" w:history="1">
        <w:r w:rsidRPr="00D205D0">
          <w:rPr>
            <w:rStyle w:val="Kpr"/>
            <w:rFonts w:cs="Times New Roman"/>
            <w:color w:val="auto"/>
            <w:szCs w:val="24"/>
            <w:u w:val="none"/>
          </w:rPr>
          <w:t>https://usak.ktb.gov.tr/</w:t>
        </w:r>
      </w:hyperlink>
      <w:r w:rsidRPr="00D205D0">
        <w:rPr>
          <w:rFonts w:cs="Times New Roman"/>
          <w:szCs w:val="24"/>
        </w:rPr>
        <w:t xml:space="preserve"> </w:t>
      </w:r>
      <w:r w:rsidR="00AC1371">
        <w:rPr>
          <w:rStyle w:val="Kpr"/>
          <w:color w:val="auto"/>
          <w:u w:val="none"/>
        </w:rPr>
        <w:t>adresinden erişildi.</w:t>
      </w:r>
    </w:p>
    <w:p w14:paraId="5144B3A9" w14:textId="5170954E"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lastRenderedPageBreak/>
        <w:t>Üner, E</w:t>
      </w:r>
      <w:r w:rsidR="00E71CE9">
        <w:rPr>
          <w:rFonts w:cs="Times New Roman"/>
          <w:szCs w:val="24"/>
        </w:rPr>
        <w:t xml:space="preserve">.H. ve Güzel Şahin, G. (2016). </w:t>
      </w:r>
      <w:r w:rsidR="00CC70BB">
        <w:rPr>
          <w:rFonts w:cs="Times New Roman"/>
          <w:szCs w:val="24"/>
        </w:rPr>
        <w:t>T</w:t>
      </w:r>
      <w:r w:rsidR="00CC70BB" w:rsidRPr="00D205D0">
        <w:rPr>
          <w:rFonts w:cs="Times New Roman"/>
          <w:szCs w:val="24"/>
        </w:rPr>
        <w:t>ürkiye gastronomi turizmi potansiyelinin her şey dâhil satış s</w:t>
      </w:r>
      <w:r w:rsidR="00CC70BB">
        <w:rPr>
          <w:rFonts w:cs="Times New Roman"/>
          <w:szCs w:val="24"/>
        </w:rPr>
        <w:t>istemi içinde değerlendiril</w:t>
      </w:r>
      <w:r w:rsidR="00E71CE9">
        <w:rPr>
          <w:rFonts w:cs="Times New Roman"/>
          <w:szCs w:val="24"/>
        </w:rPr>
        <w:t>mesi</w:t>
      </w:r>
      <w:r w:rsidRPr="00CC70BB">
        <w:rPr>
          <w:rFonts w:cs="Times New Roman"/>
          <w:szCs w:val="24"/>
        </w:rPr>
        <w:t>. Journal</w:t>
      </w:r>
      <w:r w:rsidRPr="00E71CE9">
        <w:rPr>
          <w:rFonts w:cs="Times New Roman"/>
          <w:szCs w:val="24"/>
        </w:rPr>
        <w:t xml:space="preserve"> of Tourism and Gastronomy Studies, </w:t>
      </w:r>
      <w:r w:rsidR="00CC70BB">
        <w:rPr>
          <w:rFonts w:cs="Times New Roman"/>
          <w:szCs w:val="24"/>
        </w:rPr>
        <w:t>4(3),</w:t>
      </w:r>
      <w:r w:rsidRPr="00D205D0">
        <w:rPr>
          <w:rFonts w:cs="Times New Roman"/>
          <w:szCs w:val="24"/>
        </w:rPr>
        <w:t xml:space="preserve"> 76-100.</w:t>
      </w:r>
    </w:p>
    <w:p w14:paraId="53AD32A9" w14:textId="33D56DBA" w:rsidR="00D205D0" w:rsidRDefault="00666774" w:rsidP="00D205D0">
      <w:pPr>
        <w:shd w:val="clear" w:color="auto" w:fill="FFFFFF"/>
        <w:spacing w:after="0" w:line="360" w:lineRule="auto"/>
        <w:ind w:left="709" w:hanging="709"/>
        <w:jc w:val="both"/>
        <w:rPr>
          <w:rStyle w:val="Kpr"/>
          <w:rFonts w:cs="Times New Roman"/>
          <w:color w:val="auto"/>
          <w:szCs w:val="24"/>
          <w:u w:val="none"/>
        </w:rPr>
      </w:pPr>
      <w:r>
        <w:rPr>
          <w:rFonts w:cs="Times New Roman"/>
          <w:szCs w:val="24"/>
        </w:rPr>
        <w:t>Vegan Beslenme.</w:t>
      </w:r>
      <w:r w:rsidR="00D205D0" w:rsidRPr="00D205D0">
        <w:rPr>
          <w:rFonts w:cs="Times New Roman"/>
          <w:szCs w:val="24"/>
        </w:rPr>
        <w:t xml:space="preserve"> </w:t>
      </w:r>
      <w:r w:rsidR="00E71CE9">
        <w:rPr>
          <w:rFonts w:cs="Times New Roman"/>
          <w:szCs w:val="24"/>
        </w:rPr>
        <w:t>(</w:t>
      </w:r>
      <w:r w:rsidR="00D205D0" w:rsidRPr="00D205D0">
        <w:rPr>
          <w:rFonts w:cs="Times New Roman"/>
          <w:szCs w:val="24"/>
        </w:rPr>
        <w:t>2020</w:t>
      </w:r>
      <w:r w:rsidR="00E71CE9">
        <w:rPr>
          <w:rFonts w:cs="Times New Roman"/>
          <w:szCs w:val="24"/>
        </w:rPr>
        <w:t>)</w:t>
      </w:r>
      <w:r w:rsidR="00D205D0" w:rsidRPr="00D205D0">
        <w:rPr>
          <w:rFonts w:cs="Times New Roman"/>
          <w:szCs w:val="24"/>
        </w:rPr>
        <w:t xml:space="preserve">. </w:t>
      </w:r>
      <w:r w:rsidR="00CC70BB">
        <w:rPr>
          <w:rFonts w:cs="Times New Roman"/>
          <w:szCs w:val="24"/>
        </w:rPr>
        <w:t xml:space="preserve">Vegan ve vejetaryen nedir. 07 Haziran 2020 tarihinde </w:t>
      </w:r>
      <w:hyperlink r:id="rId89" w:history="1">
        <w:r w:rsidR="00D205D0" w:rsidRPr="00D205D0">
          <w:rPr>
            <w:rStyle w:val="Kpr"/>
            <w:rFonts w:cs="Times New Roman"/>
            <w:color w:val="auto"/>
            <w:szCs w:val="24"/>
            <w:u w:val="none"/>
          </w:rPr>
          <w:t>http://www.veganvejetaryen.org/index.html</w:t>
        </w:r>
      </w:hyperlink>
      <w:r w:rsidR="00CC70BB">
        <w:rPr>
          <w:rStyle w:val="Kpr"/>
          <w:rFonts w:cs="Times New Roman"/>
          <w:color w:val="auto"/>
          <w:szCs w:val="24"/>
          <w:u w:val="none"/>
        </w:rPr>
        <w:t xml:space="preserve"> adresinden erişildi.</w:t>
      </w:r>
    </w:p>
    <w:p w14:paraId="2E8E53AB" w14:textId="7056EA67" w:rsidR="00821BBB" w:rsidRPr="00D205D0" w:rsidRDefault="00821BBB" w:rsidP="00821BBB">
      <w:pPr>
        <w:spacing w:after="0" w:line="360" w:lineRule="auto"/>
        <w:ind w:left="709" w:hanging="709"/>
        <w:jc w:val="both"/>
        <w:rPr>
          <w:rFonts w:cs="Times New Roman"/>
          <w:szCs w:val="24"/>
        </w:rPr>
      </w:pPr>
      <w:r w:rsidRPr="00B51912">
        <w:rPr>
          <w:rFonts w:eastAsia="Times New Roman" w:cs="Times New Roman"/>
          <w:szCs w:val="24"/>
          <w:lang w:eastAsia="tr-TR"/>
        </w:rPr>
        <w:t>Van</w:t>
      </w:r>
      <w:r>
        <w:rPr>
          <w:rFonts w:eastAsia="Times New Roman" w:cs="Times New Roman"/>
          <w:szCs w:val="24"/>
          <w:lang w:eastAsia="tr-TR"/>
        </w:rPr>
        <w:t xml:space="preserve"> İl Kültür ve Turizm Müdürlüğü.</w:t>
      </w:r>
      <w:r>
        <w:rPr>
          <w:rFonts w:cs="Times New Roman"/>
          <w:szCs w:val="24"/>
        </w:rPr>
        <w:t xml:space="preserve"> </w:t>
      </w:r>
      <w:r w:rsidRPr="00D205D0">
        <w:rPr>
          <w:rFonts w:cs="Times New Roman"/>
          <w:szCs w:val="24"/>
        </w:rPr>
        <w:t xml:space="preserve"> </w:t>
      </w:r>
      <w:r>
        <w:rPr>
          <w:rFonts w:cs="Times New Roman"/>
          <w:szCs w:val="24"/>
        </w:rPr>
        <w:t>(</w:t>
      </w:r>
      <w:r w:rsidRPr="00D205D0">
        <w:rPr>
          <w:rFonts w:cs="Times New Roman"/>
          <w:szCs w:val="24"/>
        </w:rPr>
        <w:t>2020</w:t>
      </w:r>
      <w:r>
        <w:rPr>
          <w:rFonts w:cs="Times New Roman"/>
          <w:szCs w:val="24"/>
        </w:rPr>
        <w:t>)</w:t>
      </w:r>
      <w:r w:rsidRPr="00D205D0">
        <w:rPr>
          <w:rFonts w:cs="Times New Roman"/>
          <w:szCs w:val="24"/>
        </w:rPr>
        <w:t>.</w:t>
      </w:r>
      <w:r>
        <w:rPr>
          <w:rFonts w:cs="Times New Roman"/>
          <w:szCs w:val="24"/>
        </w:rPr>
        <w:t xml:space="preserve"> Van yöresel yemekleri. 20 Nisan 2020 tarihinde</w:t>
      </w:r>
      <w:r w:rsidRPr="00D205D0">
        <w:rPr>
          <w:rFonts w:cs="Times New Roman"/>
          <w:szCs w:val="24"/>
        </w:rPr>
        <w:t xml:space="preserve"> </w:t>
      </w:r>
      <w:hyperlink r:id="rId90" w:history="1">
        <w:r w:rsidRPr="00D205D0">
          <w:rPr>
            <w:rStyle w:val="Kpr"/>
            <w:rFonts w:cs="Times New Roman"/>
            <w:color w:val="auto"/>
            <w:szCs w:val="24"/>
            <w:u w:val="none"/>
          </w:rPr>
          <w:t>https://vanguzel.com/kategori/4-yoresel-van-yemekleri-4</w:t>
        </w:r>
      </w:hyperlink>
      <w:r w:rsidRPr="00D205D0">
        <w:rPr>
          <w:rFonts w:cs="Times New Roman"/>
          <w:szCs w:val="24"/>
        </w:rPr>
        <w:t xml:space="preserve"> </w:t>
      </w:r>
      <w:r>
        <w:rPr>
          <w:rStyle w:val="Kpr"/>
          <w:color w:val="auto"/>
          <w:u w:val="none"/>
        </w:rPr>
        <w:t>adresinden erişildi.</w:t>
      </w:r>
    </w:p>
    <w:p w14:paraId="367D562F" w14:textId="0BA6B1C3" w:rsidR="00D205D0" w:rsidRPr="00D205D0" w:rsidRDefault="00666774" w:rsidP="00D205D0">
      <w:pPr>
        <w:spacing w:after="0" w:line="360" w:lineRule="auto"/>
        <w:ind w:left="709" w:hanging="709"/>
        <w:jc w:val="both"/>
        <w:rPr>
          <w:rFonts w:cs="Times New Roman"/>
          <w:szCs w:val="24"/>
        </w:rPr>
      </w:pPr>
      <w:r>
        <w:t>Vegan Festivals.</w:t>
      </w:r>
      <w:r w:rsidR="00D205D0" w:rsidRPr="00D205D0">
        <w:t xml:space="preserve"> </w:t>
      </w:r>
      <w:r w:rsidR="00E71CE9">
        <w:t>(</w:t>
      </w:r>
      <w:r w:rsidR="00D205D0" w:rsidRPr="00D205D0">
        <w:t>2020</w:t>
      </w:r>
      <w:r w:rsidR="00E71CE9">
        <w:t>)</w:t>
      </w:r>
      <w:r w:rsidR="00D205D0" w:rsidRPr="00D205D0">
        <w:t>.</w:t>
      </w:r>
      <w:r w:rsidR="00CC70BB">
        <w:t xml:space="preserve"> Vegan festivals directory: Top events worldwide. 07 Haziran 2020 tarihinde </w:t>
      </w:r>
      <w:hyperlink r:id="rId91" w:history="1">
        <w:r w:rsidR="00D205D0" w:rsidRPr="00D205D0">
          <w:rPr>
            <w:rStyle w:val="Kpr"/>
            <w:rFonts w:cs="Times New Roman"/>
            <w:color w:val="auto"/>
            <w:szCs w:val="24"/>
            <w:u w:val="none"/>
          </w:rPr>
          <w:t>https://www.vegan.com/festivals/</w:t>
        </w:r>
      </w:hyperlink>
      <w:r w:rsidR="00CC70BB">
        <w:rPr>
          <w:rFonts w:cs="Times New Roman"/>
          <w:szCs w:val="24"/>
        </w:rPr>
        <w:t xml:space="preserve"> adresinden erişildi.</w:t>
      </w:r>
    </w:p>
    <w:p w14:paraId="01602C49" w14:textId="3168726F" w:rsidR="00D205D0" w:rsidRPr="00D205D0" w:rsidRDefault="00E71CE9" w:rsidP="00D205D0">
      <w:pPr>
        <w:autoSpaceDE w:val="0"/>
        <w:autoSpaceDN w:val="0"/>
        <w:adjustRightInd w:val="0"/>
        <w:spacing w:after="0" w:line="360" w:lineRule="auto"/>
        <w:ind w:left="709" w:hanging="709"/>
        <w:jc w:val="both"/>
        <w:rPr>
          <w:rFonts w:cs="Times New Roman"/>
          <w:szCs w:val="24"/>
        </w:rPr>
      </w:pPr>
      <w:r>
        <w:rPr>
          <w:rFonts w:cs="Times New Roman"/>
          <w:szCs w:val="24"/>
        </w:rPr>
        <w:t xml:space="preserve">Wolf, E. (2006). </w:t>
      </w:r>
      <w:r w:rsidR="00CC70BB">
        <w:rPr>
          <w:rFonts w:cs="Times New Roman"/>
          <w:szCs w:val="24"/>
        </w:rPr>
        <w:t>C</w:t>
      </w:r>
      <w:r w:rsidR="00CC70BB" w:rsidRPr="00D205D0">
        <w:rPr>
          <w:rFonts w:cs="Times New Roman"/>
          <w:szCs w:val="24"/>
        </w:rPr>
        <w:t>ulin</w:t>
      </w:r>
      <w:r w:rsidR="00CC70BB">
        <w:rPr>
          <w:rFonts w:cs="Times New Roman"/>
          <w:szCs w:val="24"/>
        </w:rPr>
        <w:t>ary tourism the hidden harvest</w:t>
      </w:r>
      <w:r>
        <w:rPr>
          <w:rFonts w:cs="Times New Roman"/>
          <w:szCs w:val="24"/>
        </w:rPr>
        <w:t>.</w:t>
      </w:r>
      <w:r w:rsidR="00FF468A">
        <w:rPr>
          <w:rFonts w:cs="Times New Roman"/>
          <w:szCs w:val="24"/>
        </w:rPr>
        <w:t xml:space="preserve"> ABD-</w:t>
      </w:r>
      <w:r w:rsidR="00CC70BB">
        <w:rPr>
          <w:rFonts w:cs="Times New Roman"/>
          <w:szCs w:val="24"/>
        </w:rPr>
        <w:t>Lowa: Kendall/</w:t>
      </w:r>
      <w:r w:rsidR="00D205D0" w:rsidRPr="00D205D0">
        <w:rPr>
          <w:rFonts w:cs="Times New Roman"/>
          <w:szCs w:val="24"/>
        </w:rPr>
        <w:t>Hunt Publishing Company.</w:t>
      </w:r>
    </w:p>
    <w:p w14:paraId="618F8C83" w14:textId="2906D645" w:rsidR="00D205D0" w:rsidRDefault="00CC70BB" w:rsidP="00D205D0">
      <w:pPr>
        <w:spacing w:after="0" w:line="360" w:lineRule="auto"/>
        <w:ind w:left="709" w:hanging="709"/>
        <w:jc w:val="both"/>
        <w:rPr>
          <w:rFonts w:cs="Times New Roman"/>
          <w:szCs w:val="24"/>
        </w:rPr>
      </w:pPr>
      <w:r>
        <w:rPr>
          <w:rFonts w:cs="Times New Roman"/>
          <w:szCs w:val="24"/>
        </w:rPr>
        <w:t>Wrenn, C.L. (2019). H</w:t>
      </w:r>
      <w:r w:rsidR="00D205D0" w:rsidRPr="00D205D0">
        <w:rPr>
          <w:rFonts w:cs="Times New Roman"/>
          <w:szCs w:val="24"/>
        </w:rPr>
        <w:t xml:space="preserve">e </w:t>
      </w:r>
      <w:r w:rsidRPr="00D205D0">
        <w:rPr>
          <w:rFonts w:cs="Times New Roman"/>
          <w:szCs w:val="24"/>
        </w:rPr>
        <w:t>vegan society and social</w:t>
      </w:r>
      <w:r>
        <w:rPr>
          <w:rFonts w:cs="Times New Roman"/>
          <w:szCs w:val="24"/>
        </w:rPr>
        <w:t xml:space="preserve"> movement professionalization</w:t>
      </w:r>
      <w:r w:rsidR="00E71CE9">
        <w:rPr>
          <w:rFonts w:cs="Times New Roman"/>
          <w:szCs w:val="24"/>
        </w:rPr>
        <w:t xml:space="preserve">. </w:t>
      </w:r>
      <w:r w:rsidR="00D205D0" w:rsidRPr="00E71CE9">
        <w:rPr>
          <w:rFonts w:cs="Times New Roman"/>
          <w:szCs w:val="24"/>
        </w:rPr>
        <w:t>Food and Foodways</w:t>
      </w:r>
      <w:r>
        <w:rPr>
          <w:rFonts w:cs="Times New Roman"/>
          <w:szCs w:val="24"/>
        </w:rPr>
        <w:t>, 27(</w:t>
      </w:r>
      <w:r w:rsidR="00D205D0" w:rsidRPr="00D205D0">
        <w:rPr>
          <w:rFonts w:cs="Times New Roman"/>
          <w:szCs w:val="24"/>
        </w:rPr>
        <w:t>3</w:t>
      </w:r>
      <w:r>
        <w:rPr>
          <w:rFonts w:cs="Times New Roman"/>
          <w:szCs w:val="24"/>
        </w:rPr>
        <w:t>), 190-210. doi</w:t>
      </w:r>
      <w:r w:rsidR="00D205D0" w:rsidRPr="00D205D0">
        <w:rPr>
          <w:rFonts w:cs="Times New Roman"/>
          <w:szCs w:val="24"/>
        </w:rPr>
        <w:t>: 10.1080/07409710.2019.1646484.</w:t>
      </w:r>
    </w:p>
    <w:p w14:paraId="0656D0F0" w14:textId="541CCF17" w:rsidR="003A6976" w:rsidRPr="00D205D0" w:rsidRDefault="003A6976" w:rsidP="00D205D0">
      <w:pPr>
        <w:spacing w:after="0" w:line="360" w:lineRule="auto"/>
        <w:ind w:left="709" w:hanging="709"/>
        <w:jc w:val="both"/>
        <w:rPr>
          <w:rFonts w:cs="Times New Roman"/>
          <w:szCs w:val="24"/>
        </w:rPr>
      </w:pPr>
      <w:r>
        <w:rPr>
          <w:rFonts w:cs="Times New Roman"/>
          <w:szCs w:val="24"/>
        </w:rPr>
        <w:t>WTO. (2020)</w:t>
      </w:r>
      <w:r w:rsidR="00666774">
        <w:rPr>
          <w:rFonts w:cs="Times New Roman"/>
          <w:szCs w:val="24"/>
        </w:rPr>
        <w:t xml:space="preserve">. Documents and resources. 20 Ağustos 2020 tarihinde </w:t>
      </w:r>
      <w:hyperlink r:id="rId92" w:history="1">
        <w:r w:rsidR="00666774" w:rsidRPr="00833052">
          <w:rPr>
            <w:rStyle w:val="Kpr"/>
            <w:color w:val="auto"/>
            <w:u w:val="none"/>
          </w:rPr>
          <w:t>https://www.wto.org/</w:t>
        </w:r>
      </w:hyperlink>
      <w:r w:rsidR="00666774">
        <w:t xml:space="preserve"> adresinden erişildi.</w:t>
      </w:r>
    </w:p>
    <w:p w14:paraId="5B0E6CEF" w14:textId="6DDE1D3D"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Yalov</w:t>
      </w:r>
      <w:r w:rsidR="00CC70BB">
        <w:rPr>
          <w:rFonts w:cs="Times New Roman"/>
          <w:szCs w:val="24"/>
        </w:rPr>
        <w:t>a İl Kültür ve Turizm Müdürlüğü.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 xml:space="preserve">. </w:t>
      </w:r>
      <w:r w:rsidR="00CC70BB">
        <w:rPr>
          <w:rFonts w:cs="Times New Roman"/>
          <w:szCs w:val="24"/>
        </w:rPr>
        <w:t xml:space="preserve">Mutfağımız. 17 Mayıs 2020 tarihinde </w:t>
      </w:r>
      <w:hyperlink r:id="rId93" w:history="1">
        <w:r w:rsidRPr="00D205D0">
          <w:rPr>
            <w:rStyle w:val="Kpr"/>
            <w:rFonts w:cs="Times New Roman"/>
            <w:color w:val="auto"/>
            <w:szCs w:val="24"/>
            <w:u w:val="none"/>
          </w:rPr>
          <w:t>https://yalova.ktb.gov.tr/TR-127676/mutfagimiz.html</w:t>
        </w:r>
      </w:hyperlink>
      <w:r w:rsidR="00CC70BB">
        <w:rPr>
          <w:rStyle w:val="Kpr"/>
          <w:rFonts w:cs="Times New Roman"/>
          <w:color w:val="auto"/>
          <w:szCs w:val="24"/>
          <w:u w:val="none"/>
        </w:rPr>
        <w:t xml:space="preserve"> adresinden erişildi.</w:t>
      </w:r>
    </w:p>
    <w:p w14:paraId="5375EEFB" w14:textId="6BFBB708" w:rsidR="00D205D0" w:rsidRPr="00D205D0" w:rsidRDefault="00D205D0" w:rsidP="00D205D0">
      <w:pPr>
        <w:spacing w:after="0" w:line="360" w:lineRule="auto"/>
        <w:ind w:left="709" w:hanging="709"/>
        <w:jc w:val="both"/>
        <w:rPr>
          <w:rFonts w:cs="Times New Roman"/>
          <w:szCs w:val="24"/>
        </w:rPr>
      </w:pPr>
      <w:r w:rsidRPr="00D205D0">
        <w:rPr>
          <w:rFonts w:cs="Times New Roman"/>
          <w:szCs w:val="24"/>
        </w:rPr>
        <w:t>Yozgat İl Kültür ve Turizm Müdür</w:t>
      </w:r>
      <w:r w:rsidR="00CC70BB">
        <w:rPr>
          <w:rFonts w:cs="Times New Roman"/>
          <w:szCs w:val="24"/>
        </w:rPr>
        <w:t>lüğü.</w:t>
      </w:r>
      <w:r w:rsidRPr="00D205D0">
        <w:rPr>
          <w:rFonts w:cs="Times New Roman"/>
          <w:szCs w:val="24"/>
        </w:rPr>
        <w:t xml:space="preserve"> </w:t>
      </w:r>
      <w:r w:rsidR="00E71CE9">
        <w:rPr>
          <w:rFonts w:cs="Times New Roman"/>
          <w:szCs w:val="24"/>
        </w:rPr>
        <w:t>(</w:t>
      </w:r>
      <w:r w:rsidRPr="00D205D0">
        <w:rPr>
          <w:rFonts w:cs="Times New Roman"/>
          <w:szCs w:val="24"/>
        </w:rPr>
        <w:t>2020</w:t>
      </w:r>
      <w:r w:rsidR="00E71CE9">
        <w:rPr>
          <w:rFonts w:cs="Times New Roman"/>
          <w:szCs w:val="24"/>
        </w:rPr>
        <w:t>)</w:t>
      </w:r>
      <w:r w:rsidRPr="00D205D0">
        <w:rPr>
          <w:rFonts w:cs="Times New Roman"/>
          <w:szCs w:val="24"/>
        </w:rPr>
        <w:t xml:space="preserve">. </w:t>
      </w:r>
      <w:r w:rsidR="00CC70BB">
        <w:rPr>
          <w:rFonts w:cs="Times New Roman"/>
          <w:szCs w:val="24"/>
        </w:rPr>
        <w:t xml:space="preserve">Yemeklerimiz. 12 Haziran 2020 tarihinde </w:t>
      </w:r>
      <w:hyperlink r:id="rId94" w:history="1">
        <w:r w:rsidRPr="00D205D0">
          <w:rPr>
            <w:rStyle w:val="Kpr"/>
            <w:rFonts w:cs="Times New Roman"/>
            <w:color w:val="auto"/>
            <w:szCs w:val="24"/>
            <w:u w:val="none"/>
          </w:rPr>
          <w:t>https://yozgat.ktb.gov.tr/TR-91645/yemeklerimiz.html</w:t>
        </w:r>
      </w:hyperlink>
      <w:r w:rsidR="00CC70BB">
        <w:rPr>
          <w:rStyle w:val="Kpr"/>
          <w:rFonts w:cs="Times New Roman"/>
          <w:color w:val="auto"/>
          <w:szCs w:val="24"/>
          <w:u w:val="none"/>
        </w:rPr>
        <w:t xml:space="preserve"> adresinden erişildi.</w:t>
      </w:r>
    </w:p>
    <w:p w14:paraId="2D616772" w14:textId="0DA546D8" w:rsidR="00D205D0" w:rsidRPr="00D205D0" w:rsidRDefault="00E71CE9" w:rsidP="00D205D0">
      <w:pPr>
        <w:spacing w:after="0" w:line="360" w:lineRule="auto"/>
        <w:ind w:left="709" w:hanging="709"/>
        <w:jc w:val="both"/>
        <w:rPr>
          <w:rFonts w:cs="Times New Roman"/>
          <w:szCs w:val="24"/>
        </w:rPr>
      </w:pPr>
      <w:r>
        <w:t xml:space="preserve">Zengin, M.  (2019). </w:t>
      </w:r>
      <w:r w:rsidR="00D205D0" w:rsidRPr="00D205D0">
        <w:t xml:space="preserve">Karadeniz Türk </w:t>
      </w:r>
      <w:r w:rsidR="00821BBB" w:rsidRPr="00D205D0">
        <w:t>balıkçılığının yüz yıllık tarih</w:t>
      </w:r>
      <w:r w:rsidR="00821BBB">
        <w:t>ine genel bir bakış</w:t>
      </w:r>
      <w:r>
        <w:t>.</w:t>
      </w:r>
      <w:r w:rsidR="00D205D0" w:rsidRPr="00D205D0">
        <w:t xml:space="preserve"> </w:t>
      </w:r>
      <w:r w:rsidR="00D205D0" w:rsidRPr="00E71CE9">
        <w:t>Karadeniz Araştırmaları Enstitüsü Dergisi</w:t>
      </w:r>
      <w:r w:rsidR="00880B3B">
        <w:t>, 5(</w:t>
      </w:r>
      <w:r w:rsidR="00D205D0" w:rsidRPr="00D205D0">
        <w:t>7</w:t>
      </w:r>
      <w:r w:rsidR="00880B3B">
        <w:t>),</w:t>
      </w:r>
      <w:r w:rsidR="00D205D0" w:rsidRPr="00D205D0">
        <w:t xml:space="preserve"> 31-67</w:t>
      </w:r>
      <w:r w:rsidR="00880B3B">
        <w:t>.</w:t>
      </w:r>
    </w:p>
    <w:p w14:paraId="2A6BAFC7" w14:textId="0CEAC47C" w:rsidR="00F412C0" w:rsidRDefault="00F412C0" w:rsidP="00766ECC">
      <w:pPr>
        <w:spacing w:after="0" w:line="360" w:lineRule="auto"/>
      </w:pPr>
    </w:p>
    <w:p w14:paraId="2580733C" w14:textId="714FFBEE" w:rsidR="00F25C8B" w:rsidRDefault="00F25C8B" w:rsidP="00766ECC">
      <w:pPr>
        <w:spacing w:after="0" w:line="360" w:lineRule="auto"/>
      </w:pPr>
    </w:p>
    <w:p w14:paraId="2480D5C5" w14:textId="77211D71" w:rsidR="00F25C8B" w:rsidRDefault="00F25C8B" w:rsidP="00766ECC">
      <w:pPr>
        <w:spacing w:after="0" w:line="360" w:lineRule="auto"/>
      </w:pPr>
    </w:p>
    <w:p w14:paraId="4C7374F5" w14:textId="5F682146" w:rsidR="00F25C8B" w:rsidRDefault="00F25C8B" w:rsidP="00766ECC">
      <w:pPr>
        <w:spacing w:after="0" w:line="360" w:lineRule="auto"/>
      </w:pPr>
    </w:p>
    <w:p w14:paraId="38D16B1F" w14:textId="394A679D" w:rsidR="00F25C8B" w:rsidRDefault="00F25C8B" w:rsidP="00766ECC">
      <w:pPr>
        <w:spacing w:after="0" w:line="360" w:lineRule="auto"/>
      </w:pPr>
    </w:p>
    <w:p w14:paraId="7675C427" w14:textId="573A16C1" w:rsidR="00F25C8B" w:rsidRDefault="00F25C8B" w:rsidP="00766ECC">
      <w:pPr>
        <w:spacing w:after="0" w:line="360" w:lineRule="auto"/>
      </w:pPr>
    </w:p>
    <w:p w14:paraId="6A87C9CB" w14:textId="4C7FE793" w:rsidR="00F25C8B" w:rsidRDefault="00F25C8B" w:rsidP="00766ECC">
      <w:pPr>
        <w:spacing w:after="0" w:line="360" w:lineRule="auto"/>
      </w:pPr>
    </w:p>
    <w:p w14:paraId="61E3C86B" w14:textId="2412A482" w:rsidR="00F25C8B" w:rsidRDefault="00F25C8B" w:rsidP="00766ECC">
      <w:pPr>
        <w:spacing w:after="0" w:line="360" w:lineRule="auto"/>
      </w:pPr>
    </w:p>
    <w:p w14:paraId="7A3DE624" w14:textId="474C58C8" w:rsidR="00F25C8B" w:rsidRDefault="00F25C8B" w:rsidP="00766ECC">
      <w:pPr>
        <w:spacing w:after="0" w:line="360" w:lineRule="auto"/>
      </w:pPr>
    </w:p>
    <w:p w14:paraId="56F6C7F2" w14:textId="30BD5B3A" w:rsidR="00F25C8B" w:rsidRDefault="00F25C8B" w:rsidP="00766ECC">
      <w:pPr>
        <w:spacing w:after="0" w:line="360" w:lineRule="auto"/>
      </w:pPr>
    </w:p>
    <w:p w14:paraId="4341BF64" w14:textId="11964301" w:rsidR="00F25C8B" w:rsidRDefault="00F25C8B" w:rsidP="00632310">
      <w:pPr>
        <w:spacing w:after="0" w:line="360" w:lineRule="auto"/>
        <w:jc w:val="center"/>
      </w:pPr>
    </w:p>
    <w:p w14:paraId="7986E60A" w14:textId="77777777" w:rsidR="00F25C8B" w:rsidRPr="000F790E" w:rsidRDefault="00F25C8B" w:rsidP="00F25C8B">
      <w:pPr>
        <w:spacing w:after="0" w:line="360" w:lineRule="auto"/>
        <w:jc w:val="center"/>
      </w:pPr>
    </w:p>
    <w:p w14:paraId="6795ADBD" w14:textId="6C3E5CEA" w:rsidR="000A0F29" w:rsidRPr="00FD170B" w:rsidRDefault="000A0F29" w:rsidP="00FD170B">
      <w:pPr>
        <w:pStyle w:val="Balk1"/>
        <w:spacing w:before="0" w:line="360" w:lineRule="auto"/>
        <w:jc w:val="center"/>
        <w:rPr>
          <w:color w:val="000000" w:themeColor="text1"/>
        </w:rPr>
      </w:pPr>
      <w:bookmarkStart w:id="140" w:name="_Toc44003552"/>
      <w:r w:rsidRPr="002C6279">
        <w:rPr>
          <w:color w:val="000000" w:themeColor="text1"/>
        </w:rPr>
        <w:t>ÖZGEÇMİŞ</w:t>
      </w:r>
      <w:bookmarkEnd w:id="140"/>
    </w:p>
    <w:p w14:paraId="514D4E4E" w14:textId="3FB7D1FB" w:rsidR="00F412C0" w:rsidRDefault="00F412C0" w:rsidP="00766ECC">
      <w:pPr>
        <w:spacing w:after="0" w:line="360" w:lineRule="auto"/>
      </w:pPr>
    </w:p>
    <w:p w14:paraId="700EB2E5" w14:textId="77777777" w:rsidR="00F412C0" w:rsidRPr="006A0D98" w:rsidRDefault="00F412C0" w:rsidP="00FD170B">
      <w:pPr>
        <w:spacing w:after="0" w:line="360" w:lineRule="auto"/>
        <w:rPr>
          <w:rFonts w:cs="Times New Roman"/>
          <w:b/>
          <w:szCs w:val="24"/>
          <w:lang w:eastAsia="tr-TR"/>
        </w:rPr>
      </w:pPr>
      <w:r w:rsidRPr="006A0D98">
        <w:rPr>
          <w:rFonts w:cs="Times New Roman"/>
          <w:b/>
          <w:szCs w:val="24"/>
          <w:lang w:eastAsia="tr-TR"/>
        </w:rPr>
        <w:t>Kişisel Bilgiler</w:t>
      </w:r>
      <w:r w:rsidRPr="006A0D98">
        <w:rPr>
          <w:rFonts w:cs="Times New Roman"/>
          <w:b/>
          <w:szCs w:val="24"/>
          <w:lang w:eastAsia="tr-TR"/>
        </w:rPr>
        <w:tab/>
      </w:r>
    </w:p>
    <w:p w14:paraId="7EF1DCF8" w14:textId="389205D5" w:rsidR="00F412C0" w:rsidRPr="006A0D98" w:rsidRDefault="00F412C0" w:rsidP="00FD170B">
      <w:pPr>
        <w:spacing w:after="0" w:line="360" w:lineRule="auto"/>
        <w:rPr>
          <w:rFonts w:cs="Times New Roman"/>
          <w:szCs w:val="24"/>
          <w:lang w:eastAsia="tr-TR"/>
        </w:rPr>
      </w:pPr>
      <w:r w:rsidRPr="00FD170B">
        <w:rPr>
          <w:rFonts w:cs="Times New Roman"/>
          <w:b/>
          <w:szCs w:val="24"/>
          <w:lang w:eastAsia="tr-TR"/>
        </w:rPr>
        <w:t>Adı Soyadı</w:t>
      </w:r>
      <w:r w:rsidRPr="00FD170B">
        <w:rPr>
          <w:rFonts w:cs="Times New Roman"/>
          <w:b/>
          <w:szCs w:val="24"/>
          <w:lang w:eastAsia="tr-TR"/>
        </w:rPr>
        <w:tab/>
      </w:r>
      <w:r w:rsidRPr="006A0D98">
        <w:rPr>
          <w:rFonts w:cs="Times New Roman"/>
          <w:szCs w:val="24"/>
          <w:lang w:eastAsia="tr-TR"/>
        </w:rPr>
        <w:tab/>
      </w:r>
      <w:r w:rsidRPr="006A0D98">
        <w:rPr>
          <w:rFonts w:cs="Times New Roman"/>
          <w:szCs w:val="24"/>
          <w:lang w:eastAsia="tr-TR"/>
        </w:rPr>
        <w:tab/>
        <w:t>:</w:t>
      </w:r>
      <w:r>
        <w:rPr>
          <w:rFonts w:cs="Times New Roman"/>
          <w:szCs w:val="24"/>
          <w:lang w:eastAsia="tr-TR"/>
        </w:rPr>
        <w:t xml:space="preserve"> Öznur TABU</w:t>
      </w:r>
    </w:p>
    <w:p w14:paraId="1FB717F2" w14:textId="47CDD06A" w:rsidR="00F412C0" w:rsidRPr="006A0D98" w:rsidRDefault="00F412C0" w:rsidP="00FD170B">
      <w:pPr>
        <w:spacing w:after="0" w:line="360" w:lineRule="auto"/>
        <w:rPr>
          <w:rFonts w:cs="Times New Roman"/>
          <w:szCs w:val="24"/>
          <w:lang w:eastAsia="tr-TR"/>
        </w:rPr>
      </w:pPr>
      <w:r w:rsidRPr="00FD170B">
        <w:rPr>
          <w:rFonts w:cs="Times New Roman"/>
          <w:b/>
          <w:szCs w:val="24"/>
          <w:lang w:eastAsia="tr-TR"/>
        </w:rPr>
        <w:t>Doğum Yeri ve Tarihi</w:t>
      </w:r>
      <w:r w:rsidRPr="006A0D98">
        <w:rPr>
          <w:rFonts w:cs="Times New Roman"/>
          <w:szCs w:val="24"/>
          <w:lang w:eastAsia="tr-TR"/>
        </w:rPr>
        <w:tab/>
        <w:t>:</w:t>
      </w:r>
      <w:r>
        <w:rPr>
          <w:rFonts w:cs="Times New Roman"/>
          <w:szCs w:val="24"/>
          <w:lang w:eastAsia="tr-TR"/>
        </w:rPr>
        <w:t xml:space="preserve"> ERZURUM / 18.07.1994</w:t>
      </w:r>
    </w:p>
    <w:p w14:paraId="4E1E7083" w14:textId="77777777" w:rsidR="00F412C0" w:rsidRPr="006A0D98" w:rsidRDefault="00F412C0" w:rsidP="00FD170B">
      <w:pPr>
        <w:spacing w:after="0" w:line="360" w:lineRule="auto"/>
        <w:rPr>
          <w:rFonts w:cs="Times New Roman"/>
          <w:szCs w:val="24"/>
          <w:lang w:eastAsia="tr-TR"/>
        </w:rPr>
      </w:pPr>
    </w:p>
    <w:p w14:paraId="00CF2404" w14:textId="77777777" w:rsidR="00F412C0" w:rsidRPr="006A0D98" w:rsidRDefault="00F412C0" w:rsidP="00FD170B">
      <w:pPr>
        <w:spacing w:after="0" w:line="360" w:lineRule="auto"/>
        <w:rPr>
          <w:rFonts w:cs="Times New Roman"/>
          <w:b/>
          <w:szCs w:val="24"/>
          <w:lang w:eastAsia="tr-TR"/>
        </w:rPr>
      </w:pPr>
      <w:r w:rsidRPr="006A0D98">
        <w:rPr>
          <w:rFonts w:cs="Times New Roman"/>
          <w:b/>
          <w:szCs w:val="24"/>
          <w:lang w:eastAsia="tr-TR"/>
        </w:rPr>
        <w:t>Eğitim Durumu</w:t>
      </w:r>
    </w:p>
    <w:p w14:paraId="06764AF7" w14:textId="77777777" w:rsidR="00F412C0" w:rsidRDefault="00F412C0" w:rsidP="00FD170B">
      <w:pPr>
        <w:spacing w:after="0" w:line="360" w:lineRule="auto"/>
      </w:pPr>
      <w:r w:rsidRPr="00FD170B">
        <w:rPr>
          <w:rFonts w:cs="Times New Roman"/>
          <w:b/>
          <w:szCs w:val="24"/>
          <w:lang w:eastAsia="tr-TR"/>
        </w:rPr>
        <w:t>Lisans Öğrenimi</w:t>
      </w:r>
      <w:r w:rsidRPr="006A0D98">
        <w:rPr>
          <w:rFonts w:cs="Times New Roman"/>
          <w:szCs w:val="24"/>
          <w:lang w:eastAsia="tr-TR"/>
        </w:rPr>
        <w:tab/>
      </w:r>
      <w:r w:rsidRPr="006A0D98">
        <w:rPr>
          <w:rFonts w:cs="Times New Roman"/>
          <w:szCs w:val="24"/>
          <w:lang w:eastAsia="tr-TR"/>
        </w:rPr>
        <w:tab/>
        <w:t>:</w:t>
      </w:r>
      <w:r w:rsidRPr="00F412C0">
        <w:t xml:space="preserve"> </w:t>
      </w:r>
      <w:r>
        <w:t xml:space="preserve">Atatürk Üniversitesi, Turizm Fakültesi, Turizm                       </w:t>
      </w:r>
    </w:p>
    <w:p w14:paraId="25A55970" w14:textId="228F0A6E" w:rsidR="00F412C0" w:rsidRPr="00F412C0" w:rsidRDefault="00F412C0" w:rsidP="00FD170B">
      <w:pPr>
        <w:spacing w:after="0" w:line="360" w:lineRule="auto"/>
      </w:pPr>
      <w:r>
        <w:t xml:space="preserve">                                                 İşletmeciliği, 2013-2018</w:t>
      </w:r>
    </w:p>
    <w:p w14:paraId="2D50EB06" w14:textId="4CD57AC5" w:rsidR="00F412C0" w:rsidRDefault="00F412C0" w:rsidP="00FD170B">
      <w:pPr>
        <w:spacing w:after="0" w:line="360" w:lineRule="auto"/>
      </w:pPr>
      <w:r w:rsidRPr="00FD170B">
        <w:rPr>
          <w:rFonts w:cs="Times New Roman"/>
          <w:b/>
          <w:szCs w:val="24"/>
          <w:lang w:eastAsia="tr-TR"/>
        </w:rPr>
        <w:t>Yüksek Lisans Öğrenimi</w:t>
      </w:r>
      <w:r w:rsidRPr="006A0D98">
        <w:rPr>
          <w:rFonts w:cs="Times New Roman"/>
          <w:szCs w:val="24"/>
          <w:lang w:eastAsia="tr-TR"/>
        </w:rPr>
        <w:tab/>
        <w:t>:</w:t>
      </w:r>
      <w:r>
        <w:rPr>
          <w:rFonts w:cs="Times New Roman"/>
          <w:szCs w:val="24"/>
          <w:lang w:eastAsia="tr-TR"/>
        </w:rPr>
        <w:t xml:space="preserve"> </w:t>
      </w:r>
      <w:r>
        <w:t xml:space="preserve">Gümüşhane Üniversitesi, </w:t>
      </w:r>
      <w:r w:rsidRPr="00DB10F6">
        <w:t>Sosyal Bilimler</w:t>
      </w:r>
      <w:r>
        <w:t xml:space="preserve"> </w:t>
      </w:r>
      <w:r w:rsidR="00FD170B" w:rsidRPr="00DB10F6">
        <w:t>Bilimleri</w:t>
      </w:r>
      <w:r>
        <w:t xml:space="preserve">                      </w:t>
      </w:r>
    </w:p>
    <w:p w14:paraId="5364E911" w14:textId="17337F51" w:rsidR="00F412C0" w:rsidRPr="006A0D98" w:rsidRDefault="00F412C0" w:rsidP="00FD170B">
      <w:pPr>
        <w:spacing w:after="0" w:line="360" w:lineRule="auto"/>
        <w:rPr>
          <w:rFonts w:cs="Times New Roman"/>
          <w:szCs w:val="24"/>
          <w:lang w:eastAsia="tr-TR"/>
        </w:rPr>
      </w:pPr>
      <w:r>
        <w:t xml:space="preserve">                                               </w:t>
      </w:r>
      <w:r w:rsidR="00FD170B">
        <w:t xml:space="preserve">  </w:t>
      </w:r>
      <w:r w:rsidRPr="00DB10F6">
        <w:t>Enstitüsü,</w:t>
      </w:r>
      <w:r>
        <w:t xml:space="preserve"> Turizm İşletmeciliği ABD, 2018-2020</w:t>
      </w:r>
    </w:p>
    <w:p w14:paraId="614E0C2D" w14:textId="018FE5BD" w:rsidR="00F412C0" w:rsidRPr="006A0D98" w:rsidRDefault="00F412C0" w:rsidP="00FD170B">
      <w:pPr>
        <w:spacing w:after="0" w:line="360" w:lineRule="auto"/>
        <w:rPr>
          <w:rFonts w:cs="Times New Roman"/>
          <w:szCs w:val="24"/>
          <w:lang w:eastAsia="tr-TR"/>
        </w:rPr>
      </w:pPr>
      <w:r w:rsidRPr="00FD170B">
        <w:rPr>
          <w:rFonts w:cs="Times New Roman"/>
          <w:b/>
          <w:szCs w:val="24"/>
          <w:lang w:eastAsia="tr-TR"/>
        </w:rPr>
        <w:t>Bildiği Yabancı Diller</w:t>
      </w:r>
      <w:r w:rsidRPr="006A0D98">
        <w:rPr>
          <w:rFonts w:cs="Times New Roman"/>
          <w:szCs w:val="24"/>
          <w:lang w:eastAsia="tr-TR"/>
        </w:rPr>
        <w:tab/>
        <w:t>:</w:t>
      </w:r>
      <w:r>
        <w:rPr>
          <w:rFonts w:cs="Times New Roman"/>
          <w:szCs w:val="24"/>
          <w:lang w:eastAsia="tr-TR"/>
        </w:rPr>
        <w:t xml:space="preserve"> İNGİLİZCE </w:t>
      </w:r>
    </w:p>
    <w:p w14:paraId="0A35F829" w14:textId="304F91F6" w:rsidR="00F412C0" w:rsidRDefault="00F412C0" w:rsidP="00FD170B">
      <w:pPr>
        <w:spacing w:after="0" w:line="360" w:lineRule="auto"/>
        <w:rPr>
          <w:rFonts w:cs="Times New Roman"/>
          <w:szCs w:val="24"/>
          <w:lang w:eastAsia="tr-TR"/>
        </w:rPr>
      </w:pPr>
      <w:r w:rsidRPr="00FD170B">
        <w:rPr>
          <w:rFonts w:cs="Times New Roman"/>
          <w:b/>
          <w:szCs w:val="24"/>
          <w:lang w:eastAsia="tr-TR"/>
        </w:rPr>
        <w:t>Bilimsel Faaliyetler</w:t>
      </w:r>
      <w:r w:rsidRPr="00FD170B">
        <w:rPr>
          <w:rFonts w:cs="Times New Roman"/>
          <w:b/>
          <w:szCs w:val="24"/>
          <w:lang w:eastAsia="tr-TR"/>
        </w:rPr>
        <w:tab/>
      </w:r>
      <w:r w:rsidRPr="006A0D98">
        <w:rPr>
          <w:rFonts w:cs="Times New Roman"/>
          <w:szCs w:val="24"/>
          <w:lang w:eastAsia="tr-TR"/>
        </w:rPr>
        <w:tab/>
        <w:t>:</w:t>
      </w:r>
      <w:r>
        <w:rPr>
          <w:rFonts w:cs="Times New Roman"/>
          <w:szCs w:val="24"/>
          <w:lang w:eastAsia="tr-TR"/>
        </w:rPr>
        <w:t xml:space="preserve"> </w:t>
      </w:r>
    </w:p>
    <w:p w14:paraId="7CC12F03" w14:textId="3467B328" w:rsidR="00F412C0" w:rsidRDefault="00FD170B" w:rsidP="00FD170B">
      <w:pPr>
        <w:spacing w:after="0" w:line="360" w:lineRule="auto"/>
        <w:jc w:val="both"/>
        <w:rPr>
          <w:rFonts w:cs="Times New Roman"/>
          <w:szCs w:val="24"/>
          <w:shd w:val="clear" w:color="auto" w:fill="FFFFFF"/>
        </w:rPr>
      </w:pPr>
      <w:r w:rsidRPr="00FD170B">
        <w:rPr>
          <w:rFonts w:cs="Times New Roman"/>
          <w:b/>
          <w:szCs w:val="24"/>
          <w:shd w:val="clear" w:color="auto" w:fill="FFFFFF"/>
        </w:rPr>
        <w:t>Akdu, U.,</w:t>
      </w:r>
      <w:r w:rsidRPr="00DB10F6">
        <w:rPr>
          <w:rFonts w:cs="Times New Roman"/>
          <w:szCs w:val="24"/>
          <w:shd w:val="clear" w:color="auto" w:fill="FFFFFF"/>
        </w:rPr>
        <w:t xml:space="preserve"> Karaka</w:t>
      </w:r>
      <w:r w:rsidR="00DF5AC5">
        <w:rPr>
          <w:rFonts w:cs="Times New Roman"/>
          <w:szCs w:val="24"/>
          <w:shd w:val="clear" w:color="auto" w:fill="FFFFFF"/>
        </w:rPr>
        <w:t>ş, D., Çelik, E., Zurnacı, J. v</w:t>
      </w:r>
      <w:r>
        <w:rPr>
          <w:rFonts w:cs="Times New Roman"/>
          <w:szCs w:val="24"/>
          <w:shd w:val="clear" w:color="auto" w:fill="FFFFFF"/>
        </w:rPr>
        <w:t>e</w:t>
      </w:r>
      <w:r w:rsidRPr="00DB10F6">
        <w:rPr>
          <w:rFonts w:cs="Times New Roman"/>
          <w:szCs w:val="24"/>
          <w:shd w:val="clear" w:color="auto" w:fill="FFFFFF"/>
        </w:rPr>
        <w:t xml:space="preserve"> </w:t>
      </w:r>
      <w:r w:rsidRPr="008729CE">
        <w:rPr>
          <w:rFonts w:cs="Times New Roman"/>
          <w:b/>
          <w:szCs w:val="24"/>
          <w:shd w:val="clear" w:color="auto" w:fill="FFFFFF"/>
        </w:rPr>
        <w:t xml:space="preserve">Tabu, Ö. </w:t>
      </w:r>
      <w:r w:rsidRPr="00DB10F6">
        <w:rPr>
          <w:rFonts w:cs="Times New Roman"/>
          <w:szCs w:val="24"/>
          <w:shd w:val="clear" w:color="auto" w:fill="FFFFFF"/>
        </w:rPr>
        <w:t>(2018).</w:t>
      </w:r>
      <w:r w:rsidRPr="002C6279">
        <w:rPr>
          <w:rFonts w:cs="Times New Roman"/>
          <w:szCs w:val="24"/>
          <w:shd w:val="clear" w:color="auto" w:fill="FFFFFF"/>
        </w:rPr>
        <w:t xml:space="preserve"> Turizm Rehberliğinde Alan Uzmanlığı Önerisi  Sağlık Turizmi Rehberliği. </w:t>
      </w:r>
      <w:r w:rsidRPr="00FD170B">
        <w:rPr>
          <w:rFonts w:cs="Times New Roman"/>
          <w:i/>
          <w:iCs/>
          <w:szCs w:val="24"/>
          <w:shd w:val="clear" w:color="auto" w:fill="FFFFFF"/>
        </w:rPr>
        <w:t>Turist Rehberliği</w:t>
      </w:r>
      <w:r w:rsidRPr="00DB10F6">
        <w:rPr>
          <w:rFonts w:cs="Times New Roman"/>
          <w:i/>
          <w:iCs/>
          <w:szCs w:val="24"/>
          <w:shd w:val="clear" w:color="auto" w:fill="FFFFFF"/>
        </w:rPr>
        <w:t xml:space="preserve"> Dergisi</w:t>
      </w:r>
      <w:r w:rsidRPr="00DB10F6">
        <w:rPr>
          <w:rFonts w:cs="Times New Roman"/>
          <w:szCs w:val="24"/>
          <w:shd w:val="clear" w:color="auto" w:fill="FFFFFF"/>
        </w:rPr>
        <w:t>, </w:t>
      </w:r>
      <w:r w:rsidRPr="00FD170B">
        <w:rPr>
          <w:rFonts w:cs="Times New Roman"/>
          <w:iCs/>
          <w:szCs w:val="24"/>
          <w:shd w:val="clear" w:color="auto" w:fill="FFFFFF"/>
        </w:rPr>
        <w:t>1</w:t>
      </w:r>
      <w:r w:rsidRPr="00DB10F6">
        <w:rPr>
          <w:rFonts w:cs="Times New Roman"/>
          <w:szCs w:val="24"/>
          <w:shd w:val="clear" w:color="auto" w:fill="FFFFFF"/>
        </w:rPr>
        <w:t>(2), 124–138.</w:t>
      </w:r>
    </w:p>
    <w:p w14:paraId="1A357942" w14:textId="2EFE3E1C" w:rsidR="00F412C0" w:rsidRDefault="00FD170B" w:rsidP="00FD170B">
      <w:pPr>
        <w:spacing w:after="0" w:line="360" w:lineRule="auto"/>
        <w:jc w:val="both"/>
        <w:rPr>
          <w:rFonts w:cs="Times New Roman"/>
          <w:szCs w:val="24"/>
          <w:shd w:val="clear" w:color="auto" w:fill="FFFFFF"/>
        </w:rPr>
      </w:pPr>
      <w:r w:rsidRPr="00FD170B">
        <w:rPr>
          <w:rFonts w:cs="Times New Roman"/>
          <w:b/>
          <w:szCs w:val="24"/>
          <w:shd w:val="clear" w:color="auto" w:fill="FFFFFF"/>
        </w:rPr>
        <w:t>Akdu, U.,</w:t>
      </w:r>
      <w:r>
        <w:rPr>
          <w:rFonts w:cs="Times New Roman"/>
          <w:szCs w:val="24"/>
          <w:shd w:val="clear" w:color="auto" w:fill="FFFFFF"/>
        </w:rPr>
        <w:t xml:space="preserve"> Ve</w:t>
      </w:r>
      <w:r w:rsidRPr="008729CE">
        <w:rPr>
          <w:rFonts w:cs="Times New Roman"/>
          <w:szCs w:val="24"/>
          <w:shd w:val="clear" w:color="auto" w:fill="FFFFFF"/>
        </w:rPr>
        <w:t xml:space="preserve"> </w:t>
      </w:r>
      <w:r w:rsidRPr="008729CE">
        <w:rPr>
          <w:rFonts w:cs="Times New Roman"/>
          <w:b/>
          <w:szCs w:val="24"/>
          <w:shd w:val="clear" w:color="auto" w:fill="FFFFFF"/>
        </w:rPr>
        <w:t>Tabu, Ö.</w:t>
      </w:r>
      <w:r>
        <w:rPr>
          <w:rFonts w:cs="Times New Roman"/>
          <w:szCs w:val="24"/>
          <w:shd w:val="clear" w:color="auto" w:fill="FFFFFF"/>
        </w:rPr>
        <w:t xml:space="preserve"> </w:t>
      </w:r>
      <w:r w:rsidRPr="008729CE">
        <w:rPr>
          <w:rFonts w:cs="Times New Roman"/>
          <w:szCs w:val="24"/>
          <w:shd w:val="clear" w:color="auto" w:fill="FFFFFF"/>
        </w:rPr>
        <w:t>(2019). Somut Olmayan Kültürel Miras Değerleri  Erzurum Örneği. Present</w:t>
      </w:r>
      <w:r>
        <w:rPr>
          <w:rFonts w:cs="Times New Roman"/>
          <w:szCs w:val="24"/>
          <w:shd w:val="clear" w:color="auto" w:fill="FFFFFF"/>
        </w:rPr>
        <w:t>ed At The Internatıonal West Asia Congress O</w:t>
      </w:r>
      <w:r w:rsidRPr="008729CE">
        <w:rPr>
          <w:rFonts w:cs="Times New Roman"/>
          <w:szCs w:val="24"/>
          <w:shd w:val="clear" w:color="auto" w:fill="FFFFFF"/>
        </w:rPr>
        <w:t>f Tourısm</w:t>
      </w:r>
      <w:r>
        <w:rPr>
          <w:rFonts w:cs="Times New Roman"/>
          <w:szCs w:val="24"/>
          <w:shd w:val="clear" w:color="auto" w:fill="FFFFFF"/>
        </w:rPr>
        <w:t xml:space="preserve"> </w:t>
      </w:r>
      <w:r w:rsidRPr="008729CE">
        <w:rPr>
          <w:rFonts w:cs="Times New Roman"/>
          <w:szCs w:val="24"/>
          <w:shd w:val="clear" w:color="auto" w:fill="FFFFFF"/>
        </w:rPr>
        <w:t>(Iwact‘19), Van.</w:t>
      </w:r>
    </w:p>
    <w:p w14:paraId="779F525F" w14:textId="3DD23C15" w:rsidR="00F412C0" w:rsidRPr="00FD170B" w:rsidRDefault="00FD170B" w:rsidP="00FD170B">
      <w:pPr>
        <w:spacing w:after="0" w:line="360" w:lineRule="auto"/>
        <w:jc w:val="both"/>
        <w:rPr>
          <w:rFonts w:cs="Times New Roman"/>
          <w:szCs w:val="24"/>
          <w:shd w:val="clear" w:color="auto" w:fill="FFFFFF"/>
        </w:rPr>
      </w:pPr>
      <w:r w:rsidRPr="00FD170B">
        <w:rPr>
          <w:rFonts w:cs="Times New Roman"/>
          <w:b/>
          <w:szCs w:val="24"/>
          <w:shd w:val="clear" w:color="auto" w:fill="FFFFFF"/>
        </w:rPr>
        <w:t xml:space="preserve">Akdu, </w:t>
      </w:r>
      <w:r w:rsidR="00DF5AC5">
        <w:rPr>
          <w:rFonts w:cs="Times New Roman"/>
          <w:b/>
          <w:szCs w:val="24"/>
          <w:shd w:val="clear" w:color="auto" w:fill="FFFFFF"/>
        </w:rPr>
        <w:t>U.</w:t>
      </w:r>
      <w:r w:rsidR="00DF5AC5">
        <w:rPr>
          <w:rFonts w:cs="Times New Roman"/>
          <w:szCs w:val="24"/>
          <w:shd w:val="clear" w:color="auto" w:fill="FFFFFF"/>
        </w:rPr>
        <w:t xml:space="preserve"> v</w:t>
      </w:r>
      <w:r>
        <w:rPr>
          <w:rFonts w:cs="Times New Roman"/>
          <w:szCs w:val="24"/>
          <w:shd w:val="clear" w:color="auto" w:fill="FFFFFF"/>
        </w:rPr>
        <w:t>e</w:t>
      </w:r>
      <w:r w:rsidRPr="008729CE">
        <w:rPr>
          <w:rFonts w:cs="Times New Roman"/>
          <w:szCs w:val="24"/>
          <w:shd w:val="clear" w:color="auto" w:fill="FFFFFF"/>
        </w:rPr>
        <w:t xml:space="preserve"> </w:t>
      </w:r>
      <w:r w:rsidRPr="008729CE">
        <w:rPr>
          <w:rFonts w:cs="Times New Roman"/>
          <w:b/>
          <w:szCs w:val="24"/>
          <w:shd w:val="clear" w:color="auto" w:fill="FFFFFF"/>
        </w:rPr>
        <w:t>Tabu, Ö.</w:t>
      </w:r>
      <w:r>
        <w:rPr>
          <w:rFonts w:cs="Times New Roman"/>
          <w:szCs w:val="24"/>
          <w:shd w:val="clear" w:color="auto" w:fill="FFFFFF"/>
        </w:rPr>
        <w:t xml:space="preserve"> </w:t>
      </w:r>
      <w:r w:rsidRPr="008729CE">
        <w:rPr>
          <w:rFonts w:cs="Times New Roman"/>
          <w:szCs w:val="24"/>
          <w:shd w:val="clear" w:color="auto" w:fill="FFFFFF"/>
        </w:rPr>
        <w:t>(2019). Gastronomi Turizmi Kapsamında Vegan  Vejetaryen  Pesketaryen Yöresel Yemekleri  Doğu Karadeniz Örneği. Presented At The 3. Uluslararası Batı Asya Turizm</w:t>
      </w:r>
      <w:r>
        <w:rPr>
          <w:rFonts w:cs="Times New Roman"/>
          <w:szCs w:val="24"/>
          <w:shd w:val="clear" w:color="auto" w:fill="FFFFFF"/>
        </w:rPr>
        <w:t xml:space="preserve"> A</w:t>
      </w:r>
      <w:r w:rsidRPr="008729CE">
        <w:rPr>
          <w:rFonts w:cs="Times New Roman"/>
          <w:szCs w:val="24"/>
          <w:shd w:val="clear" w:color="auto" w:fill="FFFFFF"/>
        </w:rPr>
        <w:t>raştırmaları Kongresi</w:t>
      </w:r>
      <w:r w:rsidR="00F412C0" w:rsidRPr="008729CE">
        <w:rPr>
          <w:rFonts w:cs="Times New Roman"/>
          <w:szCs w:val="24"/>
          <w:shd w:val="clear" w:color="auto" w:fill="FFFFFF"/>
        </w:rPr>
        <w:t>.</w:t>
      </w:r>
    </w:p>
    <w:p w14:paraId="537E0041" w14:textId="77777777" w:rsidR="00F412C0" w:rsidRPr="006A0D98" w:rsidRDefault="00F412C0" w:rsidP="00FD170B">
      <w:pPr>
        <w:spacing w:after="0" w:line="360" w:lineRule="auto"/>
        <w:rPr>
          <w:rFonts w:cs="Times New Roman"/>
          <w:b/>
          <w:szCs w:val="24"/>
          <w:lang w:eastAsia="tr-TR"/>
        </w:rPr>
      </w:pPr>
    </w:p>
    <w:p w14:paraId="23DCA2C5" w14:textId="77777777" w:rsidR="00F412C0" w:rsidRPr="006A0D98" w:rsidRDefault="00F412C0" w:rsidP="00FD170B">
      <w:pPr>
        <w:spacing w:after="0" w:line="360" w:lineRule="auto"/>
        <w:rPr>
          <w:rFonts w:cs="Times New Roman"/>
          <w:b/>
          <w:szCs w:val="24"/>
          <w:lang w:eastAsia="tr-TR"/>
        </w:rPr>
      </w:pPr>
      <w:r w:rsidRPr="006A0D98">
        <w:rPr>
          <w:rFonts w:cs="Times New Roman"/>
          <w:b/>
          <w:szCs w:val="24"/>
          <w:lang w:eastAsia="tr-TR"/>
        </w:rPr>
        <w:t>İş Deneyimi</w:t>
      </w:r>
    </w:p>
    <w:p w14:paraId="625D1B48" w14:textId="5D4CB96C" w:rsidR="00F412C0" w:rsidRPr="006A0D98" w:rsidRDefault="00F412C0" w:rsidP="00FD170B">
      <w:pPr>
        <w:spacing w:after="0" w:line="360" w:lineRule="auto"/>
        <w:rPr>
          <w:rFonts w:cs="Times New Roman"/>
          <w:szCs w:val="24"/>
          <w:lang w:eastAsia="tr-TR"/>
        </w:rPr>
      </w:pPr>
      <w:r w:rsidRPr="006A0D98">
        <w:rPr>
          <w:rFonts w:cs="Times New Roman"/>
          <w:szCs w:val="24"/>
          <w:lang w:eastAsia="tr-TR"/>
        </w:rPr>
        <w:t>Stajlar</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sidR="00FD170B">
        <w:rPr>
          <w:rFonts w:cs="Times New Roman"/>
          <w:szCs w:val="24"/>
          <w:lang w:eastAsia="tr-TR"/>
        </w:rPr>
        <w:t xml:space="preserve"> </w:t>
      </w:r>
      <w:r w:rsidR="00FD170B">
        <w:t>DSİ Misafirhanesi, Stajer</w:t>
      </w:r>
    </w:p>
    <w:p w14:paraId="28EC9072" w14:textId="58350F4C" w:rsidR="00F412C0" w:rsidRPr="006A0D98" w:rsidRDefault="00F412C0" w:rsidP="00FD170B">
      <w:pPr>
        <w:spacing w:after="0" w:line="360" w:lineRule="auto"/>
        <w:rPr>
          <w:rFonts w:cs="Times New Roman"/>
          <w:szCs w:val="24"/>
          <w:lang w:eastAsia="tr-TR"/>
        </w:rPr>
      </w:pPr>
      <w:r w:rsidRPr="006A0D98">
        <w:rPr>
          <w:rFonts w:cs="Times New Roman"/>
          <w:szCs w:val="24"/>
          <w:lang w:eastAsia="tr-TR"/>
        </w:rPr>
        <w:t>Projeler</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sidR="00FD170B">
        <w:rPr>
          <w:rFonts w:cs="Times New Roman"/>
          <w:szCs w:val="24"/>
          <w:lang w:eastAsia="tr-TR"/>
        </w:rPr>
        <w:t xml:space="preserve"> -</w:t>
      </w:r>
    </w:p>
    <w:p w14:paraId="476C5CD2" w14:textId="77777777" w:rsidR="00FD170B" w:rsidRDefault="00F412C0" w:rsidP="00FD170B">
      <w:pPr>
        <w:spacing w:after="0" w:line="360" w:lineRule="auto"/>
      </w:pPr>
      <w:r w:rsidRPr="006A0D98">
        <w:rPr>
          <w:rFonts w:cs="Times New Roman"/>
          <w:szCs w:val="24"/>
          <w:lang w:eastAsia="tr-TR"/>
        </w:rPr>
        <w:t>Çalıştığı Kurumlar</w:t>
      </w:r>
      <w:r w:rsidRPr="006A0D98">
        <w:rPr>
          <w:rFonts w:cs="Times New Roman"/>
          <w:szCs w:val="24"/>
          <w:lang w:eastAsia="tr-TR"/>
        </w:rPr>
        <w:tab/>
      </w:r>
      <w:r w:rsidRPr="006A0D98">
        <w:rPr>
          <w:rFonts w:cs="Times New Roman"/>
          <w:szCs w:val="24"/>
          <w:lang w:eastAsia="tr-TR"/>
        </w:rPr>
        <w:tab/>
        <w:t>:</w:t>
      </w:r>
      <w:r w:rsidR="00FD170B">
        <w:rPr>
          <w:rFonts w:cs="Times New Roman"/>
          <w:szCs w:val="24"/>
          <w:lang w:eastAsia="tr-TR"/>
        </w:rPr>
        <w:t xml:space="preserve"> </w:t>
      </w:r>
      <w:r w:rsidR="00FD170B">
        <w:t xml:space="preserve">Erzurum Halk Eğitim Müdürlüğü, Kırsal Turizm   </w:t>
      </w:r>
    </w:p>
    <w:p w14:paraId="19BAA91F" w14:textId="7FB5245F" w:rsidR="00F412C0" w:rsidRPr="00FD170B" w:rsidRDefault="00FD170B" w:rsidP="00FD170B">
      <w:pPr>
        <w:spacing w:after="0" w:line="360" w:lineRule="auto"/>
      </w:pPr>
      <w:r>
        <w:t xml:space="preserve">                                                  Etkinlikleri, Usta Öğretici 2019</w:t>
      </w:r>
    </w:p>
    <w:p w14:paraId="28F6D245" w14:textId="77777777" w:rsidR="00F412C0" w:rsidRPr="006A0D98" w:rsidRDefault="00F412C0" w:rsidP="00F25C8B">
      <w:pPr>
        <w:spacing w:after="0" w:line="240" w:lineRule="auto"/>
        <w:rPr>
          <w:rFonts w:cs="Times New Roman"/>
          <w:b/>
          <w:szCs w:val="24"/>
          <w:lang w:eastAsia="tr-TR"/>
        </w:rPr>
      </w:pPr>
      <w:r w:rsidRPr="006A0D98">
        <w:rPr>
          <w:rFonts w:cs="Times New Roman"/>
          <w:b/>
          <w:szCs w:val="24"/>
          <w:lang w:eastAsia="tr-TR"/>
        </w:rPr>
        <w:t>İletişim</w:t>
      </w:r>
    </w:p>
    <w:p w14:paraId="1FED69E6" w14:textId="214C018C" w:rsidR="00F412C0" w:rsidRPr="006A0D98" w:rsidRDefault="00F412C0" w:rsidP="00F25C8B">
      <w:pPr>
        <w:spacing w:after="0" w:line="240" w:lineRule="auto"/>
        <w:rPr>
          <w:rFonts w:cs="Times New Roman"/>
          <w:szCs w:val="24"/>
          <w:lang w:eastAsia="tr-TR"/>
        </w:rPr>
      </w:pPr>
      <w:r w:rsidRPr="006A0D98">
        <w:rPr>
          <w:rFonts w:cs="Times New Roman"/>
          <w:szCs w:val="24"/>
          <w:lang w:eastAsia="tr-TR"/>
        </w:rPr>
        <w:t>Telefon</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sidR="00FD170B">
        <w:rPr>
          <w:rFonts w:cs="Times New Roman"/>
          <w:szCs w:val="24"/>
          <w:lang w:eastAsia="tr-TR"/>
        </w:rPr>
        <w:t xml:space="preserve"> 05397604367</w:t>
      </w:r>
    </w:p>
    <w:p w14:paraId="3E62C441" w14:textId="1E65DDF2" w:rsidR="00F412C0" w:rsidRPr="00FD170B" w:rsidRDefault="00F412C0" w:rsidP="00F25C8B">
      <w:pPr>
        <w:spacing w:after="0" w:line="240" w:lineRule="auto"/>
        <w:rPr>
          <w:rFonts w:cs="Times New Roman"/>
          <w:szCs w:val="24"/>
          <w:lang w:eastAsia="tr-TR"/>
        </w:rPr>
      </w:pPr>
      <w:r w:rsidRPr="006A0D98">
        <w:rPr>
          <w:rFonts w:cs="Times New Roman"/>
          <w:szCs w:val="24"/>
          <w:lang w:eastAsia="tr-TR"/>
        </w:rPr>
        <w:t>e-posta Adresi</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sidR="00FD170B">
        <w:rPr>
          <w:rFonts w:cs="Times New Roman"/>
          <w:szCs w:val="24"/>
          <w:lang w:eastAsia="tr-TR"/>
        </w:rPr>
        <w:t xml:space="preserve"> oznur.t1994@gmail.com</w:t>
      </w:r>
    </w:p>
    <w:p w14:paraId="6E0FC515" w14:textId="77777777" w:rsidR="00F412C0" w:rsidRPr="006A0D98" w:rsidRDefault="00F412C0" w:rsidP="00F25C8B">
      <w:pPr>
        <w:spacing w:after="0" w:line="240" w:lineRule="auto"/>
        <w:rPr>
          <w:rFonts w:cs="Times New Roman"/>
          <w:b/>
          <w:szCs w:val="24"/>
          <w:lang w:eastAsia="tr-TR"/>
        </w:rPr>
      </w:pPr>
    </w:p>
    <w:p w14:paraId="12409F08" w14:textId="59F8123B" w:rsidR="0054338A" w:rsidRPr="00FD170B" w:rsidRDefault="00FD170B" w:rsidP="00F25C8B">
      <w:pPr>
        <w:spacing w:after="0" w:line="240" w:lineRule="auto"/>
        <w:rPr>
          <w:rFonts w:cs="Times New Roman"/>
          <w:b/>
          <w:szCs w:val="24"/>
          <w:lang w:eastAsia="tr-TR"/>
        </w:rPr>
      </w:pPr>
      <w:r>
        <w:rPr>
          <w:rFonts w:cs="Times New Roman"/>
          <w:b/>
          <w:szCs w:val="24"/>
          <w:lang w:eastAsia="tr-TR"/>
        </w:rPr>
        <w:t>Tarih</w:t>
      </w:r>
      <w:r>
        <w:rPr>
          <w:rFonts w:cs="Times New Roman"/>
          <w:b/>
          <w:szCs w:val="24"/>
          <w:lang w:eastAsia="tr-TR"/>
        </w:rPr>
        <w:tab/>
      </w:r>
      <w:r>
        <w:rPr>
          <w:rFonts w:cs="Times New Roman"/>
          <w:b/>
          <w:szCs w:val="24"/>
          <w:lang w:eastAsia="tr-TR"/>
        </w:rPr>
        <w:tab/>
      </w:r>
      <w:r>
        <w:rPr>
          <w:rFonts w:cs="Times New Roman"/>
          <w:b/>
          <w:szCs w:val="24"/>
          <w:lang w:eastAsia="tr-TR"/>
        </w:rPr>
        <w:tab/>
      </w:r>
      <w:r>
        <w:rPr>
          <w:rFonts w:cs="Times New Roman"/>
          <w:b/>
          <w:szCs w:val="24"/>
          <w:lang w:eastAsia="tr-TR"/>
        </w:rPr>
        <w:tab/>
        <w:t>:</w:t>
      </w:r>
      <w:r w:rsidR="00FA2300">
        <w:rPr>
          <w:rFonts w:cs="Times New Roman"/>
          <w:b/>
          <w:szCs w:val="24"/>
          <w:lang w:eastAsia="tr-TR"/>
        </w:rPr>
        <w:t xml:space="preserve"> </w:t>
      </w:r>
      <w:r w:rsidR="00FA2300" w:rsidRPr="00FA2300">
        <w:rPr>
          <w:rFonts w:cs="Times New Roman"/>
          <w:szCs w:val="24"/>
          <w:lang w:eastAsia="tr-TR"/>
        </w:rPr>
        <w:t>07/ 08 / 2020</w:t>
      </w:r>
    </w:p>
    <w:sectPr w:rsidR="0054338A" w:rsidRPr="00FD170B" w:rsidSect="002E10B3">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021B1" w14:textId="77777777" w:rsidR="005910A1" w:rsidRDefault="005910A1" w:rsidP="000A0F29">
      <w:pPr>
        <w:spacing w:after="0" w:line="240" w:lineRule="auto"/>
      </w:pPr>
      <w:r>
        <w:separator/>
      </w:r>
    </w:p>
  </w:endnote>
  <w:endnote w:type="continuationSeparator" w:id="0">
    <w:p w14:paraId="5855B61F" w14:textId="77777777" w:rsidR="005910A1" w:rsidRDefault="005910A1" w:rsidP="000A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ld">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Barlo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209876"/>
      <w:docPartObj>
        <w:docPartGallery w:val="Page Numbers (Bottom of Page)"/>
        <w:docPartUnique/>
      </w:docPartObj>
    </w:sdtPr>
    <w:sdtEndPr/>
    <w:sdtContent>
      <w:p w14:paraId="6DB18F44" w14:textId="0AE37AE7" w:rsidR="00DC150E" w:rsidRDefault="00DC150E">
        <w:pPr>
          <w:pStyle w:val="AltBilgi"/>
          <w:jc w:val="center"/>
        </w:pPr>
        <w:r>
          <w:fldChar w:fldCharType="begin"/>
        </w:r>
        <w:r>
          <w:instrText>PAGE   \* MERGEFORMAT</w:instrText>
        </w:r>
        <w:r>
          <w:fldChar w:fldCharType="separate"/>
        </w:r>
        <w:r w:rsidR="00C96ADD">
          <w:rPr>
            <w:noProof/>
          </w:rPr>
          <w:t>IV</w:t>
        </w:r>
        <w:r>
          <w:fldChar w:fldCharType="end"/>
        </w:r>
      </w:p>
    </w:sdtContent>
  </w:sdt>
  <w:p w14:paraId="3839F300" w14:textId="77777777" w:rsidR="00DC150E" w:rsidRDefault="00DC150E">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4D23B" w14:textId="2DE5000F" w:rsidR="00C96ADD" w:rsidRDefault="00C96ADD" w:rsidP="00C96ADD">
    <w:pPr>
      <w:pStyle w:val="AltBilgi"/>
    </w:pPr>
  </w:p>
  <w:p w14:paraId="1A2C5A6F" w14:textId="77777777" w:rsidR="00C96ADD" w:rsidRDefault="00C96ADD">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825939"/>
      <w:docPartObj>
        <w:docPartGallery w:val="Page Numbers (Bottom of Page)"/>
        <w:docPartUnique/>
      </w:docPartObj>
    </w:sdtPr>
    <w:sdtEndPr/>
    <w:sdtContent>
      <w:p w14:paraId="66180997" w14:textId="021184C8" w:rsidR="00C96ADD" w:rsidRDefault="00C96ADD">
        <w:pPr>
          <w:pStyle w:val="AltBilgi"/>
          <w:jc w:val="center"/>
        </w:pPr>
        <w:r>
          <w:fldChar w:fldCharType="begin"/>
        </w:r>
        <w:r>
          <w:instrText>PAGE   \* MERGEFORMAT</w:instrText>
        </w:r>
        <w:r>
          <w:fldChar w:fldCharType="separate"/>
        </w:r>
        <w:r w:rsidR="006456B5">
          <w:rPr>
            <w:noProof/>
          </w:rPr>
          <w:t>144</w:t>
        </w:r>
        <w:r>
          <w:fldChar w:fldCharType="end"/>
        </w:r>
      </w:p>
    </w:sdtContent>
  </w:sdt>
  <w:p w14:paraId="4334C2B1" w14:textId="77777777" w:rsidR="00C96ADD" w:rsidRDefault="00C96AD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5D485" w14:textId="77777777" w:rsidR="005910A1" w:rsidRDefault="005910A1" w:rsidP="000A0F29">
      <w:pPr>
        <w:spacing w:after="0" w:line="240" w:lineRule="auto"/>
      </w:pPr>
      <w:r>
        <w:separator/>
      </w:r>
    </w:p>
  </w:footnote>
  <w:footnote w:type="continuationSeparator" w:id="0">
    <w:p w14:paraId="64341078" w14:textId="77777777" w:rsidR="005910A1" w:rsidRDefault="005910A1" w:rsidP="000A0F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636D3" w14:textId="77777777" w:rsidR="00DC150E" w:rsidRDefault="00DC150E">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1F"/>
    <w:multiLevelType w:val="hybridMultilevel"/>
    <w:tmpl w:val="9F10D3B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06A1E96"/>
    <w:multiLevelType w:val="hybridMultilevel"/>
    <w:tmpl w:val="AC407E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1F0CE6"/>
    <w:multiLevelType w:val="hybridMultilevel"/>
    <w:tmpl w:val="59F20C7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27C74E3"/>
    <w:multiLevelType w:val="hybridMultilevel"/>
    <w:tmpl w:val="C792CCDA"/>
    <w:lvl w:ilvl="0" w:tplc="B36A55E6">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 w15:restartNumberingAfterBreak="0">
    <w:nsid w:val="041550C2"/>
    <w:multiLevelType w:val="hybridMultilevel"/>
    <w:tmpl w:val="BD02992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08FF5190"/>
    <w:multiLevelType w:val="hybridMultilevel"/>
    <w:tmpl w:val="C68C7A2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091946EA"/>
    <w:multiLevelType w:val="hybridMultilevel"/>
    <w:tmpl w:val="65D2C5A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0A767B4E"/>
    <w:multiLevelType w:val="hybridMultilevel"/>
    <w:tmpl w:val="580C388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0BC82EEA"/>
    <w:multiLevelType w:val="hybridMultilevel"/>
    <w:tmpl w:val="FED267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0BEB6E97"/>
    <w:multiLevelType w:val="hybridMultilevel"/>
    <w:tmpl w:val="CA5CCEC2"/>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0CF4177C"/>
    <w:multiLevelType w:val="hybridMultilevel"/>
    <w:tmpl w:val="5C3008A8"/>
    <w:lvl w:ilvl="0" w:tplc="041F000B">
      <w:start w:val="1"/>
      <w:numFmt w:val="bullet"/>
      <w:lvlText w:val=""/>
      <w:lvlJc w:val="left"/>
      <w:pPr>
        <w:ind w:left="363" w:hanging="360"/>
      </w:pPr>
      <w:rPr>
        <w:rFonts w:ascii="Wingdings" w:hAnsi="Wingdings" w:hint="default"/>
      </w:rPr>
    </w:lvl>
    <w:lvl w:ilvl="1" w:tplc="041F0003" w:tentative="1">
      <w:start w:val="1"/>
      <w:numFmt w:val="bullet"/>
      <w:lvlText w:val="o"/>
      <w:lvlJc w:val="left"/>
      <w:pPr>
        <w:ind w:left="1083" w:hanging="360"/>
      </w:pPr>
      <w:rPr>
        <w:rFonts w:ascii="Courier New" w:hAnsi="Courier New" w:cs="Courier New" w:hint="default"/>
      </w:rPr>
    </w:lvl>
    <w:lvl w:ilvl="2" w:tplc="041F0005" w:tentative="1">
      <w:start w:val="1"/>
      <w:numFmt w:val="bullet"/>
      <w:lvlText w:val=""/>
      <w:lvlJc w:val="left"/>
      <w:pPr>
        <w:ind w:left="1803" w:hanging="360"/>
      </w:pPr>
      <w:rPr>
        <w:rFonts w:ascii="Wingdings" w:hAnsi="Wingdings" w:hint="default"/>
      </w:rPr>
    </w:lvl>
    <w:lvl w:ilvl="3" w:tplc="041F0001" w:tentative="1">
      <w:start w:val="1"/>
      <w:numFmt w:val="bullet"/>
      <w:lvlText w:val=""/>
      <w:lvlJc w:val="left"/>
      <w:pPr>
        <w:ind w:left="2523" w:hanging="360"/>
      </w:pPr>
      <w:rPr>
        <w:rFonts w:ascii="Symbol" w:hAnsi="Symbol" w:hint="default"/>
      </w:rPr>
    </w:lvl>
    <w:lvl w:ilvl="4" w:tplc="041F0003" w:tentative="1">
      <w:start w:val="1"/>
      <w:numFmt w:val="bullet"/>
      <w:lvlText w:val="o"/>
      <w:lvlJc w:val="left"/>
      <w:pPr>
        <w:ind w:left="3243" w:hanging="360"/>
      </w:pPr>
      <w:rPr>
        <w:rFonts w:ascii="Courier New" w:hAnsi="Courier New" w:cs="Courier New" w:hint="default"/>
      </w:rPr>
    </w:lvl>
    <w:lvl w:ilvl="5" w:tplc="041F0005" w:tentative="1">
      <w:start w:val="1"/>
      <w:numFmt w:val="bullet"/>
      <w:lvlText w:val=""/>
      <w:lvlJc w:val="left"/>
      <w:pPr>
        <w:ind w:left="3963" w:hanging="360"/>
      </w:pPr>
      <w:rPr>
        <w:rFonts w:ascii="Wingdings" w:hAnsi="Wingdings" w:hint="default"/>
      </w:rPr>
    </w:lvl>
    <w:lvl w:ilvl="6" w:tplc="041F0001" w:tentative="1">
      <w:start w:val="1"/>
      <w:numFmt w:val="bullet"/>
      <w:lvlText w:val=""/>
      <w:lvlJc w:val="left"/>
      <w:pPr>
        <w:ind w:left="4683" w:hanging="360"/>
      </w:pPr>
      <w:rPr>
        <w:rFonts w:ascii="Symbol" w:hAnsi="Symbol" w:hint="default"/>
      </w:rPr>
    </w:lvl>
    <w:lvl w:ilvl="7" w:tplc="041F0003" w:tentative="1">
      <w:start w:val="1"/>
      <w:numFmt w:val="bullet"/>
      <w:lvlText w:val="o"/>
      <w:lvlJc w:val="left"/>
      <w:pPr>
        <w:ind w:left="5403" w:hanging="360"/>
      </w:pPr>
      <w:rPr>
        <w:rFonts w:ascii="Courier New" w:hAnsi="Courier New" w:cs="Courier New" w:hint="default"/>
      </w:rPr>
    </w:lvl>
    <w:lvl w:ilvl="8" w:tplc="041F0005" w:tentative="1">
      <w:start w:val="1"/>
      <w:numFmt w:val="bullet"/>
      <w:lvlText w:val=""/>
      <w:lvlJc w:val="left"/>
      <w:pPr>
        <w:ind w:left="6123" w:hanging="360"/>
      </w:pPr>
      <w:rPr>
        <w:rFonts w:ascii="Wingdings" w:hAnsi="Wingdings" w:hint="default"/>
      </w:rPr>
    </w:lvl>
  </w:abstractNum>
  <w:abstractNum w:abstractNumId="11" w15:restartNumberingAfterBreak="0">
    <w:nsid w:val="0DAB1D3E"/>
    <w:multiLevelType w:val="hybridMultilevel"/>
    <w:tmpl w:val="0ED667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DCE53FD"/>
    <w:multiLevelType w:val="hybridMultilevel"/>
    <w:tmpl w:val="540010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05A08A8"/>
    <w:multiLevelType w:val="hybridMultilevel"/>
    <w:tmpl w:val="C3C86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56F6C9F"/>
    <w:multiLevelType w:val="hybridMultilevel"/>
    <w:tmpl w:val="D35CE62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194D425C"/>
    <w:multiLevelType w:val="hybridMultilevel"/>
    <w:tmpl w:val="2F5EBA0C"/>
    <w:lvl w:ilvl="0" w:tplc="041F000B">
      <w:start w:val="1"/>
      <w:numFmt w:val="bullet"/>
      <w:lvlText w:val=""/>
      <w:lvlJc w:val="left"/>
      <w:pPr>
        <w:ind w:left="1201" w:hanging="360"/>
      </w:pPr>
      <w:rPr>
        <w:rFonts w:ascii="Wingdings" w:hAnsi="Wingdings" w:hint="default"/>
      </w:rPr>
    </w:lvl>
    <w:lvl w:ilvl="1" w:tplc="041F0003" w:tentative="1">
      <w:start w:val="1"/>
      <w:numFmt w:val="bullet"/>
      <w:lvlText w:val="o"/>
      <w:lvlJc w:val="left"/>
      <w:pPr>
        <w:ind w:left="1921" w:hanging="360"/>
      </w:pPr>
      <w:rPr>
        <w:rFonts w:ascii="Courier New" w:hAnsi="Courier New" w:cs="Courier New" w:hint="default"/>
      </w:rPr>
    </w:lvl>
    <w:lvl w:ilvl="2" w:tplc="041F0005" w:tentative="1">
      <w:start w:val="1"/>
      <w:numFmt w:val="bullet"/>
      <w:lvlText w:val=""/>
      <w:lvlJc w:val="left"/>
      <w:pPr>
        <w:ind w:left="2641" w:hanging="360"/>
      </w:pPr>
      <w:rPr>
        <w:rFonts w:ascii="Wingdings" w:hAnsi="Wingdings" w:hint="default"/>
      </w:rPr>
    </w:lvl>
    <w:lvl w:ilvl="3" w:tplc="041F0001" w:tentative="1">
      <w:start w:val="1"/>
      <w:numFmt w:val="bullet"/>
      <w:lvlText w:val=""/>
      <w:lvlJc w:val="left"/>
      <w:pPr>
        <w:ind w:left="3361" w:hanging="360"/>
      </w:pPr>
      <w:rPr>
        <w:rFonts w:ascii="Symbol" w:hAnsi="Symbol" w:hint="default"/>
      </w:rPr>
    </w:lvl>
    <w:lvl w:ilvl="4" w:tplc="041F0003" w:tentative="1">
      <w:start w:val="1"/>
      <w:numFmt w:val="bullet"/>
      <w:lvlText w:val="o"/>
      <w:lvlJc w:val="left"/>
      <w:pPr>
        <w:ind w:left="4081" w:hanging="360"/>
      </w:pPr>
      <w:rPr>
        <w:rFonts w:ascii="Courier New" w:hAnsi="Courier New" w:cs="Courier New" w:hint="default"/>
      </w:rPr>
    </w:lvl>
    <w:lvl w:ilvl="5" w:tplc="041F0005" w:tentative="1">
      <w:start w:val="1"/>
      <w:numFmt w:val="bullet"/>
      <w:lvlText w:val=""/>
      <w:lvlJc w:val="left"/>
      <w:pPr>
        <w:ind w:left="4801" w:hanging="360"/>
      </w:pPr>
      <w:rPr>
        <w:rFonts w:ascii="Wingdings" w:hAnsi="Wingdings" w:hint="default"/>
      </w:rPr>
    </w:lvl>
    <w:lvl w:ilvl="6" w:tplc="041F0001" w:tentative="1">
      <w:start w:val="1"/>
      <w:numFmt w:val="bullet"/>
      <w:lvlText w:val=""/>
      <w:lvlJc w:val="left"/>
      <w:pPr>
        <w:ind w:left="5521" w:hanging="360"/>
      </w:pPr>
      <w:rPr>
        <w:rFonts w:ascii="Symbol" w:hAnsi="Symbol" w:hint="default"/>
      </w:rPr>
    </w:lvl>
    <w:lvl w:ilvl="7" w:tplc="041F0003" w:tentative="1">
      <w:start w:val="1"/>
      <w:numFmt w:val="bullet"/>
      <w:lvlText w:val="o"/>
      <w:lvlJc w:val="left"/>
      <w:pPr>
        <w:ind w:left="6241" w:hanging="360"/>
      </w:pPr>
      <w:rPr>
        <w:rFonts w:ascii="Courier New" w:hAnsi="Courier New" w:cs="Courier New" w:hint="default"/>
      </w:rPr>
    </w:lvl>
    <w:lvl w:ilvl="8" w:tplc="041F0005" w:tentative="1">
      <w:start w:val="1"/>
      <w:numFmt w:val="bullet"/>
      <w:lvlText w:val=""/>
      <w:lvlJc w:val="left"/>
      <w:pPr>
        <w:ind w:left="6961" w:hanging="360"/>
      </w:pPr>
      <w:rPr>
        <w:rFonts w:ascii="Wingdings" w:hAnsi="Wingdings" w:hint="default"/>
      </w:rPr>
    </w:lvl>
  </w:abstractNum>
  <w:abstractNum w:abstractNumId="16" w15:restartNumberingAfterBreak="0">
    <w:nsid w:val="197F547A"/>
    <w:multiLevelType w:val="hybridMultilevel"/>
    <w:tmpl w:val="90D6ECAC"/>
    <w:lvl w:ilvl="0" w:tplc="0E703744">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EE77FC"/>
    <w:multiLevelType w:val="hybridMultilevel"/>
    <w:tmpl w:val="57AE444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8" w15:restartNumberingAfterBreak="0">
    <w:nsid w:val="19FA50C2"/>
    <w:multiLevelType w:val="hybridMultilevel"/>
    <w:tmpl w:val="8D00AA4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1AEB5F54"/>
    <w:multiLevelType w:val="hybridMultilevel"/>
    <w:tmpl w:val="B9D24E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1CC43951"/>
    <w:multiLevelType w:val="hybridMultilevel"/>
    <w:tmpl w:val="2CC4C5D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1F424CCD"/>
    <w:multiLevelType w:val="hybridMultilevel"/>
    <w:tmpl w:val="074A087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212C3F44"/>
    <w:multiLevelType w:val="hybridMultilevel"/>
    <w:tmpl w:val="8984FA1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213C4397"/>
    <w:multiLevelType w:val="hybridMultilevel"/>
    <w:tmpl w:val="84DC6AE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218B0E91"/>
    <w:multiLevelType w:val="hybridMultilevel"/>
    <w:tmpl w:val="EE0A7F4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21E45067"/>
    <w:multiLevelType w:val="hybridMultilevel"/>
    <w:tmpl w:val="654478C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22E44253"/>
    <w:multiLevelType w:val="hybridMultilevel"/>
    <w:tmpl w:val="380201F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3093C2A"/>
    <w:multiLevelType w:val="hybridMultilevel"/>
    <w:tmpl w:val="95AE9B96"/>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244115D3"/>
    <w:multiLevelType w:val="hybridMultilevel"/>
    <w:tmpl w:val="F5FA1EE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25946190"/>
    <w:multiLevelType w:val="hybridMultilevel"/>
    <w:tmpl w:val="5BEAAF0C"/>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0" w15:restartNumberingAfterBreak="0">
    <w:nsid w:val="28A0330D"/>
    <w:multiLevelType w:val="hybridMultilevel"/>
    <w:tmpl w:val="4102687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28E17CB0"/>
    <w:multiLevelType w:val="hybridMultilevel"/>
    <w:tmpl w:val="CA12AF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9C22CD4"/>
    <w:multiLevelType w:val="hybridMultilevel"/>
    <w:tmpl w:val="20DC1B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A193C1E"/>
    <w:multiLevelType w:val="hybridMultilevel"/>
    <w:tmpl w:val="C35087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BF50CBA"/>
    <w:multiLevelType w:val="hybridMultilevel"/>
    <w:tmpl w:val="7E1A3DBE"/>
    <w:lvl w:ilvl="0" w:tplc="041F000B">
      <w:start w:val="1"/>
      <w:numFmt w:val="bullet"/>
      <w:lvlText w:val=""/>
      <w:lvlJc w:val="left"/>
      <w:pPr>
        <w:ind w:left="1059" w:hanging="360"/>
      </w:pPr>
      <w:rPr>
        <w:rFonts w:ascii="Wingdings" w:hAnsi="Wingdings" w:hint="default"/>
      </w:rPr>
    </w:lvl>
    <w:lvl w:ilvl="1" w:tplc="041F0003" w:tentative="1">
      <w:start w:val="1"/>
      <w:numFmt w:val="bullet"/>
      <w:lvlText w:val="o"/>
      <w:lvlJc w:val="left"/>
      <w:pPr>
        <w:ind w:left="1779" w:hanging="360"/>
      </w:pPr>
      <w:rPr>
        <w:rFonts w:ascii="Courier New" w:hAnsi="Courier New" w:cs="Courier New" w:hint="default"/>
      </w:rPr>
    </w:lvl>
    <w:lvl w:ilvl="2" w:tplc="041F0005" w:tentative="1">
      <w:start w:val="1"/>
      <w:numFmt w:val="bullet"/>
      <w:lvlText w:val=""/>
      <w:lvlJc w:val="left"/>
      <w:pPr>
        <w:ind w:left="2499" w:hanging="360"/>
      </w:pPr>
      <w:rPr>
        <w:rFonts w:ascii="Wingdings" w:hAnsi="Wingdings" w:hint="default"/>
      </w:rPr>
    </w:lvl>
    <w:lvl w:ilvl="3" w:tplc="041F0001" w:tentative="1">
      <w:start w:val="1"/>
      <w:numFmt w:val="bullet"/>
      <w:lvlText w:val=""/>
      <w:lvlJc w:val="left"/>
      <w:pPr>
        <w:ind w:left="3219" w:hanging="360"/>
      </w:pPr>
      <w:rPr>
        <w:rFonts w:ascii="Symbol" w:hAnsi="Symbol" w:hint="default"/>
      </w:rPr>
    </w:lvl>
    <w:lvl w:ilvl="4" w:tplc="041F0003" w:tentative="1">
      <w:start w:val="1"/>
      <w:numFmt w:val="bullet"/>
      <w:lvlText w:val="o"/>
      <w:lvlJc w:val="left"/>
      <w:pPr>
        <w:ind w:left="3939" w:hanging="360"/>
      </w:pPr>
      <w:rPr>
        <w:rFonts w:ascii="Courier New" w:hAnsi="Courier New" w:cs="Courier New" w:hint="default"/>
      </w:rPr>
    </w:lvl>
    <w:lvl w:ilvl="5" w:tplc="041F0005" w:tentative="1">
      <w:start w:val="1"/>
      <w:numFmt w:val="bullet"/>
      <w:lvlText w:val=""/>
      <w:lvlJc w:val="left"/>
      <w:pPr>
        <w:ind w:left="4659" w:hanging="360"/>
      </w:pPr>
      <w:rPr>
        <w:rFonts w:ascii="Wingdings" w:hAnsi="Wingdings" w:hint="default"/>
      </w:rPr>
    </w:lvl>
    <w:lvl w:ilvl="6" w:tplc="041F0001" w:tentative="1">
      <w:start w:val="1"/>
      <w:numFmt w:val="bullet"/>
      <w:lvlText w:val=""/>
      <w:lvlJc w:val="left"/>
      <w:pPr>
        <w:ind w:left="5379" w:hanging="360"/>
      </w:pPr>
      <w:rPr>
        <w:rFonts w:ascii="Symbol" w:hAnsi="Symbol" w:hint="default"/>
      </w:rPr>
    </w:lvl>
    <w:lvl w:ilvl="7" w:tplc="041F0003" w:tentative="1">
      <w:start w:val="1"/>
      <w:numFmt w:val="bullet"/>
      <w:lvlText w:val="o"/>
      <w:lvlJc w:val="left"/>
      <w:pPr>
        <w:ind w:left="6099" w:hanging="360"/>
      </w:pPr>
      <w:rPr>
        <w:rFonts w:ascii="Courier New" w:hAnsi="Courier New" w:cs="Courier New" w:hint="default"/>
      </w:rPr>
    </w:lvl>
    <w:lvl w:ilvl="8" w:tplc="041F0005" w:tentative="1">
      <w:start w:val="1"/>
      <w:numFmt w:val="bullet"/>
      <w:lvlText w:val=""/>
      <w:lvlJc w:val="left"/>
      <w:pPr>
        <w:ind w:left="6819" w:hanging="360"/>
      </w:pPr>
      <w:rPr>
        <w:rFonts w:ascii="Wingdings" w:hAnsi="Wingdings" w:hint="default"/>
      </w:rPr>
    </w:lvl>
  </w:abstractNum>
  <w:abstractNum w:abstractNumId="35" w15:restartNumberingAfterBreak="0">
    <w:nsid w:val="2DAE320A"/>
    <w:multiLevelType w:val="hybridMultilevel"/>
    <w:tmpl w:val="2BC4590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2EBA5FCC"/>
    <w:multiLevelType w:val="hybridMultilevel"/>
    <w:tmpl w:val="621E967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300150DD"/>
    <w:multiLevelType w:val="hybridMultilevel"/>
    <w:tmpl w:val="0BF6590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8" w15:restartNumberingAfterBreak="0">
    <w:nsid w:val="308C1953"/>
    <w:multiLevelType w:val="hybridMultilevel"/>
    <w:tmpl w:val="5770D9E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15:restartNumberingAfterBreak="0">
    <w:nsid w:val="31B76675"/>
    <w:multiLevelType w:val="hybridMultilevel"/>
    <w:tmpl w:val="F3EAD9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3201122D"/>
    <w:multiLevelType w:val="hybridMultilevel"/>
    <w:tmpl w:val="D690DB6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1" w15:restartNumberingAfterBreak="0">
    <w:nsid w:val="32C85098"/>
    <w:multiLevelType w:val="hybridMultilevel"/>
    <w:tmpl w:val="2FBEF2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75864B0"/>
    <w:multiLevelType w:val="hybridMultilevel"/>
    <w:tmpl w:val="169260C4"/>
    <w:lvl w:ilvl="0" w:tplc="041F000B">
      <w:start w:val="1"/>
      <w:numFmt w:val="bullet"/>
      <w:lvlText w:val=""/>
      <w:lvlJc w:val="left"/>
      <w:pPr>
        <w:ind w:left="363" w:hanging="360"/>
      </w:pPr>
      <w:rPr>
        <w:rFonts w:ascii="Wingdings" w:hAnsi="Wingdings" w:hint="default"/>
      </w:rPr>
    </w:lvl>
    <w:lvl w:ilvl="1" w:tplc="041F0003" w:tentative="1">
      <w:start w:val="1"/>
      <w:numFmt w:val="bullet"/>
      <w:lvlText w:val="o"/>
      <w:lvlJc w:val="left"/>
      <w:pPr>
        <w:ind w:left="1083" w:hanging="360"/>
      </w:pPr>
      <w:rPr>
        <w:rFonts w:ascii="Courier New" w:hAnsi="Courier New" w:cs="Courier New" w:hint="default"/>
      </w:rPr>
    </w:lvl>
    <w:lvl w:ilvl="2" w:tplc="041F0005" w:tentative="1">
      <w:start w:val="1"/>
      <w:numFmt w:val="bullet"/>
      <w:lvlText w:val=""/>
      <w:lvlJc w:val="left"/>
      <w:pPr>
        <w:ind w:left="1803" w:hanging="360"/>
      </w:pPr>
      <w:rPr>
        <w:rFonts w:ascii="Wingdings" w:hAnsi="Wingdings" w:hint="default"/>
      </w:rPr>
    </w:lvl>
    <w:lvl w:ilvl="3" w:tplc="041F0001" w:tentative="1">
      <w:start w:val="1"/>
      <w:numFmt w:val="bullet"/>
      <w:lvlText w:val=""/>
      <w:lvlJc w:val="left"/>
      <w:pPr>
        <w:ind w:left="2523" w:hanging="360"/>
      </w:pPr>
      <w:rPr>
        <w:rFonts w:ascii="Symbol" w:hAnsi="Symbol" w:hint="default"/>
      </w:rPr>
    </w:lvl>
    <w:lvl w:ilvl="4" w:tplc="041F0003" w:tentative="1">
      <w:start w:val="1"/>
      <w:numFmt w:val="bullet"/>
      <w:lvlText w:val="o"/>
      <w:lvlJc w:val="left"/>
      <w:pPr>
        <w:ind w:left="3243" w:hanging="360"/>
      </w:pPr>
      <w:rPr>
        <w:rFonts w:ascii="Courier New" w:hAnsi="Courier New" w:cs="Courier New" w:hint="default"/>
      </w:rPr>
    </w:lvl>
    <w:lvl w:ilvl="5" w:tplc="041F0005" w:tentative="1">
      <w:start w:val="1"/>
      <w:numFmt w:val="bullet"/>
      <w:lvlText w:val=""/>
      <w:lvlJc w:val="left"/>
      <w:pPr>
        <w:ind w:left="3963" w:hanging="360"/>
      </w:pPr>
      <w:rPr>
        <w:rFonts w:ascii="Wingdings" w:hAnsi="Wingdings" w:hint="default"/>
      </w:rPr>
    </w:lvl>
    <w:lvl w:ilvl="6" w:tplc="041F0001" w:tentative="1">
      <w:start w:val="1"/>
      <w:numFmt w:val="bullet"/>
      <w:lvlText w:val=""/>
      <w:lvlJc w:val="left"/>
      <w:pPr>
        <w:ind w:left="4683" w:hanging="360"/>
      </w:pPr>
      <w:rPr>
        <w:rFonts w:ascii="Symbol" w:hAnsi="Symbol" w:hint="default"/>
      </w:rPr>
    </w:lvl>
    <w:lvl w:ilvl="7" w:tplc="041F0003" w:tentative="1">
      <w:start w:val="1"/>
      <w:numFmt w:val="bullet"/>
      <w:lvlText w:val="o"/>
      <w:lvlJc w:val="left"/>
      <w:pPr>
        <w:ind w:left="5403" w:hanging="360"/>
      </w:pPr>
      <w:rPr>
        <w:rFonts w:ascii="Courier New" w:hAnsi="Courier New" w:cs="Courier New" w:hint="default"/>
      </w:rPr>
    </w:lvl>
    <w:lvl w:ilvl="8" w:tplc="041F0005" w:tentative="1">
      <w:start w:val="1"/>
      <w:numFmt w:val="bullet"/>
      <w:lvlText w:val=""/>
      <w:lvlJc w:val="left"/>
      <w:pPr>
        <w:ind w:left="6123" w:hanging="360"/>
      </w:pPr>
      <w:rPr>
        <w:rFonts w:ascii="Wingdings" w:hAnsi="Wingdings" w:hint="default"/>
      </w:rPr>
    </w:lvl>
  </w:abstractNum>
  <w:abstractNum w:abstractNumId="43" w15:restartNumberingAfterBreak="0">
    <w:nsid w:val="37FA2E1D"/>
    <w:multiLevelType w:val="hybridMultilevel"/>
    <w:tmpl w:val="7FA6648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15:restartNumberingAfterBreak="0">
    <w:nsid w:val="3F171EE4"/>
    <w:multiLevelType w:val="hybridMultilevel"/>
    <w:tmpl w:val="86AC113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5" w15:restartNumberingAfterBreak="0">
    <w:nsid w:val="3FED36A8"/>
    <w:multiLevelType w:val="hybridMultilevel"/>
    <w:tmpl w:val="3AEA8D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01058D8"/>
    <w:multiLevelType w:val="hybridMultilevel"/>
    <w:tmpl w:val="BB80D7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1080A22"/>
    <w:multiLevelType w:val="hybridMultilevel"/>
    <w:tmpl w:val="60B8065E"/>
    <w:lvl w:ilvl="0" w:tplc="041F000B">
      <w:start w:val="1"/>
      <w:numFmt w:val="bullet"/>
      <w:lvlText w:val=""/>
      <w:lvlJc w:val="left"/>
      <w:pPr>
        <w:ind w:left="917" w:hanging="360"/>
      </w:pPr>
      <w:rPr>
        <w:rFonts w:ascii="Wingdings" w:hAnsi="Wingdings" w:hint="default"/>
      </w:rPr>
    </w:lvl>
    <w:lvl w:ilvl="1" w:tplc="041F0003" w:tentative="1">
      <w:start w:val="1"/>
      <w:numFmt w:val="bullet"/>
      <w:lvlText w:val="o"/>
      <w:lvlJc w:val="left"/>
      <w:pPr>
        <w:ind w:left="1637" w:hanging="360"/>
      </w:pPr>
      <w:rPr>
        <w:rFonts w:ascii="Courier New" w:hAnsi="Courier New" w:cs="Courier New" w:hint="default"/>
      </w:rPr>
    </w:lvl>
    <w:lvl w:ilvl="2" w:tplc="041F0005" w:tentative="1">
      <w:start w:val="1"/>
      <w:numFmt w:val="bullet"/>
      <w:lvlText w:val=""/>
      <w:lvlJc w:val="left"/>
      <w:pPr>
        <w:ind w:left="2357" w:hanging="360"/>
      </w:pPr>
      <w:rPr>
        <w:rFonts w:ascii="Wingdings" w:hAnsi="Wingdings" w:hint="default"/>
      </w:rPr>
    </w:lvl>
    <w:lvl w:ilvl="3" w:tplc="041F0001" w:tentative="1">
      <w:start w:val="1"/>
      <w:numFmt w:val="bullet"/>
      <w:lvlText w:val=""/>
      <w:lvlJc w:val="left"/>
      <w:pPr>
        <w:ind w:left="3077" w:hanging="360"/>
      </w:pPr>
      <w:rPr>
        <w:rFonts w:ascii="Symbol" w:hAnsi="Symbol" w:hint="default"/>
      </w:rPr>
    </w:lvl>
    <w:lvl w:ilvl="4" w:tplc="041F0003" w:tentative="1">
      <w:start w:val="1"/>
      <w:numFmt w:val="bullet"/>
      <w:lvlText w:val="o"/>
      <w:lvlJc w:val="left"/>
      <w:pPr>
        <w:ind w:left="3797" w:hanging="360"/>
      </w:pPr>
      <w:rPr>
        <w:rFonts w:ascii="Courier New" w:hAnsi="Courier New" w:cs="Courier New" w:hint="default"/>
      </w:rPr>
    </w:lvl>
    <w:lvl w:ilvl="5" w:tplc="041F0005" w:tentative="1">
      <w:start w:val="1"/>
      <w:numFmt w:val="bullet"/>
      <w:lvlText w:val=""/>
      <w:lvlJc w:val="left"/>
      <w:pPr>
        <w:ind w:left="4517" w:hanging="360"/>
      </w:pPr>
      <w:rPr>
        <w:rFonts w:ascii="Wingdings" w:hAnsi="Wingdings" w:hint="default"/>
      </w:rPr>
    </w:lvl>
    <w:lvl w:ilvl="6" w:tplc="041F0001" w:tentative="1">
      <w:start w:val="1"/>
      <w:numFmt w:val="bullet"/>
      <w:lvlText w:val=""/>
      <w:lvlJc w:val="left"/>
      <w:pPr>
        <w:ind w:left="5237" w:hanging="360"/>
      </w:pPr>
      <w:rPr>
        <w:rFonts w:ascii="Symbol" w:hAnsi="Symbol" w:hint="default"/>
      </w:rPr>
    </w:lvl>
    <w:lvl w:ilvl="7" w:tplc="041F0003" w:tentative="1">
      <w:start w:val="1"/>
      <w:numFmt w:val="bullet"/>
      <w:lvlText w:val="o"/>
      <w:lvlJc w:val="left"/>
      <w:pPr>
        <w:ind w:left="5957" w:hanging="360"/>
      </w:pPr>
      <w:rPr>
        <w:rFonts w:ascii="Courier New" w:hAnsi="Courier New" w:cs="Courier New" w:hint="default"/>
      </w:rPr>
    </w:lvl>
    <w:lvl w:ilvl="8" w:tplc="041F0005" w:tentative="1">
      <w:start w:val="1"/>
      <w:numFmt w:val="bullet"/>
      <w:lvlText w:val=""/>
      <w:lvlJc w:val="left"/>
      <w:pPr>
        <w:ind w:left="6677" w:hanging="360"/>
      </w:pPr>
      <w:rPr>
        <w:rFonts w:ascii="Wingdings" w:hAnsi="Wingdings" w:hint="default"/>
      </w:rPr>
    </w:lvl>
  </w:abstractNum>
  <w:abstractNum w:abstractNumId="48" w15:restartNumberingAfterBreak="0">
    <w:nsid w:val="41BA3518"/>
    <w:multiLevelType w:val="hybridMultilevel"/>
    <w:tmpl w:val="497222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1FA52DD"/>
    <w:multiLevelType w:val="hybridMultilevel"/>
    <w:tmpl w:val="8FECEB0C"/>
    <w:lvl w:ilvl="0" w:tplc="041F000B">
      <w:start w:val="1"/>
      <w:numFmt w:val="bullet"/>
      <w:lvlText w:val=""/>
      <w:lvlJc w:val="left"/>
      <w:pPr>
        <w:ind w:left="1201" w:hanging="360"/>
      </w:pPr>
      <w:rPr>
        <w:rFonts w:ascii="Wingdings" w:hAnsi="Wingdings" w:hint="default"/>
      </w:rPr>
    </w:lvl>
    <w:lvl w:ilvl="1" w:tplc="041F0003" w:tentative="1">
      <w:start w:val="1"/>
      <w:numFmt w:val="bullet"/>
      <w:lvlText w:val="o"/>
      <w:lvlJc w:val="left"/>
      <w:pPr>
        <w:ind w:left="1921" w:hanging="360"/>
      </w:pPr>
      <w:rPr>
        <w:rFonts w:ascii="Courier New" w:hAnsi="Courier New" w:cs="Courier New" w:hint="default"/>
      </w:rPr>
    </w:lvl>
    <w:lvl w:ilvl="2" w:tplc="041F0005" w:tentative="1">
      <w:start w:val="1"/>
      <w:numFmt w:val="bullet"/>
      <w:lvlText w:val=""/>
      <w:lvlJc w:val="left"/>
      <w:pPr>
        <w:ind w:left="2641" w:hanging="360"/>
      </w:pPr>
      <w:rPr>
        <w:rFonts w:ascii="Wingdings" w:hAnsi="Wingdings" w:hint="default"/>
      </w:rPr>
    </w:lvl>
    <w:lvl w:ilvl="3" w:tplc="041F0001" w:tentative="1">
      <w:start w:val="1"/>
      <w:numFmt w:val="bullet"/>
      <w:lvlText w:val=""/>
      <w:lvlJc w:val="left"/>
      <w:pPr>
        <w:ind w:left="3361" w:hanging="360"/>
      </w:pPr>
      <w:rPr>
        <w:rFonts w:ascii="Symbol" w:hAnsi="Symbol" w:hint="default"/>
      </w:rPr>
    </w:lvl>
    <w:lvl w:ilvl="4" w:tplc="041F0003" w:tentative="1">
      <w:start w:val="1"/>
      <w:numFmt w:val="bullet"/>
      <w:lvlText w:val="o"/>
      <w:lvlJc w:val="left"/>
      <w:pPr>
        <w:ind w:left="4081" w:hanging="360"/>
      </w:pPr>
      <w:rPr>
        <w:rFonts w:ascii="Courier New" w:hAnsi="Courier New" w:cs="Courier New" w:hint="default"/>
      </w:rPr>
    </w:lvl>
    <w:lvl w:ilvl="5" w:tplc="041F0005" w:tentative="1">
      <w:start w:val="1"/>
      <w:numFmt w:val="bullet"/>
      <w:lvlText w:val=""/>
      <w:lvlJc w:val="left"/>
      <w:pPr>
        <w:ind w:left="4801" w:hanging="360"/>
      </w:pPr>
      <w:rPr>
        <w:rFonts w:ascii="Wingdings" w:hAnsi="Wingdings" w:hint="default"/>
      </w:rPr>
    </w:lvl>
    <w:lvl w:ilvl="6" w:tplc="041F0001" w:tentative="1">
      <w:start w:val="1"/>
      <w:numFmt w:val="bullet"/>
      <w:lvlText w:val=""/>
      <w:lvlJc w:val="left"/>
      <w:pPr>
        <w:ind w:left="5521" w:hanging="360"/>
      </w:pPr>
      <w:rPr>
        <w:rFonts w:ascii="Symbol" w:hAnsi="Symbol" w:hint="default"/>
      </w:rPr>
    </w:lvl>
    <w:lvl w:ilvl="7" w:tplc="041F0003" w:tentative="1">
      <w:start w:val="1"/>
      <w:numFmt w:val="bullet"/>
      <w:lvlText w:val="o"/>
      <w:lvlJc w:val="left"/>
      <w:pPr>
        <w:ind w:left="6241" w:hanging="360"/>
      </w:pPr>
      <w:rPr>
        <w:rFonts w:ascii="Courier New" w:hAnsi="Courier New" w:cs="Courier New" w:hint="default"/>
      </w:rPr>
    </w:lvl>
    <w:lvl w:ilvl="8" w:tplc="041F0005" w:tentative="1">
      <w:start w:val="1"/>
      <w:numFmt w:val="bullet"/>
      <w:lvlText w:val=""/>
      <w:lvlJc w:val="left"/>
      <w:pPr>
        <w:ind w:left="6961" w:hanging="360"/>
      </w:pPr>
      <w:rPr>
        <w:rFonts w:ascii="Wingdings" w:hAnsi="Wingdings" w:hint="default"/>
      </w:rPr>
    </w:lvl>
  </w:abstractNum>
  <w:abstractNum w:abstractNumId="50" w15:restartNumberingAfterBreak="0">
    <w:nsid w:val="42E21230"/>
    <w:multiLevelType w:val="hybridMultilevel"/>
    <w:tmpl w:val="CBDE873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1" w15:restartNumberingAfterBreak="0">
    <w:nsid w:val="439F7921"/>
    <w:multiLevelType w:val="hybridMultilevel"/>
    <w:tmpl w:val="7070D5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4006A39"/>
    <w:multiLevelType w:val="hybridMultilevel"/>
    <w:tmpl w:val="890067F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3" w15:restartNumberingAfterBreak="0">
    <w:nsid w:val="44E30834"/>
    <w:multiLevelType w:val="hybridMultilevel"/>
    <w:tmpl w:val="E2AA107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4" w15:restartNumberingAfterBreak="0">
    <w:nsid w:val="455104C8"/>
    <w:multiLevelType w:val="hybridMultilevel"/>
    <w:tmpl w:val="FFE0F7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460C074F"/>
    <w:multiLevelType w:val="hybridMultilevel"/>
    <w:tmpl w:val="3B904D8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6" w15:restartNumberingAfterBreak="0">
    <w:nsid w:val="464B7B89"/>
    <w:multiLevelType w:val="hybridMultilevel"/>
    <w:tmpl w:val="39FA7F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71114C2"/>
    <w:multiLevelType w:val="hybridMultilevel"/>
    <w:tmpl w:val="040EDBE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8" w15:restartNumberingAfterBreak="0">
    <w:nsid w:val="47BA619A"/>
    <w:multiLevelType w:val="hybridMultilevel"/>
    <w:tmpl w:val="22C2B5D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9" w15:restartNumberingAfterBreak="0">
    <w:nsid w:val="48B752F0"/>
    <w:multiLevelType w:val="hybridMultilevel"/>
    <w:tmpl w:val="C2A2725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0" w15:restartNumberingAfterBreak="0">
    <w:nsid w:val="4B8D1F7E"/>
    <w:multiLevelType w:val="hybridMultilevel"/>
    <w:tmpl w:val="0026FEC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1" w15:restartNumberingAfterBreak="0">
    <w:nsid w:val="4D770C3F"/>
    <w:multiLevelType w:val="hybridMultilevel"/>
    <w:tmpl w:val="21868F5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2" w15:restartNumberingAfterBreak="0">
    <w:nsid w:val="4D88305B"/>
    <w:multiLevelType w:val="hybridMultilevel"/>
    <w:tmpl w:val="60FAC37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3" w15:restartNumberingAfterBreak="0">
    <w:nsid w:val="4D8A791B"/>
    <w:multiLevelType w:val="hybridMultilevel"/>
    <w:tmpl w:val="1E7AB1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4F6767AB"/>
    <w:multiLevelType w:val="hybridMultilevel"/>
    <w:tmpl w:val="A852E71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5" w15:restartNumberingAfterBreak="0">
    <w:nsid w:val="510D151C"/>
    <w:multiLevelType w:val="hybridMultilevel"/>
    <w:tmpl w:val="17543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1963016"/>
    <w:multiLevelType w:val="hybridMultilevel"/>
    <w:tmpl w:val="9B2ED07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7" w15:restartNumberingAfterBreak="0">
    <w:nsid w:val="5413286F"/>
    <w:multiLevelType w:val="hybridMultilevel"/>
    <w:tmpl w:val="5046DEF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8" w15:restartNumberingAfterBreak="0">
    <w:nsid w:val="5646720F"/>
    <w:multiLevelType w:val="hybridMultilevel"/>
    <w:tmpl w:val="EC365E6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9" w15:restartNumberingAfterBreak="0">
    <w:nsid w:val="57DF546C"/>
    <w:multiLevelType w:val="hybridMultilevel"/>
    <w:tmpl w:val="09229FA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0" w15:restartNumberingAfterBreak="0">
    <w:nsid w:val="59026E46"/>
    <w:multiLevelType w:val="hybridMultilevel"/>
    <w:tmpl w:val="3FA289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1" w15:restartNumberingAfterBreak="0">
    <w:nsid w:val="599E3B84"/>
    <w:multiLevelType w:val="hybridMultilevel"/>
    <w:tmpl w:val="DC344BF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2" w15:restartNumberingAfterBreak="0">
    <w:nsid w:val="5A34458D"/>
    <w:multiLevelType w:val="hybridMultilevel"/>
    <w:tmpl w:val="D21E69BE"/>
    <w:lvl w:ilvl="0" w:tplc="041F000B">
      <w:start w:val="1"/>
      <w:numFmt w:val="bullet"/>
      <w:lvlText w:val=""/>
      <w:lvlJc w:val="left"/>
      <w:pPr>
        <w:ind w:left="436" w:hanging="360"/>
      </w:pPr>
      <w:rPr>
        <w:rFonts w:ascii="Wingdings" w:hAnsi="Wingdings"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73" w15:restartNumberingAfterBreak="0">
    <w:nsid w:val="5A472DA3"/>
    <w:multiLevelType w:val="hybridMultilevel"/>
    <w:tmpl w:val="EE14FC8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4" w15:restartNumberingAfterBreak="0">
    <w:nsid w:val="5CD50EA6"/>
    <w:multiLevelType w:val="hybridMultilevel"/>
    <w:tmpl w:val="46ACC7B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5" w15:restartNumberingAfterBreak="0">
    <w:nsid w:val="5DF2568B"/>
    <w:multiLevelType w:val="hybridMultilevel"/>
    <w:tmpl w:val="C624DA9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6" w15:restartNumberingAfterBreak="0">
    <w:nsid w:val="63266D53"/>
    <w:multiLevelType w:val="hybridMultilevel"/>
    <w:tmpl w:val="A48867A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7" w15:restartNumberingAfterBreak="0">
    <w:nsid w:val="64554AB1"/>
    <w:multiLevelType w:val="multilevel"/>
    <w:tmpl w:val="40406222"/>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8" w15:restartNumberingAfterBreak="0">
    <w:nsid w:val="65843B0D"/>
    <w:multiLevelType w:val="hybridMultilevel"/>
    <w:tmpl w:val="3D10E51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9" w15:restartNumberingAfterBreak="0">
    <w:nsid w:val="669D6535"/>
    <w:multiLevelType w:val="hybridMultilevel"/>
    <w:tmpl w:val="F84E52D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0" w15:restartNumberingAfterBreak="0">
    <w:nsid w:val="6770033D"/>
    <w:multiLevelType w:val="hybridMultilevel"/>
    <w:tmpl w:val="C8A4C8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7A164A8"/>
    <w:multiLevelType w:val="hybridMultilevel"/>
    <w:tmpl w:val="A96E537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2" w15:restartNumberingAfterBreak="0">
    <w:nsid w:val="67A275B5"/>
    <w:multiLevelType w:val="hybridMultilevel"/>
    <w:tmpl w:val="DC38D16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3" w15:restartNumberingAfterBreak="0">
    <w:nsid w:val="684B4726"/>
    <w:multiLevelType w:val="hybridMultilevel"/>
    <w:tmpl w:val="BB16C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8735836"/>
    <w:multiLevelType w:val="hybridMultilevel"/>
    <w:tmpl w:val="B67C6A1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5" w15:restartNumberingAfterBreak="0">
    <w:nsid w:val="6A4110FB"/>
    <w:multiLevelType w:val="hybridMultilevel"/>
    <w:tmpl w:val="3D765B84"/>
    <w:lvl w:ilvl="0" w:tplc="041F000B">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6" w15:restartNumberingAfterBreak="0">
    <w:nsid w:val="6A9A6086"/>
    <w:multiLevelType w:val="hybridMultilevel"/>
    <w:tmpl w:val="A50E908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7" w15:restartNumberingAfterBreak="0">
    <w:nsid w:val="6AEE6E9A"/>
    <w:multiLevelType w:val="hybridMultilevel"/>
    <w:tmpl w:val="9F72741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8" w15:restartNumberingAfterBreak="0">
    <w:nsid w:val="6BD05BC1"/>
    <w:multiLevelType w:val="hybridMultilevel"/>
    <w:tmpl w:val="82EE8D4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9" w15:restartNumberingAfterBreak="0">
    <w:nsid w:val="6DC332F8"/>
    <w:multiLevelType w:val="hybridMultilevel"/>
    <w:tmpl w:val="9A7647A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0" w15:restartNumberingAfterBreak="0">
    <w:nsid w:val="6DC61486"/>
    <w:multiLevelType w:val="hybridMultilevel"/>
    <w:tmpl w:val="10561F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E3A08E5"/>
    <w:multiLevelType w:val="hybridMultilevel"/>
    <w:tmpl w:val="E8440C6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2" w15:restartNumberingAfterBreak="0">
    <w:nsid w:val="6FF602FD"/>
    <w:multiLevelType w:val="hybridMultilevel"/>
    <w:tmpl w:val="9A4256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0012C29"/>
    <w:multiLevelType w:val="hybridMultilevel"/>
    <w:tmpl w:val="ADDEBF8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4" w15:restartNumberingAfterBreak="0">
    <w:nsid w:val="710772C8"/>
    <w:multiLevelType w:val="hybridMultilevel"/>
    <w:tmpl w:val="9D04269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5" w15:restartNumberingAfterBreak="0">
    <w:nsid w:val="73136952"/>
    <w:multiLevelType w:val="hybridMultilevel"/>
    <w:tmpl w:val="957C42B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6" w15:restartNumberingAfterBreak="0">
    <w:nsid w:val="74791D26"/>
    <w:multiLevelType w:val="hybridMultilevel"/>
    <w:tmpl w:val="1C1A89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4B5147C"/>
    <w:multiLevelType w:val="hybridMultilevel"/>
    <w:tmpl w:val="1E18D098"/>
    <w:lvl w:ilvl="0" w:tplc="041F000B">
      <w:start w:val="1"/>
      <w:numFmt w:val="bullet"/>
      <w:lvlText w:val=""/>
      <w:lvlJc w:val="left"/>
      <w:pPr>
        <w:ind w:left="458" w:hanging="360"/>
      </w:pPr>
      <w:rPr>
        <w:rFonts w:ascii="Wingdings" w:hAnsi="Wingdings" w:hint="default"/>
      </w:rPr>
    </w:lvl>
    <w:lvl w:ilvl="1" w:tplc="041F0003" w:tentative="1">
      <w:start w:val="1"/>
      <w:numFmt w:val="bullet"/>
      <w:lvlText w:val="o"/>
      <w:lvlJc w:val="left"/>
      <w:pPr>
        <w:ind w:left="1178" w:hanging="360"/>
      </w:pPr>
      <w:rPr>
        <w:rFonts w:ascii="Courier New" w:hAnsi="Courier New" w:cs="Courier New" w:hint="default"/>
      </w:rPr>
    </w:lvl>
    <w:lvl w:ilvl="2" w:tplc="041F0005" w:tentative="1">
      <w:start w:val="1"/>
      <w:numFmt w:val="bullet"/>
      <w:lvlText w:val=""/>
      <w:lvlJc w:val="left"/>
      <w:pPr>
        <w:ind w:left="1898" w:hanging="360"/>
      </w:pPr>
      <w:rPr>
        <w:rFonts w:ascii="Wingdings" w:hAnsi="Wingdings" w:hint="default"/>
      </w:rPr>
    </w:lvl>
    <w:lvl w:ilvl="3" w:tplc="041F0001" w:tentative="1">
      <w:start w:val="1"/>
      <w:numFmt w:val="bullet"/>
      <w:lvlText w:val=""/>
      <w:lvlJc w:val="left"/>
      <w:pPr>
        <w:ind w:left="2618" w:hanging="360"/>
      </w:pPr>
      <w:rPr>
        <w:rFonts w:ascii="Symbol" w:hAnsi="Symbol" w:hint="default"/>
      </w:rPr>
    </w:lvl>
    <w:lvl w:ilvl="4" w:tplc="041F0003" w:tentative="1">
      <w:start w:val="1"/>
      <w:numFmt w:val="bullet"/>
      <w:lvlText w:val="o"/>
      <w:lvlJc w:val="left"/>
      <w:pPr>
        <w:ind w:left="3338" w:hanging="360"/>
      </w:pPr>
      <w:rPr>
        <w:rFonts w:ascii="Courier New" w:hAnsi="Courier New" w:cs="Courier New" w:hint="default"/>
      </w:rPr>
    </w:lvl>
    <w:lvl w:ilvl="5" w:tplc="041F0005" w:tentative="1">
      <w:start w:val="1"/>
      <w:numFmt w:val="bullet"/>
      <w:lvlText w:val=""/>
      <w:lvlJc w:val="left"/>
      <w:pPr>
        <w:ind w:left="4058" w:hanging="360"/>
      </w:pPr>
      <w:rPr>
        <w:rFonts w:ascii="Wingdings" w:hAnsi="Wingdings" w:hint="default"/>
      </w:rPr>
    </w:lvl>
    <w:lvl w:ilvl="6" w:tplc="041F0001" w:tentative="1">
      <w:start w:val="1"/>
      <w:numFmt w:val="bullet"/>
      <w:lvlText w:val=""/>
      <w:lvlJc w:val="left"/>
      <w:pPr>
        <w:ind w:left="4778" w:hanging="360"/>
      </w:pPr>
      <w:rPr>
        <w:rFonts w:ascii="Symbol" w:hAnsi="Symbol" w:hint="default"/>
      </w:rPr>
    </w:lvl>
    <w:lvl w:ilvl="7" w:tplc="041F0003" w:tentative="1">
      <w:start w:val="1"/>
      <w:numFmt w:val="bullet"/>
      <w:lvlText w:val="o"/>
      <w:lvlJc w:val="left"/>
      <w:pPr>
        <w:ind w:left="5498" w:hanging="360"/>
      </w:pPr>
      <w:rPr>
        <w:rFonts w:ascii="Courier New" w:hAnsi="Courier New" w:cs="Courier New" w:hint="default"/>
      </w:rPr>
    </w:lvl>
    <w:lvl w:ilvl="8" w:tplc="041F0005" w:tentative="1">
      <w:start w:val="1"/>
      <w:numFmt w:val="bullet"/>
      <w:lvlText w:val=""/>
      <w:lvlJc w:val="left"/>
      <w:pPr>
        <w:ind w:left="6218" w:hanging="360"/>
      </w:pPr>
      <w:rPr>
        <w:rFonts w:ascii="Wingdings" w:hAnsi="Wingdings" w:hint="default"/>
      </w:rPr>
    </w:lvl>
  </w:abstractNum>
  <w:abstractNum w:abstractNumId="98" w15:restartNumberingAfterBreak="0">
    <w:nsid w:val="77C3516C"/>
    <w:multiLevelType w:val="hybridMultilevel"/>
    <w:tmpl w:val="A120D11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9" w15:restartNumberingAfterBreak="0">
    <w:nsid w:val="78AA62A0"/>
    <w:multiLevelType w:val="hybridMultilevel"/>
    <w:tmpl w:val="931C1BA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0" w15:restartNumberingAfterBreak="0">
    <w:nsid w:val="79005217"/>
    <w:multiLevelType w:val="hybridMultilevel"/>
    <w:tmpl w:val="B58679C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A3647F8"/>
    <w:multiLevelType w:val="hybridMultilevel"/>
    <w:tmpl w:val="F2BCC8C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2" w15:restartNumberingAfterBreak="0">
    <w:nsid w:val="7B525E45"/>
    <w:multiLevelType w:val="hybridMultilevel"/>
    <w:tmpl w:val="9C4EDAB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3" w15:restartNumberingAfterBreak="0">
    <w:nsid w:val="7C7C6D9E"/>
    <w:multiLevelType w:val="hybridMultilevel"/>
    <w:tmpl w:val="D8B4186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4" w15:restartNumberingAfterBreak="0">
    <w:nsid w:val="7D2B2DD1"/>
    <w:multiLevelType w:val="hybridMultilevel"/>
    <w:tmpl w:val="11462FA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5" w15:restartNumberingAfterBreak="0">
    <w:nsid w:val="7D707DB9"/>
    <w:multiLevelType w:val="hybridMultilevel"/>
    <w:tmpl w:val="7838620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6" w15:restartNumberingAfterBreak="0">
    <w:nsid w:val="7EC821AF"/>
    <w:multiLevelType w:val="hybridMultilevel"/>
    <w:tmpl w:val="6CF2F25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7" w15:restartNumberingAfterBreak="0">
    <w:nsid w:val="7F0B2975"/>
    <w:multiLevelType w:val="hybridMultilevel"/>
    <w:tmpl w:val="BBD67FB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7"/>
  </w:num>
  <w:num w:numId="2">
    <w:abstractNumId w:val="30"/>
  </w:num>
  <w:num w:numId="3">
    <w:abstractNumId w:val="51"/>
  </w:num>
  <w:num w:numId="4">
    <w:abstractNumId w:val="15"/>
  </w:num>
  <w:num w:numId="5">
    <w:abstractNumId w:val="49"/>
  </w:num>
  <w:num w:numId="6">
    <w:abstractNumId w:val="1"/>
  </w:num>
  <w:num w:numId="7">
    <w:abstractNumId w:val="34"/>
  </w:num>
  <w:num w:numId="8">
    <w:abstractNumId w:val="80"/>
  </w:num>
  <w:num w:numId="9">
    <w:abstractNumId w:val="45"/>
  </w:num>
  <w:num w:numId="10">
    <w:abstractNumId w:val="47"/>
  </w:num>
  <w:num w:numId="11">
    <w:abstractNumId w:val="33"/>
  </w:num>
  <w:num w:numId="12">
    <w:abstractNumId w:val="12"/>
  </w:num>
  <w:num w:numId="13">
    <w:abstractNumId w:val="41"/>
  </w:num>
  <w:num w:numId="14">
    <w:abstractNumId w:val="83"/>
  </w:num>
  <w:num w:numId="15">
    <w:abstractNumId w:val="100"/>
  </w:num>
  <w:num w:numId="16">
    <w:abstractNumId w:val="54"/>
  </w:num>
  <w:num w:numId="17">
    <w:abstractNumId w:val="13"/>
  </w:num>
  <w:num w:numId="18">
    <w:abstractNumId w:val="96"/>
  </w:num>
  <w:num w:numId="19">
    <w:abstractNumId w:val="31"/>
  </w:num>
  <w:num w:numId="20">
    <w:abstractNumId w:val="63"/>
  </w:num>
  <w:num w:numId="21">
    <w:abstractNumId w:val="32"/>
  </w:num>
  <w:num w:numId="22">
    <w:abstractNumId w:val="90"/>
  </w:num>
  <w:num w:numId="23">
    <w:abstractNumId w:val="77"/>
  </w:num>
  <w:num w:numId="24">
    <w:abstractNumId w:val="9"/>
  </w:num>
  <w:num w:numId="25">
    <w:abstractNumId w:val="60"/>
  </w:num>
  <w:num w:numId="26">
    <w:abstractNumId w:val="35"/>
  </w:num>
  <w:num w:numId="27">
    <w:abstractNumId w:val="43"/>
  </w:num>
  <w:num w:numId="28">
    <w:abstractNumId w:val="7"/>
  </w:num>
  <w:num w:numId="29">
    <w:abstractNumId w:val="36"/>
  </w:num>
  <w:num w:numId="30">
    <w:abstractNumId w:val="76"/>
  </w:num>
  <w:num w:numId="31">
    <w:abstractNumId w:val="101"/>
  </w:num>
  <w:num w:numId="32">
    <w:abstractNumId w:val="37"/>
  </w:num>
  <w:num w:numId="33">
    <w:abstractNumId w:val="10"/>
  </w:num>
  <w:num w:numId="34">
    <w:abstractNumId w:val="18"/>
  </w:num>
  <w:num w:numId="35">
    <w:abstractNumId w:val="67"/>
  </w:num>
  <w:num w:numId="36">
    <w:abstractNumId w:val="24"/>
  </w:num>
  <w:num w:numId="37">
    <w:abstractNumId w:val="66"/>
  </w:num>
  <w:num w:numId="38">
    <w:abstractNumId w:val="39"/>
  </w:num>
  <w:num w:numId="39">
    <w:abstractNumId w:val="94"/>
  </w:num>
  <w:num w:numId="40">
    <w:abstractNumId w:val="98"/>
  </w:num>
  <w:num w:numId="41">
    <w:abstractNumId w:val="38"/>
  </w:num>
  <w:num w:numId="42">
    <w:abstractNumId w:val="23"/>
  </w:num>
  <w:num w:numId="43">
    <w:abstractNumId w:val="99"/>
  </w:num>
  <w:num w:numId="44">
    <w:abstractNumId w:val="0"/>
  </w:num>
  <w:num w:numId="45">
    <w:abstractNumId w:val="61"/>
  </w:num>
  <w:num w:numId="46">
    <w:abstractNumId w:val="25"/>
  </w:num>
  <w:num w:numId="47">
    <w:abstractNumId w:val="5"/>
  </w:num>
  <w:num w:numId="48">
    <w:abstractNumId w:val="95"/>
  </w:num>
  <w:num w:numId="49">
    <w:abstractNumId w:val="105"/>
  </w:num>
  <w:num w:numId="50">
    <w:abstractNumId w:val="97"/>
  </w:num>
  <w:num w:numId="51">
    <w:abstractNumId w:val="70"/>
  </w:num>
  <w:num w:numId="52">
    <w:abstractNumId w:val="21"/>
  </w:num>
  <w:num w:numId="53">
    <w:abstractNumId w:val="52"/>
  </w:num>
  <w:num w:numId="54">
    <w:abstractNumId w:val="2"/>
  </w:num>
  <w:num w:numId="55">
    <w:abstractNumId w:val="73"/>
  </w:num>
  <w:num w:numId="56">
    <w:abstractNumId w:val="42"/>
  </w:num>
  <w:num w:numId="57">
    <w:abstractNumId w:val="102"/>
  </w:num>
  <w:num w:numId="58">
    <w:abstractNumId w:val="28"/>
  </w:num>
  <w:num w:numId="59">
    <w:abstractNumId w:val="88"/>
  </w:num>
  <w:num w:numId="60">
    <w:abstractNumId w:val="84"/>
  </w:num>
  <w:num w:numId="61">
    <w:abstractNumId w:val="19"/>
  </w:num>
  <w:num w:numId="62">
    <w:abstractNumId w:val="40"/>
  </w:num>
  <w:num w:numId="63">
    <w:abstractNumId w:val="93"/>
  </w:num>
  <w:num w:numId="64">
    <w:abstractNumId w:val="78"/>
  </w:num>
  <w:num w:numId="65">
    <w:abstractNumId w:val="82"/>
  </w:num>
  <w:num w:numId="66">
    <w:abstractNumId w:val="68"/>
  </w:num>
  <w:num w:numId="67">
    <w:abstractNumId w:val="72"/>
  </w:num>
  <w:num w:numId="68">
    <w:abstractNumId w:val="55"/>
  </w:num>
  <w:num w:numId="69">
    <w:abstractNumId w:val="57"/>
  </w:num>
  <w:num w:numId="70">
    <w:abstractNumId w:val="20"/>
  </w:num>
  <w:num w:numId="71">
    <w:abstractNumId w:val="104"/>
  </w:num>
  <w:num w:numId="72">
    <w:abstractNumId w:val="58"/>
  </w:num>
  <w:num w:numId="73">
    <w:abstractNumId w:val="64"/>
  </w:num>
  <w:num w:numId="74">
    <w:abstractNumId w:val="81"/>
  </w:num>
  <w:num w:numId="75">
    <w:abstractNumId w:val="86"/>
  </w:num>
  <w:num w:numId="76">
    <w:abstractNumId w:val="62"/>
  </w:num>
  <w:num w:numId="77">
    <w:abstractNumId w:val="50"/>
  </w:num>
  <w:num w:numId="78">
    <w:abstractNumId w:val="106"/>
  </w:num>
  <w:num w:numId="79">
    <w:abstractNumId w:val="59"/>
  </w:num>
  <w:num w:numId="80">
    <w:abstractNumId w:val="4"/>
  </w:num>
  <w:num w:numId="81">
    <w:abstractNumId w:val="71"/>
  </w:num>
  <w:num w:numId="82">
    <w:abstractNumId w:val="44"/>
  </w:num>
  <w:num w:numId="83">
    <w:abstractNumId w:val="74"/>
  </w:num>
  <w:num w:numId="84">
    <w:abstractNumId w:val="16"/>
  </w:num>
  <w:num w:numId="85">
    <w:abstractNumId w:val="103"/>
  </w:num>
  <w:num w:numId="86">
    <w:abstractNumId w:val="87"/>
  </w:num>
  <w:num w:numId="87">
    <w:abstractNumId w:val="107"/>
  </w:num>
  <w:num w:numId="88">
    <w:abstractNumId w:val="22"/>
  </w:num>
  <w:num w:numId="89">
    <w:abstractNumId w:val="53"/>
  </w:num>
  <w:num w:numId="90">
    <w:abstractNumId w:val="89"/>
  </w:num>
  <w:num w:numId="91">
    <w:abstractNumId w:val="6"/>
  </w:num>
  <w:num w:numId="92">
    <w:abstractNumId w:val="48"/>
  </w:num>
  <w:num w:numId="93">
    <w:abstractNumId w:val="11"/>
  </w:num>
  <w:num w:numId="94">
    <w:abstractNumId w:val="75"/>
  </w:num>
  <w:num w:numId="95">
    <w:abstractNumId w:val="65"/>
  </w:num>
  <w:num w:numId="96">
    <w:abstractNumId w:val="92"/>
  </w:num>
  <w:num w:numId="97">
    <w:abstractNumId w:val="56"/>
  </w:num>
  <w:num w:numId="98">
    <w:abstractNumId w:val="46"/>
  </w:num>
  <w:num w:numId="99">
    <w:abstractNumId w:val="79"/>
  </w:num>
  <w:num w:numId="100">
    <w:abstractNumId w:val="69"/>
  </w:num>
  <w:num w:numId="101">
    <w:abstractNumId w:val="91"/>
  </w:num>
  <w:num w:numId="102">
    <w:abstractNumId w:val="26"/>
  </w:num>
  <w:num w:numId="103">
    <w:abstractNumId w:val="8"/>
  </w:num>
  <w:num w:numId="104">
    <w:abstractNumId w:val="14"/>
  </w:num>
  <w:num w:numId="105">
    <w:abstractNumId w:val="29"/>
  </w:num>
  <w:num w:numId="106">
    <w:abstractNumId w:val="27"/>
  </w:num>
  <w:num w:numId="107">
    <w:abstractNumId w:val="3"/>
  </w:num>
  <w:num w:numId="108">
    <w:abstractNumId w:val="8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29"/>
    <w:rsid w:val="00002F0D"/>
    <w:rsid w:val="000046B7"/>
    <w:rsid w:val="00007B1D"/>
    <w:rsid w:val="00010D64"/>
    <w:rsid w:val="000122AA"/>
    <w:rsid w:val="000144B5"/>
    <w:rsid w:val="00015F21"/>
    <w:rsid w:val="00017F6B"/>
    <w:rsid w:val="000226D7"/>
    <w:rsid w:val="00027962"/>
    <w:rsid w:val="00032FB9"/>
    <w:rsid w:val="000346EB"/>
    <w:rsid w:val="0004337D"/>
    <w:rsid w:val="00043F0F"/>
    <w:rsid w:val="000466A2"/>
    <w:rsid w:val="000516A8"/>
    <w:rsid w:val="00061F43"/>
    <w:rsid w:val="00063EC6"/>
    <w:rsid w:val="00066924"/>
    <w:rsid w:val="00071145"/>
    <w:rsid w:val="00072EF4"/>
    <w:rsid w:val="00073F2E"/>
    <w:rsid w:val="000768D8"/>
    <w:rsid w:val="00076A03"/>
    <w:rsid w:val="00077489"/>
    <w:rsid w:val="00092DA6"/>
    <w:rsid w:val="000964AF"/>
    <w:rsid w:val="000A0EB0"/>
    <w:rsid w:val="000A0F29"/>
    <w:rsid w:val="000A1032"/>
    <w:rsid w:val="000A2162"/>
    <w:rsid w:val="000A543B"/>
    <w:rsid w:val="000A578F"/>
    <w:rsid w:val="000A71AC"/>
    <w:rsid w:val="000C0CAA"/>
    <w:rsid w:val="000C1869"/>
    <w:rsid w:val="000C2B77"/>
    <w:rsid w:val="000C2F09"/>
    <w:rsid w:val="000C329A"/>
    <w:rsid w:val="000C434D"/>
    <w:rsid w:val="000D3886"/>
    <w:rsid w:val="000D4C23"/>
    <w:rsid w:val="000D4FD7"/>
    <w:rsid w:val="000D5A85"/>
    <w:rsid w:val="000E160D"/>
    <w:rsid w:val="000E2E5E"/>
    <w:rsid w:val="000E334B"/>
    <w:rsid w:val="000F74D4"/>
    <w:rsid w:val="000F790E"/>
    <w:rsid w:val="001034A5"/>
    <w:rsid w:val="00103C95"/>
    <w:rsid w:val="00103DE2"/>
    <w:rsid w:val="001144A9"/>
    <w:rsid w:val="00114628"/>
    <w:rsid w:val="001153FE"/>
    <w:rsid w:val="00121892"/>
    <w:rsid w:val="00122402"/>
    <w:rsid w:val="00127129"/>
    <w:rsid w:val="00133EF2"/>
    <w:rsid w:val="001354D3"/>
    <w:rsid w:val="00135785"/>
    <w:rsid w:val="00136F74"/>
    <w:rsid w:val="0014005C"/>
    <w:rsid w:val="00146235"/>
    <w:rsid w:val="00147C19"/>
    <w:rsid w:val="00155482"/>
    <w:rsid w:val="001577F4"/>
    <w:rsid w:val="00160F9F"/>
    <w:rsid w:val="001660C4"/>
    <w:rsid w:val="00176160"/>
    <w:rsid w:val="00177DE9"/>
    <w:rsid w:val="00182E2F"/>
    <w:rsid w:val="00186BD3"/>
    <w:rsid w:val="00187885"/>
    <w:rsid w:val="00187DB8"/>
    <w:rsid w:val="00190088"/>
    <w:rsid w:val="00192DE7"/>
    <w:rsid w:val="00193CED"/>
    <w:rsid w:val="00193F98"/>
    <w:rsid w:val="001941F0"/>
    <w:rsid w:val="001942C5"/>
    <w:rsid w:val="00194FF2"/>
    <w:rsid w:val="0019657E"/>
    <w:rsid w:val="00196BDC"/>
    <w:rsid w:val="001A1A2D"/>
    <w:rsid w:val="001A2460"/>
    <w:rsid w:val="001A5DF4"/>
    <w:rsid w:val="001A6152"/>
    <w:rsid w:val="001B0083"/>
    <w:rsid w:val="001B253F"/>
    <w:rsid w:val="001B3D6B"/>
    <w:rsid w:val="001B4CAC"/>
    <w:rsid w:val="001B6E5C"/>
    <w:rsid w:val="001C2D3C"/>
    <w:rsid w:val="001C3CEF"/>
    <w:rsid w:val="001D0932"/>
    <w:rsid w:val="001D232B"/>
    <w:rsid w:val="001D32AD"/>
    <w:rsid w:val="001D64A2"/>
    <w:rsid w:val="001E0735"/>
    <w:rsid w:val="001E0ED4"/>
    <w:rsid w:val="001E395B"/>
    <w:rsid w:val="001E7521"/>
    <w:rsid w:val="001F1FF0"/>
    <w:rsid w:val="001F21F7"/>
    <w:rsid w:val="00200237"/>
    <w:rsid w:val="0020547F"/>
    <w:rsid w:val="00205697"/>
    <w:rsid w:val="00206C7B"/>
    <w:rsid w:val="002170E3"/>
    <w:rsid w:val="0022317D"/>
    <w:rsid w:val="002235B2"/>
    <w:rsid w:val="00231B35"/>
    <w:rsid w:val="00233654"/>
    <w:rsid w:val="00235BEF"/>
    <w:rsid w:val="00244C56"/>
    <w:rsid w:val="00245EA2"/>
    <w:rsid w:val="0024719C"/>
    <w:rsid w:val="00254401"/>
    <w:rsid w:val="00261753"/>
    <w:rsid w:val="00261CEE"/>
    <w:rsid w:val="00263F71"/>
    <w:rsid w:val="00264355"/>
    <w:rsid w:val="00265E4E"/>
    <w:rsid w:val="0027606B"/>
    <w:rsid w:val="0028157F"/>
    <w:rsid w:val="00281754"/>
    <w:rsid w:val="00293C0C"/>
    <w:rsid w:val="002A78FD"/>
    <w:rsid w:val="002B01EF"/>
    <w:rsid w:val="002B69AA"/>
    <w:rsid w:val="002C6279"/>
    <w:rsid w:val="002C640B"/>
    <w:rsid w:val="002C74D5"/>
    <w:rsid w:val="002D5080"/>
    <w:rsid w:val="002D69C0"/>
    <w:rsid w:val="002E10B3"/>
    <w:rsid w:val="002E4DF6"/>
    <w:rsid w:val="002E6E5D"/>
    <w:rsid w:val="002E7984"/>
    <w:rsid w:val="00302AF0"/>
    <w:rsid w:val="003109D6"/>
    <w:rsid w:val="00317536"/>
    <w:rsid w:val="003256D4"/>
    <w:rsid w:val="003300C7"/>
    <w:rsid w:val="003310BF"/>
    <w:rsid w:val="00331824"/>
    <w:rsid w:val="00334DE5"/>
    <w:rsid w:val="00344D50"/>
    <w:rsid w:val="00345FB8"/>
    <w:rsid w:val="0035731C"/>
    <w:rsid w:val="00362D86"/>
    <w:rsid w:val="00365C48"/>
    <w:rsid w:val="00370AC1"/>
    <w:rsid w:val="00370D85"/>
    <w:rsid w:val="00373EDA"/>
    <w:rsid w:val="00384519"/>
    <w:rsid w:val="00391DD2"/>
    <w:rsid w:val="0039294C"/>
    <w:rsid w:val="00397D73"/>
    <w:rsid w:val="003A17CA"/>
    <w:rsid w:val="003A1ACE"/>
    <w:rsid w:val="003A47E7"/>
    <w:rsid w:val="003A581A"/>
    <w:rsid w:val="003A5F16"/>
    <w:rsid w:val="003A6976"/>
    <w:rsid w:val="003A77FB"/>
    <w:rsid w:val="003B2FAB"/>
    <w:rsid w:val="003B389A"/>
    <w:rsid w:val="003B3F47"/>
    <w:rsid w:val="003B57A7"/>
    <w:rsid w:val="003B757A"/>
    <w:rsid w:val="003C3A7B"/>
    <w:rsid w:val="003C4BAD"/>
    <w:rsid w:val="003C6605"/>
    <w:rsid w:val="003C73E7"/>
    <w:rsid w:val="003D06FC"/>
    <w:rsid w:val="003D0940"/>
    <w:rsid w:val="003D1ECD"/>
    <w:rsid w:val="003D34D8"/>
    <w:rsid w:val="003D6EA7"/>
    <w:rsid w:val="003D7374"/>
    <w:rsid w:val="003E02EF"/>
    <w:rsid w:val="003E3E75"/>
    <w:rsid w:val="003E4684"/>
    <w:rsid w:val="003E69CA"/>
    <w:rsid w:val="003F1B35"/>
    <w:rsid w:val="003F70E9"/>
    <w:rsid w:val="0040101F"/>
    <w:rsid w:val="00401536"/>
    <w:rsid w:val="00402942"/>
    <w:rsid w:val="004033F8"/>
    <w:rsid w:val="00407F93"/>
    <w:rsid w:val="0041167D"/>
    <w:rsid w:val="00411D6F"/>
    <w:rsid w:val="00414CFA"/>
    <w:rsid w:val="0042097B"/>
    <w:rsid w:val="004243B5"/>
    <w:rsid w:val="00437FA4"/>
    <w:rsid w:val="00442696"/>
    <w:rsid w:val="00442F4E"/>
    <w:rsid w:val="004434BC"/>
    <w:rsid w:val="00455A68"/>
    <w:rsid w:val="00471D25"/>
    <w:rsid w:val="00480BEA"/>
    <w:rsid w:val="00480C43"/>
    <w:rsid w:val="00481BF6"/>
    <w:rsid w:val="00482D48"/>
    <w:rsid w:val="00483263"/>
    <w:rsid w:val="00491D16"/>
    <w:rsid w:val="00492E1A"/>
    <w:rsid w:val="00495526"/>
    <w:rsid w:val="004966E0"/>
    <w:rsid w:val="004A4A17"/>
    <w:rsid w:val="004A6B7D"/>
    <w:rsid w:val="004B21BA"/>
    <w:rsid w:val="004B47EE"/>
    <w:rsid w:val="004B7E99"/>
    <w:rsid w:val="004C2466"/>
    <w:rsid w:val="004C2A5B"/>
    <w:rsid w:val="004C5D2D"/>
    <w:rsid w:val="004D0652"/>
    <w:rsid w:val="004D2C4A"/>
    <w:rsid w:val="004D75FF"/>
    <w:rsid w:val="004F070F"/>
    <w:rsid w:val="004F760F"/>
    <w:rsid w:val="004F79EB"/>
    <w:rsid w:val="00505ABB"/>
    <w:rsid w:val="005112C9"/>
    <w:rsid w:val="00514530"/>
    <w:rsid w:val="005235C5"/>
    <w:rsid w:val="00526C76"/>
    <w:rsid w:val="005319C6"/>
    <w:rsid w:val="00532FAD"/>
    <w:rsid w:val="00533E4F"/>
    <w:rsid w:val="005356E2"/>
    <w:rsid w:val="0054338A"/>
    <w:rsid w:val="00545BDC"/>
    <w:rsid w:val="005474A0"/>
    <w:rsid w:val="005500EF"/>
    <w:rsid w:val="005627A0"/>
    <w:rsid w:val="005659E6"/>
    <w:rsid w:val="00565CD9"/>
    <w:rsid w:val="00567CAD"/>
    <w:rsid w:val="00573D05"/>
    <w:rsid w:val="0058337F"/>
    <w:rsid w:val="005906E3"/>
    <w:rsid w:val="005910A1"/>
    <w:rsid w:val="00591340"/>
    <w:rsid w:val="005945A6"/>
    <w:rsid w:val="00595227"/>
    <w:rsid w:val="005959D8"/>
    <w:rsid w:val="00595A07"/>
    <w:rsid w:val="00595CB8"/>
    <w:rsid w:val="005A171E"/>
    <w:rsid w:val="005A1741"/>
    <w:rsid w:val="005A3C84"/>
    <w:rsid w:val="005A6C16"/>
    <w:rsid w:val="005B0B1C"/>
    <w:rsid w:val="005B42EF"/>
    <w:rsid w:val="005B52AE"/>
    <w:rsid w:val="005B70D1"/>
    <w:rsid w:val="005C0551"/>
    <w:rsid w:val="005C4CA6"/>
    <w:rsid w:val="005D105F"/>
    <w:rsid w:val="005D67C4"/>
    <w:rsid w:val="005E28B5"/>
    <w:rsid w:val="005E6AD0"/>
    <w:rsid w:val="005E70C8"/>
    <w:rsid w:val="005F06CE"/>
    <w:rsid w:val="005F6A11"/>
    <w:rsid w:val="0060179A"/>
    <w:rsid w:val="00607CE3"/>
    <w:rsid w:val="00612131"/>
    <w:rsid w:val="00613239"/>
    <w:rsid w:val="00613720"/>
    <w:rsid w:val="006208E1"/>
    <w:rsid w:val="00626FB9"/>
    <w:rsid w:val="006302A1"/>
    <w:rsid w:val="00630704"/>
    <w:rsid w:val="0063113B"/>
    <w:rsid w:val="00632310"/>
    <w:rsid w:val="00635F2E"/>
    <w:rsid w:val="006369A9"/>
    <w:rsid w:val="00643B7E"/>
    <w:rsid w:val="006456B5"/>
    <w:rsid w:val="00654D94"/>
    <w:rsid w:val="00662B72"/>
    <w:rsid w:val="00663547"/>
    <w:rsid w:val="00666774"/>
    <w:rsid w:val="00666CAA"/>
    <w:rsid w:val="0067001B"/>
    <w:rsid w:val="006708FC"/>
    <w:rsid w:val="0068079B"/>
    <w:rsid w:val="0068585C"/>
    <w:rsid w:val="00686555"/>
    <w:rsid w:val="00691C6F"/>
    <w:rsid w:val="006A2663"/>
    <w:rsid w:val="006B335D"/>
    <w:rsid w:val="006B796E"/>
    <w:rsid w:val="006B7B84"/>
    <w:rsid w:val="006C0026"/>
    <w:rsid w:val="006C0C3B"/>
    <w:rsid w:val="006D12D1"/>
    <w:rsid w:val="006E15A7"/>
    <w:rsid w:val="006E4888"/>
    <w:rsid w:val="006F2744"/>
    <w:rsid w:val="006F3869"/>
    <w:rsid w:val="006F39D7"/>
    <w:rsid w:val="006F799F"/>
    <w:rsid w:val="00700044"/>
    <w:rsid w:val="00700C34"/>
    <w:rsid w:val="00706EF1"/>
    <w:rsid w:val="00707BA0"/>
    <w:rsid w:val="00711828"/>
    <w:rsid w:val="00711CC7"/>
    <w:rsid w:val="0071468F"/>
    <w:rsid w:val="00714727"/>
    <w:rsid w:val="00715DFF"/>
    <w:rsid w:val="00715F3E"/>
    <w:rsid w:val="007177C3"/>
    <w:rsid w:val="0072175E"/>
    <w:rsid w:val="007226BE"/>
    <w:rsid w:val="00730B95"/>
    <w:rsid w:val="007411B3"/>
    <w:rsid w:val="007444FD"/>
    <w:rsid w:val="00745E74"/>
    <w:rsid w:val="007540D0"/>
    <w:rsid w:val="00766ECC"/>
    <w:rsid w:val="007702D2"/>
    <w:rsid w:val="007750BF"/>
    <w:rsid w:val="00782637"/>
    <w:rsid w:val="007865A0"/>
    <w:rsid w:val="00795C83"/>
    <w:rsid w:val="007B5B58"/>
    <w:rsid w:val="007B5EC4"/>
    <w:rsid w:val="007B5FD1"/>
    <w:rsid w:val="007C2800"/>
    <w:rsid w:val="007C3059"/>
    <w:rsid w:val="007D006B"/>
    <w:rsid w:val="007E3A1E"/>
    <w:rsid w:val="007F0678"/>
    <w:rsid w:val="007F0840"/>
    <w:rsid w:val="007F348B"/>
    <w:rsid w:val="007F5526"/>
    <w:rsid w:val="007F6E0E"/>
    <w:rsid w:val="008103BB"/>
    <w:rsid w:val="00821BBB"/>
    <w:rsid w:val="00822934"/>
    <w:rsid w:val="00825FA4"/>
    <w:rsid w:val="00830436"/>
    <w:rsid w:val="00833052"/>
    <w:rsid w:val="00834CC0"/>
    <w:rsid w:val="00836E94"/>
    <w:rsid w:val="0084031E"/>
    <w:rsid w:val="008454C6"/>
    <w:rsid w:val="0084566B"/>
    <w:rsid w:val="0084668A"/>
    <w:rsid w:val="008510AD"/>
    <w:rsid w:val="008528A4"/>
    <w:rsid w:val="00855E5D"/>
    <w:rsid w:val="00855F68"/>
    <w:rsid w:val="00857748"/>
    <w:rsid w:val="00861476"/>
    <w:rsid w:val="00861CE4"/>
    <w:rsid w:val="0086231F"/>
    <w:rsid w:val="008641B0"/>
    <w:rsid w:val="0087226B"/>
    <w:rsid w:val="00875B1B"/>
    <w:rsid w:val="00876551"/>
    <w:rsid w:val="00880848"/>
    <w:rsid w:val="00880B3B"/>
    <w:rsid w:val="00887716"/>
    <w:rsid w:val="00890219"/>
    <w:rsid w:val="00891D47"/>
    <w:rsid w:val="00892C35"/>
    <w:rsid w:val="00894544"/>
    <w:rsid w:val="00894798"/>
    <w:rsid w:val="00894C51"/>
    <w:rsid w:val="00895122"/>
    <w:rsid w:val="00896DBB"/>
    <w:rsid w:val="00897FDB"/>
    <w:rsid w:val="008A125F"/>
    <w:rsid w:val="008A2395"/>
    <w:rsid w:val="008B39CB"/>
    <w:rsid w:val="008B6CFC"/>
    <w:rsid w:val="008C21E1"/>
    <w:rsid w:val="008D199A"/>
    <w:rsid w:val="008D1ED8"/>
    <w:rsid w:val="008D3AB5"/>
    <w:rsid w:val="008E08C1"/>
    <w:rsid w:val="008E2C9E"/>
    <w:rsid w:val="008E7076"/>
    <w:rsid w:val="008E7490"/>
    <w:rsid w:val="008F219B"/>
    <w:rsid w:val="008F351E"/>
    <w:rsid w:val="008F358D"/>
    <w:rsid w:val="00905229"/>
    <w:rsid w:val="0091085C"/>
    <w:rsid w:val="009115EE"/>
    <w:rsid w:val="00912E64"/>
    <w:rsid w:val="009155F5"/>
    <w:rsid w:val="0091683F"/>
    <w:rsid w:val="009169E0"/>
    <w:rsid w:val="00916C13"/>
    <w:rsid w:val="00917659"/>
    <w:rsid w:val="00941EE6"/>
    <w:rsid w:val="00942E24"/>
    <w:rsid w:val="0094348F"/>
    <w:rsid w:val="009474BB"/>
    <w:rsid w:val="00950BFC"/>
    <w:rsid w:val="00952D17"/>
    <w:rsid w:val="009534B9"/>
    <w:rsid w:val="00961A96"/>
    <w:rsid w:val="0096516C"/>
    <w:rsid w:val="00965C76"/>
    <w:rsid w:val="00965FF8"/>
    <w:rsid w:val="009706D5"/>
    <w:rsid w:val="00971413"/>
    <w:rsid w:val="009715FC"/>
    <w:rsid w:val="00993369"/>
    <w:rsid w:val="00995DF3"/>
    <w:rsid w:val="009A3B77"/>
    <w:rsid w:val="009A5F8C"/>
    <w:rsid w:val="009A7AFE"/>
    <w:rsid w:val="009B0179"/>
    <w:rsid w:val="009B1615"/>
    <w:rsid w:val="009B3BE7"/>
    <w:rsid w:val="009B61B1"/>
    <w:rsid w:val="009B74FB"/>
    <w:rsid w:val="009C76D9"/>
    <w:rsid w:val="009D1D0E"/>
    <w:rsid w:val="009D3D9C"/>
    <w:rsid w:val="009D4BCA"/>
    <w:rsid w:val="009E0BBD"/>
    <w:rsid w:val="009E141A"/>
    <w:rsid w:val="009E2452"/>
    <w:rsid w:val="009E324F"/>
    <w:rsid w:val="009E4D32"/>
    <w:rsid w:val="009E762D"/>
    <w:rsid w:val="009F136D"/>
    <w:rsid w:val="00A01DB2"/>
    <w:rsid w:val="00A04650"/>
    <w:rsid w:val="00A06612"/>
    <w:rsid w:val="00A112E3"/>
    <w:rsid w:val="00A13E72"/>
    <w:rsid w:val="00A21435"/>
    <w:rsid w:val="00A21A38"/>
    <w:rsid w:val="00A233F7"/>
    <w:rsid w:val="00A25349"/>
    <w:rsid w:val="00A4544D"/>
    <w:rsid w:val="00A5317F"/>
    <w:rsid w:val="00A66743"/>
    <w:rsid w:val="00A73B82"/>
    <w:rsid w:val="00A76BFE"/>
    <w:rsid w:val="00A80458"/>
    <w:rsid w:val="00A817A5"/>
    <w:rsid w:val="00A96DF6"/>
    <w:rsid w:val="00AA0C49"/>
    <w:rsid w:val="00AB1381"/>
    <w:rsid w:val="00AB476D"/>
    <w:rsid w:val="00AB5F00"/>
    <w:rsid w:val="00AB6526"/>
    <w:rsid w:val="00AC1371"/>
    <w:rsid w:val="00AC4B1F"/>
    <w:rsid w:val="00AC4B27"/>
    <w:rsid w:val="00AC6237"/>
    <w:rsid w:val="00AD3D64"/>
    <w:rsid w:val="00AD59D0"/>
    <w:rsid w:val="00AD6713"/>
    <w:rsid w:val="00AD7039"/>
    <w:rsid w:val="00AF15CA"/>
    <w:rsid w:val="00AF6298"/>
    <w:rsid w:val="00B05CD3"/>
    <w:rsid w:val="00B068E0"/>
    <w:rsid w:val="00B07E58"/>
    <w:rsid w:val="00B12ED7"/>
    <w:rsid w:val="00B24BA1"/>
    <w:rsid w:val="00B2636D"/>
    <w:rsid w:val="00B26578"/>
    <w:rsid w:val="00B279A9"/>
    <w:rsid w:val="00B367C4"/>
    <w:rsid w:val="00B41CEB"/>
    <w:rsid w:val="00B438BD"/>
    <w:rsid w:val="00B4391F"/>
    <w:rsid w:val="00B50433"/>
    <w:rsid w:val="00B51912"/>
    <w:rsid w:val="00B655F2"/>
    <w:rsid w:val="00B66DE1"/>
    <w:rsid w:val="00B80110"/>
    <w:rsid w:val="00B81E6A"/>
    <w:rsid w:val="00B83F99"/>
    <w:rsid w:val="00B847CE"/>
    <w:rsid w:val="00B90925"/>
    <w:rsid w:val="00B92058"/>
    <w:rsid w:val="00B925D5"/>
    <w:rsid w:val="00B92D8F"/>
    <w:rsid w:val="00B937C0"/>
    <w:rsid w:val="00B937EA"/>
    <w:rsid w:val="00B9796E"/>
    <w:rsid w:val="00BA5BEA"/>
    <w:rsid w:val="00BC6559"/>
    <w:rsid w:val="00BE1FC6"/>
    <w:rsid w:val="00BE519F"/>
    <w:rsid w:val="00C05CF2"/>
    <w:rsid w:val="00C2480C"/>
    <w:rsid w:val="00C30F75"/>
    <w:rsid w:val="00C3187E"/>
    <w:rsid w:val="00C37A2F"/>
    <w:rsid w:val="00C40CEB"/>
    <w:rsid w:val="00C442EF"/>
    <w:rsid w:val="00C45F79"/>
    <w:rsid w:val="00C53041"/>
    <w:rsid w:val="00C53223"/>
    <w:rsid w:val="00C612F0"/>
    <w:rsid w:val="00C6543C"/>
    <w:rsid w:val="00C71116"/>
    <w:rsid w:val="00C71895"/>
    <w:rsid w:val="00C72FF5"/>
    <w:rsid w:val="00C75297"/>
    <w:rsid w:val="00C7727E"/>
    <w:rsid w:val="00C80A20"/>
    <w:rsid w:val="00C84858"/>
    <w:rsid w:val="00C85EBC"/>
    <w:rsid w:val="00C85FA2"/>
    <w:rsid w:val="00C900AD"/>
    <w:rsid w:val="00C92D5E"/>
    <w:rsid w:val="00C947FB"/>
    <w:rsid w:val="00C95345"/>
    <w:rsid w:val="00C96ADD"/>
    <w:rsid w:val="00CA1F80"/>
    <w:rsid w:val="00CA383D"/>
    <w:rsid w:val="00CA3E3D"/>
    <w:rsid w:val="00CA5AE7"/>
    <w:rsid w:val="00CA74D3"/>
    <w:rsid w:val="00CA7F84"/>
    <w:rsid w:val="00CB1AD1"/>
    <w:rsid w:val="00CB344D"/>
    <w:rsid w:val="00CB426B"/>
    <w:rsid w:val="00CC59A2"/>
    <w:rsid w:val="00CC70BB"/>
    <w:rsid w:val="00CD157D"/>
    <w:rsid w:val="00CE0883"/>
    <w:rsid w:val="00CE3F77"/>
    <w:rsid w:val="00CF6A85"/>
    <w:rsid w:val="00D005A3"/>
    <w:rsid w:val="00D0509F"/>
    <w:rsid w:val="00D05202"/>
    <w:rsid w:val="00D06DAD"/>
    <w:rsid w:val="00D1261D"/>
    <w:rsid w:val="00D16A59"/>
    <w:rsid w:val="00D205D0"/>
    <w:rsid w:val="00D264DA"/>
    <w:rsid w:val="00D303B6"/>
    <w:rsid w:val="00D32E10"/>
    <w:rsid w:val="00D34A18"/>
    <w:rsid w:val="00D34F6C"/>
    <w:rsid w:val="00D356B3"/>
    <w:rsid w:val="00D4265E"/>
    <w:rsid w:val="00D51569"/>
    <w:rsid w:val="00D53ED1"/>
    <w:rsid w:val="00D56B19"/>
    <w:rsid w:val="00D60D2C"/>
    <w:rsid w:val="00D64AE3"/>
    <w:rsid w:val="00D666E9"/>
    <w:rsid w:val="00D70C8C"/>
    <w:rsid w:val="00D71EAB"/>
    <w:rsid w:val="00D7228E"/>
    <w:rsid w:val="00D73ABE"/>
    <w:rsid w:val="00D74919"/>
    <w:rsid w:val="00D80293"/>
    <w:rsid w:val="00D83324"/>
    <w:rsid w:val="00D91AE4"/>
    <w:rsid w:val="00D93FCB"/>
    <w:rsid w:val="00D94023"/>
    <w:rsid w:val="00D9534D"/>
    <w:rsid w:val="00DA11CC"/>
    <w:rsid w:val="00DA24B9"/>
    <w:rsid w:val="00DA48BB"/>
    <w:rsid w:val="00DA5110"/>
    <w:rsid w:val="00DA5F9E"/>
    <w:rsid w:val="00DA72A0"/>
    <w:rsid w:val="00DB2E82"/>
    <w:rsid w:val="00DB5F72"/>
    <w:rsid w:val="00DB7B29"/>
    <w:rsid w:val="00DC1364"/>
    <w:rsid w:val="00DC150E"/>
    <w:rsid w:val="00DD091E"/>
    <w:rsid w:val="00DE18D6"/>
    <w:rsid w:val="00DE1C03"/>
    <w:rsid w:val="00DE507C"/>
    <w:rsid w:val="00DF5AC5"/>
    <w:rsid w:val="00E00ED7"/>
    <w:rsid w:val="00E01391"/>
    <w:rsid w:val="00E0598A"/>
    <w:rsid w:val="00E0773B"/>
    <w:rsid w:val="00E16390"/>
    <w:rsid w:val="00E172E2"/>
    <w:rsid w:val="00E202A7"/>
    <w:rsid w:val="00E206A8"/>
    <w:rsid w:val="00E23AC2"/>
    <w:rsid w:val="00E2626A"/>
    <w:rsid w:val="00E27796"/>
    <w:rsid w:val="00E35F8C"/>
    <w:rsid w:val="00E46F59"/>
    <w:rsid w:val="00E51587"/>
    <w:rsid w:val="00E53015"/>
    <w:rsid w:val="00E556CF"/>
    <w:rsid w:val="00E663DA"/>
    <w:rsid w:val="00E671A0"/>
    <w:rsid w:val="00E678E2"/>
    <w:rsid w:val="00E71CE9"/>
    <w:rsid w:val="00E72E7C"/>
    <w:rsid w:val="00E73EE5"/>
    <w:rsid w:val="00E7504A"/>
    <w:rsid w:val="00E921B5"/>
    <w:rsid w:val="00E925F1"/>
    <w:rsid w:val="00E96777"/>
    <w:rsid w:val="00EA120E"/>
    <w:rsid w:val="00EA1CED"/>
    <w:rsid w:val="00EA407C"/>
    <w:rsid w:val="00EB6CCF"/>
    <w:rsid w:val="00EC133B"/>
    <w:rsid w:val="00EC4589"/>
    <w:rsid w:val="00EC569C"/>
    <w:rsid w:val="00ED1B6B"/>
    <w:rsid w:val="00ED657E"/>
    <w:rsid w:val="00ED65F5"/>
    <w:rsid w:val="00EE0980"/>
    <w:rsid w:val="00EE5474"/>
    <w:rsid w:val="00EE55F1"/>
    <w:rsid w:val="00EE7BD7"/>
    <w:rsid w:val="00EF4120"/>
    <w:rsid w:val="00EF6AC3"/>
    <w:rsid w:val="00F047E8"/>
    <w:rsid w:val="00F17056"/>
    <w:rsid w:val="00F24866"/>
    <w:rsid w:val="00F248E8"/>
    <w:rsid w:val="00F25C26"/>
    <w:rsid w:val="00F25C8B"/>
    <w:rsid w:val="00F33D48"/>
    <w:rsid w:val="00F34C14"/>
    <w:rsid w:val="00F378DC"/>
    <w:rsid w:val="00F412C0"/>
    <w:rsid w:val="00F42087"/>
    <w:rsid w:val="00F43B0F"/>
    <w:rsid w:val="00F4657B"/>
    <w:rsid w:val="00F468E4"/>
    <w:rsid w:val="00F4781E"/>
    <w:rsid w:val="00F47EC0"/>
    <w:rsid w:val="00F54651"/>
    <w:rsid w:val="00F554DB"/>
    <w:rsid w:val="00F61599"/>
    <w:rsid w:val="00F623B6"/>
    <w:rsid w:val="00F633C0"/>
    <w:rsid w:val="00F64251"/>
    <w:rsid w:val="00F6628F"/>
    <w:rsid w:val="00F7351E"/>
    <w:rsid w:val="00F7403B"/>
    <w:rsid w:val="00F74DBC"/>
    <w:rsid w:val="00F7587F"/>
    <w:rsid w:val="00F76551"/>
    <w:rsid w:val="00F8377F"/>
    <w:rsid w:val="00F85E9E"/>
    <w:rsid w:val="00F86625"/>
    <w:rsid w:val="00F900AB"/>
    <w:rsid w:val="00F92898"/>
    <w:rsid w:val="00F93AD9"/>
    <w:rsid w:val="00FA2300"/>
    <w:rsid w:val="00FA54BD"/>
    <w:rsid w:val="00FA7E0C"/>
    <w:rsid w:val="00FB32A8"/>
    <w:rsid w:val="00FB3D0A"/>
    <w:rsid w:val="00FC5339"/>
    <w:rsid w:val="00FC63BB"/>
    <w:rsid w:val="00FD0D50"/>
    <w:rsid w:val="00FD170B"/>
    <w:rsid w:val="00FD7D23"/>
    <w:rsid w:val="00FE03E6"/>
    <w:rsid w:val="00FE4564"/>
    <w:rsid w:val="00FE68FC"/>
    <w:rsid w:val="00FF46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90D5A"/>
  <w15:docId w15:val="{09EF82AA-4E07-46B2-A65A-5D5F6508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F29"/>
    <w:pPr>
      <w:spacing w:after="160" w:line="259" w:lineRule="auto"/>
    </w:pPr>
    <w:rPr>
      <w:rFonts w:ascii="Times New Roman" w:hAnsi="Times New Roman"/>
      <w:sz w:val="24"/>
    </w:rPr>
  </w:style>
  <w:style w:type="paragraph" w:styleId="Balk1">
    <w:name w:val="heading 1"/>
    <w:basedOn w:val="Normal"/>
    <w:next w:val="Normal"/>
    <w:link w:val="Balk1Char"/>
    <w:uiPriority w:val="9"/>
    <w:qFormat/>
    <w:rsid w:val="002E7984"/>
    <w:pPr>
      <w:keepNext/>
      <w:keepLines/>
      <w:spacing w:before="480" w:after="0"/>
      <w:outlineLvl w:val="0"/>
    </w:pPr>
    <w:rPr>
      <w:rFonts w:eastAsiaTheme="majorEastAsia" w:cstheme="majorBidi"/>
      <w:b/>
      <w:bCs/>
      <w:szCs w:val="28"/>
    </w:rPr>
  </w:style>
  <w:style w:type="paragraph" w:styleId="Balk2">
    <w:name w:val="heading 2"/>
    <w:basedOn w:val="Normal"/>
    <w:next w:val="Normal"/>
    <w:link w:val="Balk2Char"/>
    <w:uiPriority w:val="9"/>
    <w:unhideWhenUsed/>
    <w:qFormat/>
    <w:rsid w:val="002E7984"/>
    <w:pPr>
      <w:keepNext/>
      <w:keepLines/>
      <w:spacing w:before="200" w:after="0"/>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1E0ED4"/>
    <w:pPr>
      <w:keepNext/>
      <w:keepLines/>
      <w:spacing w:after="0" w:line="360" w:lineRule="auto"/>
      <w:outlineLvl w:val="2"/>
    </w:pPr>
    <w:rPr>
      <w:rFonts w:eastAsiaTheme="majorEastAsia" w:cstheme="majorBidi"/>
      <w:b/>
      <w:szCs w:val="24"/>
    </w:rPr>
  </w:style>
  <w:style w:type="paragraph" w:styleId="Balk4">
    <w:name w:val="heading 4"/>
    <w:basedOn w:val="Normal"/>
    <w:next w:val="Normal"/>
    <w:link w:val="Balk4Char"/>
    <w:uiPriority w:val="9"/>
    <w:unhideWhenUsed/>
    <w:qFormat/>
    <w:rsid w:val="000A0F2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7984"/>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2E7984"/>
    <w:rPr>
      <w:rFonts w:ascii="Times New Roman" w:eastAsiaTheme="majorEastAsia" w:hAnsi="Times New Roman" w:cstheme="majorBidi"/>
      <w:b/>
      <w:bCs/>
      <w:color w:val="000000" w:themeColor="text1"/>
      <w:sz w:val="24"/>
      <w:szCs w:val="26"/>
    </w:rPr>
  </w:style>
  <w:style w:type="paragraph" w:styleId="KonuBal">
    <w:name w:val="Title"/>
    <w:basedOn w:val="Normal"/>
    <w:next w:val="Normal"/>
    <w:link w:val="KonuBalChar"/>
    <w:uiPriority w:val="10"/>
    <w:qFormat/>
    <w:rsid w:val="002E7984"/>
    <w:pPr>
      <w:framePr w:wrap="notBeside" w:vAnchor="text" w:hAnchor="text" w:y="1"/>
      <w:spacing w:after="300"/>
      <w:contextualSpacing/>
    </w:pPr>
    <w:rPr>
      <w:rFonts w:eastAsiaTheme="majorEastAsia" w:cstheme="majorBidi"/>
      <w:b/>
      <w:spacing w:val="5"/>
      <w:kern w:val="28"/>
      <w:szCs w:val="52"/>
    </w:rPr>
  </w:style>
  <w:style w:type="character" w:customStyle="1" w:styleId="KonuBalChar">
    <w:name w:val="Konu Başlığı Char"/>
    <w:basedOn w:val="VarsaylanParagrafYazTipi"/>
    <w:link w:val="KonuBal"/>
    <w:uiPriority w:val="10"/>
    <w:rsid w:val="002E7984"/>
    <w:rPr>
      <w:rFonts w:ascii="Times New Roman" w:eastAsiaTheme="majorEastAsia" w:hAnsi="Times New Roman" w:cstheme="majorBidi"/>
      <w:b/>
      <w:color w:val="000000" w:themeColor="text1"/>
      <w:spacing w:val="5"/>
      <w:kern w:val="28"/>
      <w:sz w:val="24"/>
      <w:szCs w:val="52"/>
    </w:rPr>
  </w:style>
  <w:style w:type="character" w:customStyle="1" w:styleId="Balk3Char">
    <w:name w:val="Başlık 3 Char"/>
    <w:basedOn w:val="VarsaylanParagrafYazTipi"/>
    <w:link w:val="Balk3"/>
    <w:uiPriority w:val="9"/>
    <w:rsid w:val="001E0ED4"/>
    <w:rPr>
      <w:rFonts w:ascii="Times New Roman" w:eastAsiaTheme="majorEastAsia" w:hAnsi="Times New Roman" w:cstheme="majorBidi"/>
      <w:b/>
      <w:sz w:val="24"/>
      <w:szCs w:val="24"/>
    </w:rPr>
  </w:style>
  <w:style w:type="character" w:customStyle="1" w:styleId="Balk4Char">
    <w:name w:val="Başlık 4 Char"/>
    <w:basedOn w:val="VarsaylanParagrafYazTipi"/>
    <w:link w:val="Balk4"/>
    <w:uiPriority w:val="9"/>
    <w:rsid w:val="000A0F29"/>
    <w:rPr>
      <w:rFonts w:asciiTheme="majorHAnsi" w:eastAsiaTheme="majorEastAsia" w:hAnsiTheme="majorHAnsi" w:cstheme="majorBidi"/>
      <w:i/>
      <w:iCs/>
      <w:color w:val="365F91" w:themeColor="accent1" w:themeShade="BF"/>
      <w:sz w:val="24"/>
    </w:rPr>
  </w:style>
  <w:style w:type="paragraph" w:styleId="TBal">
    <w:name w:val="TOC Heading"/>
    <w:basedOn w:val="Balk1"/>
    <w:next w:val="Normal"/>
    <w:uiPriority w:val="39"/>
    <w:unhideWhenUsed/>
    <w:qFormat/>
    <w:rsid w:val="000A0F29"/>
    <w:pPr>
      <w:spacing w:before="240"/>
      <w:outlineLvl w:val="9"/>
    </w:pPr>
    <w:rPr>
      <w:bCs w:val="0"/>
      <w:szCs w:val="32"/>
      <w:lang w:eastAsia="tr-TR"/>
    </w:rPr>
  </w:style>
  <w:style w:type="paragraph" w:styleId="T1">
    <w:name w:val="toc 1"/>
    <w:basedOn w:val="Normal"/>
    <w:next w:val="Normal"/>
    <w:autoRedefine/>
    <w:uiPriority w:val="39"/>
    <w:unhideWhenUsed/>
    <w:rsid w:val="004C2A5B"/>
    <w:pPr>
      <w:tabs>
        <w:tab w:val="right" w:leader="dot" w:pos="8494"/>
      </w:tabs>
      <w:spacing w:after="0" w:line="360" w:lineRule="auto"/>
      <w:jc w:val="center"/>
    </w:pPr>
    <w:rPr>
      <w:b/>
      <w:noProof/>
    </w:rPr>
  </w:style>
  <w:style w:type="paragraph" w:styleId="T2">
    <w:name w:val="toc 2"/>
    <w:basedOn w:val="Normal"/>
    <w:next w:val="Normal"/>
    <w:autoRedefine/>
    <w:uiPriority w:val="39"/>
    <w:unhideWhenUsed/>
    <w:rsid w:val="001D0932"/>
    <w:pPr>
      <w:tabs>
        <w:tab w:val="right" w:leader="dot" w:pos="8494"/>
      </w:tabs>
      <w:spacing w:after="0" w:line="360" w:lineRule="auto"/>
      <w:ind w:left="221"/>
    </w:pPr>
  </w:style>
  <w:style w:type="paragraph" w:styleId="T3">
    <w:name w:val="toc 3"/>
    <w:basedOn w:val="Normal"/>
    <w:next w:val="Normal"/>
    <w:autoRedefine/>
    <w:uiPriority w:val="39"/>
    <w:unhideWhenUsed/>
    <w:rsid w:val="00613720"/>
    <w:pPr>
      <w:tabs>
        <w:tab w:val="right" w:leader="dot" w:pos="8494"/>
      </w:tabs>
      <w:spacing w:after="0" w:line="360" w:lineRule="auto"/>
      <w:ind w:firstLine="709"/>
    </w:pPr>
    <w:rPr>
      <w:noProof/>
    </w:rPr>
  </w:style>
  <w:style w:type="character" w:styleId="Kpr">
    <w:name w:val="Hyperlink"/>
    <w:basedOn w:val="VarsaylanParagrafYazTipi"/>
    <w:uiPriority w:val="99"/>
    <w:unhideWhenUsed/>
    <w:rsid w:val="000A0F29"/>
    <w:rPr>
      <w:color w:val="0000FF" w:themeColor="hyperlink"/>
      <w:u w:val="single"/>
    </w:rPr>
  </w:style>
  <w:style w:type="paragraph" w:styleId="AltBilgi">
    <w:name w:val="footer"/>
    <w:basedOn w:val="Normal"/>
    <w:link w:val="AltBilgiChar"/>
    <w:uiPriority w:val="99"/>
    <w:unhideWhenUsed/>
    <w:rsid w:val="000A0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A0F29"/>
    <w:rPr>
      <w:rFonts w:ascii="Times New Roman" w:hAnsi="Times New Roman"/>
      <w:sz w:val="24"/>
    </w:rPr>
  </w:style>
  <w:style w:type="paragraph" w:customStyle="1" w:styleId="Default">
    <w:name w:val="Default"/>
    <w:rsid w:val="000A0F29"/>
    <w:pPr>
      <w:autoSpaceDE w:val="0"/>
      <w:autoSpaceDN w:val="0"/>
      <w:adjustRightInd w:val="0"/>
      <w:spacing w:after="0" w:line="240" w:lineRule="auto"/>
    </w:pPr>
    <w:rPr>
      <w:rFonts w:ascii="Times" w:eastAsia="Calibri" w:hAnsi="Times" w:cs="Times"/>
      <w:color w:val="000000"/>
      <w:sz w:val="24"/>
      <w:szCs w:val="24"/>
      <w:lang w:eastAsia="tr-TR"/>
    </w:rPr>
  </w:style>
  <w:style w:type="table" w:styleId="TabloKlavuzu">
    <w:name w:val="Table Grid"/>
    <w:basedOn w:val="NormalTablo"/>
    <w:uiPriority w:val="39"/>
    <w:rsid w:val="000A0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A0F29"/>
    <w:pPr>
      <w:ind w:left="720"/>
      <w:contextualSpacing/>
    </w:pPr>
  </w:style>
  <w:style w:type="paragraph" w:styleId="NormalWeb">
    <w:name w:val="Normal (Web)"/>
    <w:basedOn w:val="Normal"/>
    <w:uiPriority w:val="99"/>
    <w:unhideWhenUsed/>
    <w:rsid w:val="000A0F29"/>
    <w:pPr>
      <w:spacing w:before="100" w:beforeAutospacing="1" w:after="100" w:afterAutospacing="1" w:line="240" w:lineRule="auto"/>
    </w:pPr>
    <w:rPr>
      <w:rFonts w:eastAsia="Times New Roman" w:cs="Times New Roman"/>
      <w:szCs w:val="24"/>
      <w:lang w:eastAsia="tr-TR"/>
    </w:rPr>
  </w:style>
  <w:style w:type="character" w:styleId="Gl">
    <w:name w:val="Strong"/>
    <w:basedOn w:val="VarsaylanParagrafYazTipi"/>
    <w:uiPriority w:val="22"/>
    <w:qFormat/>
    <w:rsid w:val="000A0F29"/>
    <w:rPr>
      <w:b/>
      <w:bCs/>
    </w:rPr>
  </w:style>
  <w:style w:type="character" w:styleId="Vurgu">
    <w:name w:val="Emphasis"/>
    <w:basedOn w:val="VarsaylanParagrafYazTipi"/>
    <w:uiPriority w:val="20"/>
    <w:qFormat/>
    <w:rsid w:val="000A0F29"/>
    <w:rPr>
      <w:i/>
      <w:iCs/>
    </w:rPr>
  </w:style>
  <w:style w:type="paragraph" w:styleId="T4">
    <w:name w:val="toc 4"/>
    <w:basedOn w:val="Normal"/>
    <w:next w:val="Normal"/>
    <w:autoRedefine/>
    <w:uiPriority w:val="39"/>
    <w:unhideWhenUsed/>
    <w:rsid w:val="000A0F29"/>
    <w:pPr>
      <w:spacing w:after="100"/>
      <w:ind w:left="660"/>
    </w:pPr>
    <w:rPr>
      <w:rFonts w:eastAsiaTheme="minorEastAsia"/>
      <w:lang w:eastAsia="tr-TR"/>
    </w:rPr>
  </w:style>
  <w:style w:type="paragraph" w:styleId="T5">
    <w:name w:val="toc 5"/>
    <w:basedOn w:val="Normal"/>
    <w:next w:val="Normal"/>
    <w:autoRedefine/>
    <w:uiPriority w:val="39"/>
    <w:unhideWhenUsed/>
    <w:rsid w:val="000A0F29"/>
    <w:pPr>
      <w:spacing w:after="100"/>
      <w:ind w:left="880"/>
    </w:pPr>
    <w:rPr>
      <w:rFonts w:eastAsiaTheme="minorEastAsia"/>
      <w:lang w:eastAsia="tr-TR"/>
    </w:rPr>
  </w:style>
  <w:style w:type="paragraph" w:styleId="T6">
    <w:name w:val="toc 6"/>
    <w:basedOn w:val="Normal"/>
    <w:next w:val="Normal"/>
    <w:autoRedefine/>
    <w:uiPriority w:val="39"/>
    <w:unhideWhenUsed/>
    <w:rsid w:val="000A0F29"/>
    <w:pPr>
      <w:spacing w:after="100"/>
      <w:ind w:left="1100"/>
    </w:pPr>
    <w:rPr>
      <w:rFonts w:eastAsiaTheme="minorEastAsia"/>
      <w:lang w:eastAsia="tr-TR"/>
    </w:rPr>
  </w:style>
  <w:style w:type="paragraph" w:styleId="T7">
    <w:name w:val="toc 7"/>
    <w:basedOn w:val="Normal"/>
    <w:next w:val="Normal"/>
    <w:autoRedefine/>
    <w:uiPriority w:val="39"/>
    <w:unhideWhenUsed/>
    <w:rsid w:val="000A0F29"/>
    <w:pPr>
      <w:spacing w:after="100"/>
      <w:ind w:left="1320"/>
    </w:pPr>
    <w:rPr>
      <w:rFonts w:eastAsiaTheme="minorEastAsia"/>
      <w:lang w:eastAsia="tr-TR"/>
    </w:rPr>
  </w:style>
  <w:style w:type="paragraph" w:styleId="T8">
    <w:name w:val="toc 8"/>
    <w:basedOn w:val="Normal"/>
    <w:next w:val="Normal"/>
    <w:autoRedefine/>
    <w:uiPriority w:val="39"/>
    <w:unhideWhenUsed/>
    <w:rsid w:val="000A0F29"/>
    <w:pPr>
      <w:spacing w:after="100"/>
      <w:ind w:left="1540"/>
    </w:pPr>
    <w:rPr>
      <w:rFonts w:eastAsiaTheme="minorEastAsia"/>
      <w:lang w:eastAsia="tr-TR"/>
    </w:rPr>
  </w:style>
  <w:style w:type="paragraph" w:styleId="T9">
    <w:name w:val="toc 9"/>
    <w:basedOn w:val="Normal"/>
    <w:next w:val="Normal"/>
    <w:autoRedefine/>
    <w:uiPriority w:val="39"/>
    <w:unhideWhenUsed/>
    <w:rsid w:val="000A0F29"/>
    <w:pPr>
      <w:spacing w:after="100"/>
      <w:ind w:left="1760"/>
    </w:pPr>
    <w:rPr>
      <w:rFonts w:eastAsiaTheme="minorEastAsia"/>
      <w:lang w:eastAsia="tr-TR"/>
    </w:rPr>
  </w:style>
  <w:style w:type="paragraph" w:styleId="stBilgi">
    <w:name w:val="header"/>
    <w:basedOn w:val="Normal"/>
    <w:link w:val="stBilgiChar"/>
    <w:uiPriority w:val="99"/>
    <w:unhideWhenUsed/>
    <w:rsid w:val="000A0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A0F29"/>
    <w:rPr>
      <w:rFonts w:ascii="Times New Roman" w:hAnsi="Times New Roman"/>
      <w:sz w:val="24"/>
    </w:rPr>
  </w:style>
  <w:style w:type="paragraph" w:styleId="AralkYok">
    <w:name w:val="No Spacing"/>
    <w:uiPriority w:val="1"/>
    <w:qFormat/>
    <w:rsid w:val="000A0F29"/>
    <w:pPr>
      <w:spacing w:after="0" w:line="240" w:lineRule="auto"/>
    </w:pPr>
    <w:rPr>
      <w:rFonts w:ascii="Times New Roman" w:hAnsi="Times New Roman"/>
      <w:sz w:val="24"/>
    </w:rPr>
  </w:style>
  <w:style w:type="paragraph" w:styleId="HTMLncedenBiimlendirilmi">
    <w:name w:val="HTML Preformatted"/>
    <w:basedOn w:val="Normal"/>
    <w:link w:val="HTMLncedenBiimlendirilmiChar"/>
    <w:uiPriority w:val="99"/>
    <w:unhideWhenUsed/>
    <w:rsid w:val="000A0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0A0F29"/>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0A0F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0F29"/>
    <w:rPr>
      <w:rFonts w:ascii="Tahoma" w:hAnsi="Tahoma" w:cs="Tahoma"/>
      <w:sz w:val="16"/>
      <w:szCs w:val="16"/>
    </w:rPr>
  </w:style>
  <w:style w:type="character" w:styleId="AklamaBavurusu">
    <w:name w:val="annotation reference"/>
    <w:basedOn w:val="VarsaylanParagrafYazTipi"/>
    <w:uiPriority w:val="99"/>
    <w:semiHidden/>
    <w:unhideWhenUsed/>
    <w:rsid w:val="0020547F"/>
    <w:rPr>
      <w:sz w:val="16"/>
      <w:szCs w:val="16"/>
    </w:rPr>
  </w:style>
  <w:style w:type="paragraph" w:styleId="AklamaMetni">
    <w:name w:val="annotation text"/>
    <w:basedOn w:val="Normal"/>
    <w:link w:val="AklamaMetniChar"/>
    <w:uiPriority w:val="99"/>
    <w:semiHidden/>
    <w:unhideWhenUsed/>
    <w:rsid w:val="0020547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0547F"/>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20547F"/>
    <w:rPr>
      <w:b/>
      <w:bCs/>
    </w:rPr>
  </w:style>
  <w:style w:type="character" w:customStyle="1" w:styleId="AklamaKonusuChar">
    <w:name w:val="Açıklama Konusu Char"/>
    <w:basedOn w:val="AklamaMetniChar"/>
    <w:link w:val="AklamaKonusu"/>
    <w:uiPriority w:val="99"/>
    <w:semiHidden/>
    <w:rsid w:val="0020547F"/>
    <w:rPr>
      <w:rFonts w:ascii="Times New Roman" w:hAnsi="Times New Roman"/>
      <w:b/>
      <w:bCs/>
      <w:sz w:val="20"/>
      <w:szCs w:val="20"/>
    </w:rPr>
  </w:style>
  <w:style w:type="character" w:styleId="zlenenKpr">
    <w:name w:val="FollowedHyperlink"/>
    <w:basedOn w:val="VarsaylanParagrafYazTipi"/>
    <w:uiPriority w:val="99"/>
    <w:semiHidden/>
    <w:unhideWhenUsed/>
    <w:rsid w:val="001B6E5C"/>
    <w:rPr>
      <w:color w:val="800080" w:themeColor="followedHyperlink"/>
      <w:u w:val="single"/>
    </w:rPr>
  </w:style>
  <w:style w:type="paragraph" w:styleId="ResimYazs">
    <w:name w:val="caption"/>
    <w:basedOn w:val="Normal"/>
    <w:next w:val="Normal"/>
    <w:uiPriority w:val="35"/>
    <w:unhideWhenUsed/>
    <w:qFormat/>
    <w:rsid w:val="00F76551"/>
    <w:pPr>
      <w:spacing w:after="200" w:line="240" w:lineRule="auto"/>
    </w:pPr>
    <w:rPr>
      <w:i/>
      <w:iCs/>
      <w:color w:val="1F497D" w:themeColor="text2"/>
      <w:sz w:val="18"/>
      <w:szCs w:val="18"/>
    </w:rPr>
  </w:style>
  <w:style w:type="paragraph" w:styleId="ekillerTablosu">
    <w:name w:val="table of figures"/>
    <w:basedOn w:val="Normal"/>
    <w:next w:val="Normal"/>
    <w:uiPriority w:val="99"/>
    <w:unhideWhenUsed/>
    <w:rsid w:val="00F7655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4112">
      <w:bodyDiv w:val="1"/>
      <w:marLeft w:val="0"/>
      <w:marRight w:val="0"/>
      <w:marTop w:val="0"/>
      <w:marBottom w:val="0"/>
      <w:divBdr>
        <w:top w:val="none" w:sz="0" w:space="0" w:color="auto"/>
        <w:left w:val="none" w:sz="0" w:space="0" w:color="auto"/>
        <w:bottom w:val="none" w:sz="0" w:space="0" w:color="auto"/>
        <w:right w:val="none" w:sz="0" w:space="0" w:color="auto"/>
      </w:divBdr>
    </w:div>
    <w:div w:id="228468021">
      <w:bodyDiv w:val="1"/>
      <w:marLeft w:val="0"/>
      <w:marRight w:val="0"/>
      <w:marTop w:val="0"/>
      <w:marBottom w:val="0"/>
      <w:divBdr>
        <w:top w:val="none" w:sz="0" w:space="0" w:color="auto"/>
        <w:left w:val="none" w:sz="0" w:space="0" w:color="auto"/>
        <w:bottom w:val="none" w:sz="0" w:space="0" w:color="auto"/>
        <w:right w:val="none" w:sz="0" w:space="0" w:color="auto"/>
      </w:divBdr>
    </w:div>
    <w:div w:id="253520624">
      <w:bodyDiv w:val="1"/>
      <w:marLeft w:val="0"/>
      <w:marRight w:val="0"/>
      <w:marTop w:val="0"/>
      <w:marBottom w:val="0"/>
      <w:divBdr>
        <w:top w:val="none" w:sz="0" w:space="0" w:color="auto"/>
        <w:left w:val="none" w:sz="0" w:space="0" w:color="auto"/>
        <w:bottom w:val="none" w:sz="0" w:space="0" w:color="auto"/>
        <w:right w:val="none" w:sz="0" w:space="0" w:color="auto"/>
      </w:divBdr>
    </w:div>
    <w:div w:id="646276979">
      <w:bodyDiv w:val="1"/>
      <w:marLeft w:val="0"/>
      <w:marRight w:val="0"/>
      <w:marTop w:val="0"/>
      <w:marBottom w:val="0"/>
      <w:divBdr>
        <w:top w:val="none" w:sz="0" w:space="0" w:color="auto"/>
        <w:left w:val="none" w:sz="0" w:space="0" w:color="auto"/>
        <w:bottom w:val="none" w:sz="0" w:space="0" w:color="auto"/>
        <w:right w:val="none" w:sz="0" w:space="0" w:color="auto"/>
      </w:divBdr>
    </w:div>
    <w:div w:id="659818458">
      <w:bodyDiv w:val="1"/>
      <w:marLeft w:val="0"/>
      <w:marRight w:val="0"/>
      <w:marTop w:val="0"/>
      <w:marBottom w:val="0"/>
      <w:divBdr>
        <w:top w:val="none" w:sz="0" w:space="0" w:color="auto"/>
        <w:left w:val="none" w:sz="0" w:space="0" w:color="auto"/>
        <w:bottom w:val="none" w:sz="0" w:space="0" w:color="auto"/>
        <w:right w:val="none" w:sz="0" w:space="0" w:color="auto"/>
      </w:divBdr>
    </w:div>
    <w:div w:id="1005323142">
      <w:bodyDiv w:val="1"/>
      <w:marLeft w:val="0"/>
      <w:marRight w:val="0"/>
      <w:marTop w:val="0"/>
      <w:marBottom w:val="0"/>
      <w:divBdr>
        <w:top w:val="none" w:sz="0" w:space="0" w:color="auto"/>
        <w:left w:val="none" w:sz="0" w:space="0" w:color="auto"/>
        <w:bottom w:val="none" w:sz="0" w:space="0" w:color="auto"/>
        <w:right w:val="none" w:sz="0" w:space="0" w:color="auto"/>
      </w:divBdr>
    </w:div>
    <w:div w:id="1023089444">
      <w:bodyDiv w:val="1"/>
      <w:marLeft w:val="0"/>
      <w:marRight w:val="0"/>
      <w:marTop w:val="0"/>
      <w:marBottom w:val="0"/>
      <w:divBdr>
        <w:top w:val="none" w:sz="0" w:space="0" w:color="auto"/>
        <w:left w:val="none" w:sz="0" w:space="0" w:color="auto"/>
        <w:bottom w:val="none" w:sz="0" w:space="0" w:color="auto"/>
        <w:right w:val="none" w:sz="0" w:space="0" w:color="auto"/>
      </w:divBdr>
    </w:div>
    <w:div w:id="1028142978">
      <w:bodyDiv w:val="1"/>
      <w:marLeft w:val="0"/>
      <w:marRight w:val="0"/>
      <w:marTop w:val="0"/>
      <w:marBottom w:val="0"/>
      <w:divBdr>
        <w:top w:val="none" w:sz="0" w:space="0" w:color="auto"/>
        <w:left w:val="none" w:sz="0" w:space="0" w:color="auto"/>
        <w:bottom w:val="none" w:sz="0" w:space="0" w:color="auto"/>
        <w:right w:val="none" w:sz="0" w:space="0" w:color="auto"/>
      </w:divBdr>
    </w:div>
    <w:div w:id="1028720372">
      <w:bodyDiv w:val="1"/>
      <w:marLeft w:val="0"/>
      <w:marRight w:val="0"/>
      <w:marTop w:val="0"/>
      <w:marBottom w:val="0"/>
      <w:divBdr>
        <w:top w:val="none" w:sz="0" w:space="0" w:color="auto"/>
        <w:left w:val="none" w:sz="0" w:space="0" w:color="auto"/>
        <w:bottom w:val="none" w:sz="0" w:space="0" w:color="auto"/>
        <w:right w:val="none" w:sz="0" w:space="0" w:color="auto"/>
      </w:divBdr>
    </w:div>
    <w:div w:id="1286736644">
      <w:bodyDiv w:val="1"/>
      <w:marLeft w:val="0"/>
      <w:marRight w:val="0"/>
      <w:marTop w:val="0"/>
      <w:marBottom w:val="0"/>
      <w:divBdr>
        <w:top w:val="none" w:sz="0" w:space="0" w:color="auto"/>
        <w:left w:val="none" w:sz="0" w:space="0" w:color="auto"/>
        <w:bottom w:val="none" w:sz="0" w:space="0" w:color="auto"/>
        <w:right w:val="none" w:sz="0" w:space="0" w:color="auto"/>
      </w:divBdr>
    </w:div>
    <w:div w:id="1417509175">
      <w:bodyDiv w:val="1"/>
      <w:marLeft w:val="0"/>
      <w:marRight w:val="0"/>
      <w:marTop w:val="0"/>
      <w:marBottom w:val="0"/>
      <w:divBdr>
        <w:top w:val="none" w:sz="0" w:space="0" w:color="auto"/>
        <w:left w:val="none" w:sz="0" w:space="0" w:color="auto"/>
        <w:bottom w:val="none" w:sz="0" w:space="0" w:color="auto"/>
        <w:right w:val="none" w:sz="0" w:space="0" w:color="auto"/>
      </w:divBdr>
    </w:div>
    <w:div w:id="1426418191">
      <w:bodyDiv w:val="1"/>
      <w:marLeft w:val="0"/>
      <w:marRight w:val="0"/>
      <w:marTop w:val="0"/>
      <w:marBottom w:val="0"/>
      <w:divBdr>
        <w:top w:val="none" w:sz="0" w:space="0" w:color="auto"/>
        <w:left w:val="none" w:sz="0" w:space="0" w:color="auto"/>
        <w:bottom w:val="none" w:sz="0" w:space="0" w:color="auto"/>
        <w:right w:val="none" w:sz="0" w:space="0" w:color="auto"/>
      </w:divBdr>
    </w:div>
    <w:div w:id="1547913243">
      <w:bodyDiv w:val="1"/>
      <w:marLeft w:val="0"/>
      <w:marRight w:val="0"/>
      <w:marTop w:val="0"/>
      <w:marBottom w:val="0"/>
      <w:divBdr>
        <w:top w:val="none" w:sz="0" w:space="0" w:color="auto"/>
        <w:left w:val="none" w:sz="0" w:space="0" w:color="auto"/>
        <w:bottom w:val="none" w:sz="0" w:space="0" w:color="auto"/>
        <w:right w:val="none" w:sz="0" w:space="0" w:color="auto"/>
      </w:divBdr>
    </w:div>
    <w:div w:id="204906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antalya.ktb.gov.tr/TR-67448/yemek-tarifleri.html" TargetMode="External"/><Relationship Id="rId26" Type="http://schemas.openxmlformats.org/officeDocument/2006/relationships/hyperlink" Target="https://bingol.ktb.gov.tr/Eklenti/6739,kultur-ve-turizm-mudurlugu-yeni-yoresel-yemekler1-3pdf.pdf?0" TargetMode="External"/><Relationship Id="rId39" Type="http://schemas.openxmlformats.org/officeDocument/2006/relationships/hyperlink" Target="https://elazig.ktb.gov.tr/TR-246152/elazig-mutfagi.html" TargetMode="External"/><Relationship Id="rId21" Type="http://schemas.openxmlformats.org/officeDocument/2006/relationships/hyperlink" Target="https://aydin.ktb.gov.tr/TR-64515/yoresel-yemekler.html" TargetMode="External"/><Relationship Id="rId34" Type="http://schemas.openxmlformats.org/officeDocument/2006/relationships/hyperlink" Target="https://corum.ktb.gov.tr/TR-58764/ne-yenir.html" TargetMode="External"/><Relationship Id="rId42" Type="http://schemas.openxmlformats.org/officeDocument/2006/relationships/hyperlink" Target="https://erzurum.ktb.gov.tr/TR-56088/ne-yenir.html" TargetMode="External"/><Relationship Id="rId47" Type="http://schemas.openxmlformats.org/officeDocument/2006/relationships/hyperlink" Target="https://hatay.ktb.gov.tr/TR-201512/yoresel-yemek-ve-tatli-cesitlerimiz.html" TargetMode="External"/><Relationship Id="rId50" Type="http://schemas.openxmlformats.org/officeDocument/2006/relationships/hyperlink" Target="http://www.ispartakulturturizm.gov.tr/Eklenti/25586,isparta--mutfagi.pdf?0" TargetMode="External"/><Relationship Id="rId55" Type="http://schemas.openxmlformats.org/officeDocument/2006/relationships/hyperlink" Target="https://kirklareli.ktb.gov.tr/TR-64329/yoresel-mutfak-kulturu.html" TargetMode="External"/><Relationship Id="rId63" Type="http://schemas.openxmlformats.org/officeDocument/2006/relationships/hyperlink" Target="https://mugla.ktb.gov.tr/" TargetMode="External"/><Relationship Id="rId68" Type="http://schemas.openxmlformats.org/officeDocument/2006/relationships/hyperlink" Target="https://www.verywellfit.com/pescatarian-diet-4174528" TargetMode="External"/><Relationship Id="rId76" Type="http://schemas.openxmlformats.org/officeDocument/2006/relationships/hyperlink" Target="https://siirt.ktb.gov.tr/" TargetMode="External"/><Relationship Id="rId84" Type="http://schemas.openxmlformats.org/officeDocument/2006/relationships/hyperlink" Target="http://www.tdk.gov.tr" TargetMode="External"/><Relationship Id="rId89" Type="http://schemas.openxmlformats.org/officeDocument/2006/relationships/hyperlink" Target="http://www.veganvejetaryen.org/index.html" TargetMode="External"/><Relationship Id="rId7" Type="http://schemas.openxmlformats.org/officeDocument/2006/relationships/endnotes" Target="endnotes.xml"/><Relationship Id="rId71" Type="http://schemas.openxmlformats.org/officeDocument/2006/relationships/hyperlink" Target="https://rize.ktb.gov.tr/TR-112636/ne-yenir.html" TargetMode="External"/><Relationship Id="rId92" Type="http://schemas.openxmlformats.org/officeDocument/2006/relationships/hyperlink" Target="https://www.wto.org/" TargetMode="External"/><Relationship Id="rId2" Type="http://schemas.openxmlformats.org/officeDocument/2006/relationships/numbering" Target="numbering.xml"/><Relationship Id="rId16" Type="http://schemas.openxmlformats.org/officeDocument/2006/relationships/hyperlink" Target="https://agri.ktb.gov.tr/TR-122244/ne-yenir.html" TargetMode="External"/><Relationship Id="rId29" Type="http://schemas.openxmlformats.org/officeDocument/2006/relationships/hyperlink" Target="https://burdur.ktb.gov.tr/TR-70048/yore-mutfagi.html" TargetMode="External"/><Relationship Id="rId11" Type="http://schemas.openxmlformats.org/officeDocument/2006/relationships/image" Target="media/image2.png"/><Relationship Id="rId24" Type="http://schemas.openxmlformats.org/officeDocument/2006/relationships/hyperlink" Target="http://bakkakutuphane.org/upload/dokumandosya/zonguldak-yemek-kitabi.pdf" TargetMode="External"/><Relationship Id="rId32" Type="http://schemas.openxmlformats.org/officeDocument/2006/relationships/hyperlink" Target="http://www.cankiri.bel.tr/uploads/yuklemeler/Yemek-kitabi.pdf" TargetMode="External"/><Relationship Id="rId37" Type="http://schemas.openxmlformats.org/officeDocument/2006/relationships/hyperlink" Target="https://duzce.ktb.gov.tr/" TargetMode="External"/><Relationship Id="rId40" Type="http://schemas.openxmlformats.org/officeDocument/2006/relationships/hyperlink" Target="https://doi.org/10.1371/journal.pone.0151296" TargetMode="External"/><Relationship Id="rId45" Type="http://schemas.openxmlformats.org/officeDocument/2006/relationships/hyperlink" Target="http://gastroantep.com.tr/" TargetMode="External"/><Relationship Id="rId53" Type="http://schemas.openxmlformats.org/officeDocument/2006/relationships/hyperlink" Target="https://karaman.ktb.gov.tr/TR-129511/karaman-mutfagi.html" TargetMode="External"/><Relationship Id="rId58" Type="http://schemas.openxmlformats.org/officeDocument/2006/relationships/hyperlink" Target="https://kudaka.org.tr/ekler/yoreselyemek.pdf" TargetMode="External"/><Relationship Id="rId66" Type="http://schemas.openxmlformats.org/officeDocument/2006/relationships/hyperlink" Target="https://nevsehir.ktb.gov.tr/" TargetMode="External"/><Relationship Id="rId74" Type="http://schemas.openxmlformats.org/officeDocument/2006/relationships/hyperlink" Target="https://samsun.ktb.gov.tr/Eklenti/61143,samsun-yemekleri-kitabi-3pdf.pdf?0" TargetMode="External"/><Relationship Id="rId79" Type="http://schemas.openxmlformats.org/officeDocument/2006/relationships/hyperlink" Target="https://sirnak.ktb.gov.tr/" TargetMode="External"/><Relationship Id="rId87" Type="http://schemas.openxmlformats.org/officeDocument/2006/relationships/hyperlink" Target="https://www.tursab.org.tr/sektorel-raporlar" TargetMode="External"/><Relationship Id="rId5" Type="http://schemas.openxmlformats.org/officeDocument/2006/relationships/webSettings" Target="webSettings.xml"/><Relationship Id="rId61" Type="http://schemas.openxmlformats.org/officeDocument/2006/relationships/hyperlink" Target="http://www.malatya.gov.tr/kurumlar/malatya.gov.tr/Dosyalar/malatyakultur/malatya-yemek-kitabi.pdf" TargetMode="External"/><Relationship Id="rId82" Type="http://schemas.openxmlformats.org/officeDocument/2006/relationships/hyperlink" Target="http://www.tokat.gov.tr/yoresel-yemeklerimiz" TargetMode="External"/><Relationship Id="rId90" Type="http://schemas.openxmlformats.org/officeDocument/2006/relationships/hyperlink" Target="https://vanguzel.com/kategori/4-yoresel-van-yemekleri-4" TargetMode="External"/><Relationship Id="rId95" Type="http://schemas.openxmlformats.org/officeDocument/2006/relationships/fontTable" Target="fontTable.xml"/><Relationship Id="rId19" Type="http://schemas.openxmlformats.org/officeDocument/2006/relationships/hyperlink" Target="https://ardahan.ktb.gov.tr/TR-55770/yemekler.html" TargetMode="External"/><Relationship Id="rId14" Type="http://schemas.openxmlformats.org/officeDocument/2006/relationships/hyperlink" Target="https://adiyaman.ktb.gov.tr/" TargetMode="External"/><Relationship Id="rId22" Type="http://schemas.openxmlformats.org/officeDocument/2006/relationships/hyperlink" Target="https://balikesir.ktb.gov.tr/TR-65896/mutfak-ve-yemek-kulturu.html" TargetMode="External"/><Relationship Id="rId27" Type="http://schemas.openxmlformats.org/officeDocument/2006/relationships/hyperlink" Target="http://www.bitlis.gov.tr/mutfak" TargetMode="External"/><Relationship Id="rId30" Type="http://schemas.openxmlformats.org/officeDocument/2006/relationships/hyperlink" Target="https://bursa.ktb.gov.tr/TR-70298/ne-yenir.html" TargetMode="External"/><Relationship Id="rId35" Type="http://schemas.openxmlformats.org/officeDocument/2006/relationships/hyperlink" Target="https://denizli.ktb.gov.tr/TR-250591/yoresel-yemekler-ve-tarifleri.html" TargetMode="External"/><Relationship Id="rId43" Type="http://schemas.openxmlformats.org/officeDocument/2006/relationships/hyperlink" Target="https://eskisehir.ktb.gov.tr/TR-156622/eskisehir39de-yemek-kulturu.html" TargetMode="External"/><Relationship Id="rId48" Type="http://schemas.openxmlformats.org/officeDocument/2006/relationships/hyperlink" Target="https://igdir.ktb.gov.tr/" TargetMode="External"/><Relationship Id="rId56" Type="http://schemas.openxmlformats.org/officeDocument/2006/relationships/hyperlink" Target="https://kirsehir.ktb.gov.tr/" TargetMode="External"/><Relationship Id="rId64" Type="http://schemas.openxmlformats.org/officeDocument/2006/relationships/hyperlink" Target="http://www.renklikalem.com.tr/old/mugla/yemek/" TargetMode="External"/><Relationship Id="rId69" Type="http://schemas.openxmlformats.org/officeDocument/2006/relationships/hyperlink" Target="http://repository.stp-bandung.ac.id//handle/123456789/479" TargetMode="External"/><Relationship Id="rId77" Type="http://schemas.openxmlformats.org/officeDocument/2006/relationships/hyperlink" Target="http://www.sinop.gov.tr/ortak_icerik/sinop/Yemekkitabi/yemekkitabi.html" TargetMode="External"/><Relationship Id="rId8" Type="http://schemas.openxmlformats.org/officeDocument/2006/relationships/footer" Target="footer1.xml"/><Relationship Id="rId51" Type="http://schemas.openxmlformats.org/officeDocument/2006/relationships/hyperlink" Target="https://izmir.ktb.gov.tr/TR-77474/izmir-mutfagi.html" TargetMode="External"/><Relationship Id="rId72" Type="http://schemas.openxmlformats.org/officeDocument/2006/relationships/hyperlink" Target="https://sakarya.ktb.gov.tr/TR-107119/ne-yenir.html" TargetMode="External"/><Relationship Id="rId80" Type="http://schemas.openxmlformats.org/officeDocument/2006/relationships/hyperlink" Target="https://tekirdag.ktb.gov.tr/TR-235490/yoremutfagi-gastronomi.html" TargetMode="External"/><Relationship Id="rId85" Type="http://schemas.openxmlformats.org/officeDocument/2006/relationships/hyperlink" Target="https://sozluk.gov.tr/?kelime=VEK%C4%B0L" TargetMode="External"/><Relationship Id="rId93" Type="http://schemas.openxmlformats.org/officeDocument/2006/relationships/hyperlink" Target="https://yalova.ktb.gov.tr/TR-127676/mutfagimiz.html"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aksaray.ktb.gov.tr/" TargetMode="External"/><Relationship Id="rId25" Type="http://schemas.openxmlformats.org/officeDocument/2006/relationships/hyperlink" Target="https://bayburt.ktb.gov.tr/TR-91934/ne-yenir.html" TargetMode="External"/><Relationship Id="rId33" Type="http://schemas.openxmlformats.org/officeDocument/2006/relationships/hyperlink" Target="https://cankiri.ktb.gov.tr/TR-242829/ne-yenir.html" TargetMode="External"/><Relationship Id="rId38" Type="http://schemas.openxmlformats.org/officeDocument/2006/relationships/hyperlink" Target="https://edirne.ktb.gov.tr/TR-90052/mutfagimiz.html" TargetMode="External"/><Relationship Id="rId46" Type="http://schemas.openxmlformats.org/officeDocument/2006/relationships/hyperlink" Target="https://gaziantep.ktb.gov.tr/" TargetMode="External"/><Relationship Id="rId59" Type="http://schemas.openxmlformats.org/officeDocument/2006/relationships/hyperlink" Target="https://www.kulturportali.gov.tr/" TargetMode="External"/><Relationship Id="rId67" Type="http://schemas.openxmlformats.org/officeDocument/2006/relationships/hyperlink" Target="https://www.cnnturk.com/ajanda/pesketaryen-nedir-pesketaryen-ne-demek" TargetMode="External"/><Relationship Id="rId20" Type="http://schemas.openxmlformats.org/officeDocument/2006/relationships/hyperlink" Target="https://artvin.ktb.gov.tr/" TargetMode="External"/><Relationship Id="rId41" Type="http://schemas.openxmlformats.org/officeDocument/2006/relationships/hyperlink" Target="https://erzincan.ktb.gov.tr/TR-57419/ne-yenir.html" TargetMode="External"/><Relationship Id="rId54" Type="http://schemas.openxmlformats.org/officeDocument/2006/relationships/hyperlink" Target="https://kayseri.ktb.gov.tr/Eklenti/21491,yemek-kitabi-2.pdf?0" TargetMode="External"/><Relationship Id="rId62" Type="http://schemas.openxmlformats.org/officeDocument/2006/relationships/hyperlink" Target="https://manisa.ktb.gov.tr/" TargetMode="External"/><Relationship Id="rId70" Type="http://schemas.openxmlformats.org/officeDocument/2006/relationships/hyperlink" Target="http://dx.doi.org/10.1016/j.appet.2015.02.026" TargetMode="External"/><Relationship Id="rId75" Type="http://schemas.openxmlformats.org/officeDocument/2006/relationships/hyperlink" Target="http://docshare03.docshare.tips/files/9957/99576448.pdf" TargetMode="External"/><Relationship Id="rId83" Type="http://schemas.openxmlformats.org/officeDocument/2006/relationships/hyperlink" Target="https://trabzon.ktb.gov.tr/TR-57787/ne-yenir.html" TargetMode="External"/><Relationship Id="rId88" Type="http://schemas.openxmlformats.org/officeDocument/2006/relationships/hyperlink" Target="https://usak.ktb.gov.tr/" TargetMode="External"/><Relationship Id="rId91" Type="http://schemas.openxmlformats.org/officeDocument/2006/relationships/hyperlink" Target="https://www.vegan.com/festivals/"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fyon.ktb.gov.tr/TR-63518/ne-yenir.html" TargetMode="External"/><Relationship Id="rId23" Type="http://schemas.openxmlformats.org/officeDocument/2006/relationships/hyperlink" Target="https://bartin.ktb.gov.tr/" TargetMode="External"/><Relationship Id="rId28" Type="http://schemas.openxmlformats.org/officeDocument/2006/relationships/hyperlink" Target="https://bolu.ktb.gov.tr/TR-69956/yore-mutfagi-gastronomi.html" TargetMode="External"/><Relationship Id="rId36" Type="http://schemas.openxmlformats.org/officeDocument/2006/relationships/hyperlink" Target="https://www.neoldu.com/diyarbakirin-meshur-lezzetleri-7184h.htm" TargetMode="External"/><Relationship Id="rId49" Type="http://schemas.openxmlformats.org/officeDocument/2006/relationships/hyperlink" Target="https://isparta.ktb.gov.tr/TR-264959/isparta-yemekleri.html" TargetMode="External"/><Relationship Id="rId57" Type="http://schemas.openxmlformats.org/officeDocument/2006/relationships/hyperlink" Target="https://kilis.ktb.gov.tr/" TargetMode="External"/><Relationship Id="rId10" Type="http://schemas.openxmlformats.org/officeDocument/2006/relationships/header" Target="header1.xml"/><Relationship Id="rId31" Type="http://schemas.openxmlformats.org/officeDocument/2006/relationships/hyperlink" Target="https://canakkale.ktb.gov.tr/TR-70471/yoresel-yemekler.html" TargetMode="External"/><Relationship Id="rId44" Type="http://schemas.openxmlformats.org/officeDocument/2006/relationships/hyperlink" Target="http://www.quaestus.ro/en/wp-content/uploads/2012/02/gajic.milenko.pdf" TargetMode="External"/><Relationship Id="rId52" Type="http://schemas.openxmlformats.org/officeDocument/2006/relationships/hyperlink" Target="https://kahramanmaras.ktb.gov.tr/TR-151915/yoresel-mutfak.html" TargetMode="External"/><Relationship Id="rId60" Type="http://schemas.openxmlformats.org/officeDocument/2006/relationships/hyperlink" Target="https://kutahya.ktb.gov.tr/TR-69393/yoresel-yemekler.html" TargetMode="External"/><Relationship Id="rId65" Type="http://schemas.openxmlformats.org/officeDocument/2006/relationships/hyperlink" Target="http://www.mus.gov.tr/" TargetMode="External"/><Relationship Id="rId73" Type="http://schemas.openxmlformats.org/officeDocument/2006/relationships/hyperlink" Target="https://www.sehirhafizasi.sakarya.edu.tr/sehir-hakkinda/yoresel-yemekler-2/" TargetMode="External"/><Relationship Id="rId78" Type="http://schemas.openxmlformats.org/officeDocument/2006/relationships/hyperlink" Target="https://www.sanliurfa.bel.tr/kategori/27/0/yemek-kulturu" TargetMode="External"/><Relationship Id="rId81" Type="http://schemas.openxmlformats.org/officeDocument/2006/relationships/hyperlink" Target="https://www.vegansociety.com/go-vegan/definition-veganism" TargetMode="External"/><Relationship Id="rId86" Type="http://schemas.openxmlformats.org/officeDocument/2006/relationships/hyperlink" Target="http://www.turkish-cuisine.org/print.php?id=188&amp;link=http://www.turkish-cuisine.org/ingredients-7/ingredients-used-in-turkish-cuisine-66/wild-greens-and-herbs-188.html" TargetMode="External"/><Relationship Id="rId94" Type="http://schemas.openxmlformats.org/officeDocument/2006/relationships/hyperlink" Target="https://yozgat.ktb.gov.tr/TR-91645/yemeklerimiz.html"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26EAD-1C5C-45CB-9681-731E07FC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170</Pages>
  <Words>51504</Words>
  <Characters>293578</Characters>
  <Application>Microsoft Office Word</Application>
  <DocSecurity>0</DocSecurity>
  <Lines>2446</Lines>
  <Paragraphs>688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AYGUNT</dc:creator>
  <cp:keywords/>
  <dc:description/>
  <cp:lastModifiedBy>Bülent Tabu</cp:lastModifiedBy>
  <cp:revision>2</cp:revision>
  <dcterms:created xsi:type="dcterms:W3CDTF">2020-08-26T13:46:00Z</dcterms:created>
  <dcterms:modified xsi:type="dcterms:W3CDTF">2020-08-26T13:46:00Z</dcterms:modified>
</cp:coreProperties>
</file>